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1E33" w14:textId="77777777" w:rsidR="00485A84" w:rsidRDefault="00485A84"/>
    <w:p w14:paraId="1C3470E2" w14:textId="77777777" w:rsidR="00485A84" w:rsidRDefault="00485A84"/>
    <w:sdt>
      <w:sdtPr>
        <w:rPr>
          <w:rFonts w:asciiTheme="majorHAnsi" w:eastAsiaTheme="majorEastAsia" w:hAnsiTheme="majorHAnsi" w:cstheme="majorBidi"/>
          <w:caps/>
          <w:sz w:val="24"/>
          <w:szCs w:val="24"/>
        </w:rPr>
        <w:id w:val="564760800"/>
        <w:docPartObj>
          <w:docPartGallery w:val="Cover Pages"/>
          <w:docPartUnique/>
        </w:docPartObj>
      </w:sdtPr>
      <w:sdtEndPr>
        <w:rPr>
          <w:rFonts w:asciiTheme="minorHAnsi" w:eastAsiaTheme="minorHAnsi" w:hAnsiTheme="minorHAnsi" w:cstheme="minorBidi"/>
          <w:caps w:val="0"/>
          <w:sz w:val="22"/>
          <w:szCs w:val="22"/>
        </w:rPr>
      </w:sdtEndPr>
      <w:sdtContent>
        <w:tbl>
          <w:tblPr>
            <w:tblW w:w="5000" w:type="pct"/>
            <w:jc w:val="center"/>
            <w:tblLook w:val="04A0" w:firstRow="1" w:lastRow="0" w:firstColumn="1" w:lastColumn="0" w:noHBand="0" w:noVBand="1"/>
          </w:tblPr>
          <w:tblGrid>
            <w:gridCol w:w="9070"/>
          </w:tblGrid>
          <w:tr w:rsidR="008F796F" w:rsidRPr="00861442" w14:paraId="5121D46B" w14:textId="77777777">
            <w:trPr>
              <w:trHeight w:val="2880"/>
              <w:jc w:val="center"/>
            </w:trPr>
            <w:sdt>
              <w:sdtPr>
                <w:rPr>
                  <w:rFonts w:asciiTheme="majorHAnsi" w:eastAsiaTheme="majorEastAsia" w:hAnsiTheme="majorHAnsi" w:cstheme="majorBidi"/>
                  <w:caps/>
                  <w:sz w:val="24"/>
                  <w:szCs w:val="24"/>
                </w:rPr>
                <w:alias w:val="Firma"/>
                <w:id w:val="15524243"/>
                <w:placeholder>
                  <w:docPart w:val="900EB9A3EF5647BCB336C00EBEF5A9EE"/>
                </w:placeholder>
                <w:dataBinding w:prefixMappings="xmlns:ns0='http://schemas.openxmlformats.org/officeDocument/2006/extended-properties'" w:xpath="/ns0:Properties[1]/ns0:Company[1]" w:storeItemID="{6668398D-A668-4E3E-A5EB-62B293D839F1}"/>
                <w:text/>
              </w:sdtPr>
              <w:sdtContent>
                <w:tc>
                  <w:tcPr>
                    <w:tcW w:w="5000" w:type="pct"/>
                  </w:tcPr>
                  <w:p w14:paraId="22DB463A" w14:textId="77777777" w:rsidR="008F796F" w:rsidRPr="00861442" w:rsidRDefault="008F796F" w:rsidP="008F796F">
                    <w:pPr>
                      <w:pStyle w:val="Bezodstpw"/>
                      <w:jc w:val="center"/>
                      <w:rPr>
                        <w:rFonts w:asciiTheme="majorHAnsi" w:eastAsiaTheme="majorEastAsia" w:hAnsiTheme="majorHAnsi" w:cstheme="majorBidi"/>
                        <w:caps/>
                        <w:sz w:val="24"/>
                        <w:szCs w:val="24"/>
                      </w:rPr>
                    </w:pPr>
                    <w:r w:rsidRPr="00861442">
                      <w:rPr>
                        <w:rFonts w:asciiTheme="majorHAnsi" w:eastAsiaTheme="majorEastAsia" w:hAnsiTheme="majorHAnsi" w:cstheme="majorBidi"/>
                        <w:caps/>
                        <w:sz w:val="24"/>
                        <w:szCs w:val="24"/>
                      </w:rPr>
                      <w:t>Fundacja biuro inicjatyw społecznych i biuro edukacji i finansów Sp. z o.o.</w:t>
                    </w:r>
                  </w:p>
                </w:tc>
              </w:sdtContent>
            </w:sdt>
          </w:tr>
          <w:tr w:rsidR="008F796F" w:rsidRPr="000E54BF" w14:paraId="19289011" w14:textId="77777777">
            <w:trPr>
              <w:trHeight w:val="1440"/>
              <w:jc w:val="center"/>
            </w:trPr>
            <w:sdt>
              <w:sdtPr>
                <w:rPr>
                  <w:rFonts w:asciiTheme="majorHAnsi" w:eastAsiaTheme="majorEastAsia" w:hAnsiTheme="majorHAnsi" w:cstheme="majorBidi"/>
                  <w:color w:val="5B9BD5" w:themeColor="accent1"/>
                  <w:sz w:val="80"/>
                  <w:szCs w:val="80"/>
                </w:rPr>
                <w:alias w:val="Tytuł"/>
                <w:id w:val="15524250"/>
                <w:placeholder>
                  <w:docPart w:val="8513D8EA6AB043DAA05E5CA33815E87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14:paraId="19DEF34D" w14:textId="77777777" w:rsidR="008F796F" w:rsidRPr="000E54BF" w:rsidRDefault="00861442" w:rsidP="00861442">
                    <w:pPr>
                      <w:pStyle w:val="Bezodstpw"/>
                      <w:jc w:val="center"/>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rPr>
                      <w:t xml:space="preserve">Program Polityki na rzecz Osób z </w:t>
                    </w:r>
                    <w:r w:rsidR="0037553E">
                      <w:rPr>
                        <w:rFonts w:asciiTheme="majorHAnsi" w:eastAsiaTheme="majorEastAsia" w:hAnsiTheme="majorHAnsi" w:cstheme="majorBidi"/>
                        <w:color w:val="5B9BD5" w:themeColor="accent1"/>
                        <w:sz w:val="80"/>
                        <w:szCs w:val="80"/>
                      </w:rPr>
                      <w:t xml:space="preserve"> Niepełnosprawnościami na lata 2018-2022</w:t>
                    </w:r>
                  </w:p>
                </w:tc>
              </w:sdtContent>
            </w:sdt>
          </w:tr>
          <w:tr w:rsidR="008F796F" w14:paraId="55DC8F38" w14:textId="77777777">
            <w:trPr>
              <w:trHeight w:val="720"/>
              <w:jc w:val="center"/>
            </w:trPr>
            <w:sdt>
              <w:sdtPr>
                <w:rPr>
                  <w:rFonts w:asciiTheme="majorHAnsi" w:eastAsiaTheme="majorEastAsia" w:hAnsiTheme="majorHAnsi" w:cstheme="majorBidi"/>
                  <w:sz w:val="56"/>
                  <w:szCs w:val="56"/>
                </w:rPr>
                <w:alias w:val="Podtytuł"/>
                <w:id w:val="15524255"/>
                <w:placeholder>
                  <w:docPart w:val="2DCDA33BD5F741FF9F67349A16B9635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5B9BD5" w:themeColor="accent1"/>
                    </w:tcBorders>
                    <w:vAlign w:val="center"/>
                  </w:tcPr>
                  <w:p w14:paraId="442B8D67" w14:textId="77777777" w:rsidR="008F796F" w:rsidRDefault="0037553E" w:rsidP="008F796F">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56"/>
                        <w:szCs w:val="56"/>
                      </w:rPr>
                      <w:t>Gmina Klucze</w:t>
                    </w:r>
                  </w:p>
                </w:tc>
              </w:sdtContent>
            </w:sdt>
          </w:tr>
          <w:tr w:rsidR="008F796F" w14:paraId="0AF51BC8" w14:textId="77777777">
            <w:trPr>
              <w:trHeight w:val="360"/>
              <w:jc w:val="center"/>
            </w:trPr>
            <w:tc>
              <w:tcPr>
                <w:tcW w:w="5000" w:type="pct"/>
                <w:vAlign w:val="center"/>
              </w:tcPr>
              <w:p w14:paraId="096F3947" w14:textId="77777777" w:rsidR="008F796F" w:rsidRDefault="008F796F">
                <w:pPr>
                  <w:pStyle w:val="Bezodstpw"/>
                  <w:jc w:val="center"/>
                </w:pPr>
              </w:p>
            </w:tc>
          </w:tr>
          <w:tr w:rsidR="008F796F" w14:paraId="05B4BF6C" w14:textId="77777777">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783789F7" w14:textId="77777777" w:rsidR="008F796F" w:rsidRDefault="005A2C5D" w:rsidP="0037553E">
                    <w:pPr>
                      <w:pStyle w:val="Bezodstpw"/>
                      <w:jc w:val="center"/>
                      <w:rPr>
                        <w:b/>
                        <w:bCs/>
                      </w:rPr>
                    </w:pPr>
                    <w:r>
                      <w:rPr>
                        <w:b/>
                        <w:bCs/>
                      </w:rPr>
                      <w:t>EWA BIS</w:t>
                    </w:r>
                  </w:p>
                </w:tc>
              </w:sdtContent>
            </w:sdt>
          </w:tr>
          <w:tr w:rsidR="008F796F" w14:paraId="29813B6A" w14:textId="77777777">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17-12-08T00:00:00Z">
                  <w:dateFormat w:val="yyyy-MM-dd"/>
                  <w:lid w:val="pl-PL"/>
                  <w:storeMappedDataAs w:val="dateTime"/>
                  <w:calendar w:val="gregorian"/>
                </w:date>
              </w:sdtPr>
              <w:sdtContent>
                <w:tc>
                  <w:tcPr>
                    <w:tcW w:w="5000" w:type="pct"/>
                    <w:vAlign w:val="center"/>
                  </w:tcPr>
                  <w:p w14:paraId="02203AED" w14:textId="77777777" w:rsidR="008F796F" w:rsidRDefault="008F796F" w:rsidP="008F796F">
                    <w:pPr>
                      <w:pStyle w:val="Bezodstpw"/>
                      <w:jc w:val="center"/>
                      <w:rPr>
                        <w:b/>
                        <w:bCs/>
                      </w:rPr>
                    </w:pPr>
                    <w:r>
                      <w:rPr>
                        <w:b/>
                        <w:bCs/>
                      </w:rPr>
                      <w:t>2017-12-08</w:t>
                    </w:r>
                  </w:p>
                </w:tc>
              </w:sdtContent>
            </w:sdt>
          </w:tr>
        </w:tbl>
        <w:p w14:paraId="5DD11685" w14:textId="77777777" w:rsidR="008F796F" w:rsidRDefault="008F796F"/>
        <w:p w14:paraId="3959C1F6" w14:textId="77777777" w:rsidR="008F796F" w:rsidRDefault="008F796F"/>
        <w:tbl>
          <w:tblPr>
            <w:tblpPr w:leftFromText="187" w:rightFromText="187" w:horzAnchor="margin" w:tblpXSpec="center" w:tblpYSpec="bottom"/>
            <w:tblW w:w="5000" w:type="pct"/>
            <w:tblLook w:val="04A0" w:firstRow="1" w:lastRow="0" w:firstColumn="1" w:lastColumn="0" w:noHBand="0" w:noVBand="1"/>
          </w:tblPr>
          <w:tblGrid>
            <w:gridCol w:w="9070"/>
          </w:tblGrid>
          <w:tr w:rsidR="008F796F" w14:paraId="250D8068" w14:textId="77777777">
            <w:tc>
              <w:tcPr>
                <w:tcW w:w="5000" w:type="pct"/>
              </w:tcPr>
              <w:p w14:paraId="4372C572" w14:textId="77777777" w:rsidR="008F796F" w:rsidRDefault="008F796F">
                <w:pPr>
                  <w:pStyle w:val="Bezodstpw"/>
                </w:pPr>
              </w:p>
            </w:tc>
          </w:tr>
        </w:tbl>
        <w:p w14:paraId="1203CF08" w14:textId="77777777" w:rsidR="008F796F" w:rsidRDefault="008F796F"/>
        <w:p w14:paraId="372A10B1" w14:textId="77777777" w:rsidR="008F796F" w:rsidRDefault="008F796F">
          <w:r>
            <w:br w:type="page"/>
          </w:r>
        </w:p>
      </w:sdtContent>
    </w:sdt>
    <w:p w14:paraId="63CF2546" w14:textId="77777777" w:rsidR="008F796F" w:rsidRDefault="008F796F"/>
    <w:tbl>
      <w:tblPr>
        <w:tblStyle w:val="Tabela-Siatka"/>
        <w:tblW w:w="18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172"/>
      </w:tblGrid>
      <w:tr w:rsidR="002C5048" w:rsidRPr="00275855" w14:paraId="3B8B1B1E" w14:textId="77777777" w:rsidTr="0037553E">
        <w:trPr>
          <w:trHeight w:val="10194"/>
        </w:trPr>
        <w:tc>
          <w:tcPr>
            <w:tcW w:w="8472" w:type="dxa"/>
          </w:tcPr>
          <w:p w14:paraId="1CD5D981" w14:textId="77777777" w:rsidR="002C5048" w:rsidRPr="00275855" w:rsidRDefault="002C5048" w:rsidP="002C5048">
            <w:pPr>
              <w:rPr>
                <w:rFonts w:cstheme="minorHAnsi"/>
              </w:rPr>
            </w:pPr>
          </w:p>
          <w:p w14:paraId="5305F2FE" w14:textId="77777777" w:rsidR="002C5048" w:rsidRPr="00275855" w:rsidRDefault="002C5048" w:rsidP="002C5048">
            <w:pPr>
              <w:rPr>
                <w:rFonts w:cstheme="minorHAnsi"/>
              </w:rPr>
            </w:pPr>
          </w:p>
          <w:p w14:paraId="2647DEE7" w14:textId="77777777" w:rsidR="002C5048" w:rsidRPr="00275855" w:rsidRDefault="002C5048" w:rsidP="002C5048">
            <w:pPr>
              <w:rPr>
                <w:rFonts w:cstheme="minorHAnsi"/>
              </w:rPr>
            </w:pPr>
          </w:p>
          <w:p w14:paraId="2E3F1B96" w14:textId="77777777" w:rsidR="002C5048" w:rsidRPr="00275855" w:rsidRDefault="002C5048" w:rsidP="002C5048">
            <w:pPr>
              <w:rPr>
                <w:rFonts w:cstheme="minorHAnsi"/>
              </w:rPr>
            </w:pPr>
          </w:p>
          <w:p w14:paraId="461210E6" w14:textId="77777777" w:rsidR="002C5048" w:rsidRPr="00275855" w:rsidRDefault="002C5048" w:rsidP="002C5048">
            <w:pPr>
              <w:rPr>
                <w:rFonts w:cstheme="minorHAnsi"/>
              </w:rPr>
            </w:pPr>
          </w:p>
          <w:p w14:paraId="3E1F255E" w14:textId="77777777" w:rsidR="002C5048" w:rsidRPr="00275855" w:rsidRDefault="002C5048" w:rsidP="002C5048">
            <w:pPr>
              <w:rPr>
                <w:rFonts w:cstheme="minorHAnsi"/>
              </w:rPr>
            </w:pPr>
          </w:p>
          <w:p w14:paraId="4BE94A82" w14:textId="77777777" w:rsidR="002C5048" w:rsidRPr="00275855" w:rsidRDefault="002C5048" w:rsidP="002C5048">
            <w:pPr>
              <w:rPr>
                <w:rFonts w:cstheme="minorHAnsi"/>
              </w:rPr>
            </w:pPr>
          </w:p>
          <w:p w14:paraId="4FDC4261" w14:textId="77777777" w:rsidR="002C5048" w:rsidRPr="00275855" w:rsidRDefault="002C5048" w:rsidP="002C5048">
            <w:pPr>
              <w:rPr>
                <w:rFonts w:cstheme="minorHAnsi"/>
              </w:rPr>
            </w:pPr>
          </w:p>
          <w:p w14:paraId="4FEB6552" w14:textId="77777777" w:rsidR="002C5048" w:rsidRPr="00275855" w:rsidRDefault="002C5048" w:rsidP="002C5048">
            <w:pPr>
              <w:rPr>
                <w:rFonts w:cstheme="minorHAnsi"/>
              </w:rPr>
            </w:pPr>
          </w:p>
          <w:p w14:paraId="149ACBB7" w14:textId="77777777" w:rsidR="002C5048" w:rsidRPr="00275855" w:rsidRDefault="002C5048" w:rsidP="002C5048">
            <w:pPr>
              <w:rPr>
                <w:rFonts w:cstheme="minorHAnsi"/>
              </w:rPr>
            </w:pPr>
          </w:p>
          <w:p w14:paraId="1185E58E" w14:textId="77777777" w:rsidR="002C5048" w:rsidRPr="00275855" w:rsidRDefault="002C5048" w:rsidP="002C5048">
            <w:pPr>
              <w:rPr>
                <w:rFonts w:cstheme="minorHAnsi"/>
              </w:rPr>
            </w:pPr>
          </w:p>
          <w:p w14:paraId="58C4234B" w14:textId="77777777" w:rsidR="002C5048" w:rsidRPr="00275855" w:rsidRDefault="002C5048" w:rsidP="002C5048">
            <w:pPr>
              <w:rPr>
                <w:rFonts w:cstheme="minorHAnsi"/>
              </w:rPr>
            </w:pPr>
          </w:p>
          <w:p w14:paraId="778AE29D" w14:textId="77777777" w:rsidR="002C5048" w:rsidRPr="00275855" w:rsidRDefault="002C5048" w:rsidP="002C5048">
            <w:pPr>
              <w:rPr>
                <w:rFonts w:cstheme="minorHAnsi"/>
              </w:rPr>
            </w:pPr>
          </w:p>
          <w:p w14:paraId="2624903B" w14:textId="77777777" w:rsidR="002C5048" w:rsidRPr="00275855" w:rsidRDefault="002C5048" w:rsidP="002C5048">
            <w:pPr>
              <w:rPr>
                <w:rFonts w:cstheme="minorHAnsi"/>
              </w:rPr>
            </w:pPr>
          </w:p>
          <w:p w14:paraId="63BDF030" w14:textId="77777777" w:rsidR="002C5048" w:rsidRPr="00275855" w:rsidRDefault="002C5048" w:rsidP="002C5048">
            <w:pPr>
              <w:rPr>
                <w:rFonts w:cstheme="minorHAnsi"/>
              </w:rPr>
            </w:pPr>
          </w:p>
          <w:p w14:paraId="08B44997" w14:textId="77777777" w:rsidR="002C5048" w:rsidRPr="00275855" w:rsidRDefault="002C5048" w:rsidP="002C5048">
            <w:pPr>
              <w:rPr>
                <w:rFonts w:cstheme="minorHAnsi"/>
              </w:rPr>
            </w:pPr>
          </w:p>
          <w:p w14:paraId="0777EBC4" w14:textId="77777777" w:rsidR="002C5048" w:rsidRPr="00275855" w:rsidRDefault="002C5048" w:rsidP="002C5048">
            <w:pPr>
              <w:rPr>
                <w:rFonts w:cstheme="minorHAnsi"/>
              </w:rPr>
            </w:pPr>
          </w:p>
          <w:p w14:paraId="1E9C83BD" w14:textId="77777777" w:rsidR="002C5048" w:rsidRPr="00275855" w:rsidRDefault="002C5048" w:rsidP="002C5048">
            <w:pPr>
              <w:rPr>
                <w:rFonts w:cstheme="minorHAnsi"/>
              </w:rPr>
            </w:pPr>
          </w:p>
          <w:p w14:paraId="7576B2B6" w14:textId="77777777" w:rsidR="002C5048" w:rsidRPr="00275855" w:rsidRDefault="002C5048" w:rsidP="002C5048">
            <w:pPr>
              <w:rPr>
                <w:rFonts w:cstheme="minorHAnsi"/>
              </w:rPr>
            </w:pPr>
          </w:p>
          <w:p w14:paraId="65B2F424" w14:textId="77777777" w:rsidR="00713951" w:rsidRPr="00275855" w:rsidRDefault="00713951" w:rsidP="002C5048">
            <w:pPr>
              <w:rPr>
                <w:rFonts w:cstheme="minorHAnsi"/>
              </w:rPr>
            </w:pPr>
          </w:p>
          <w:p w14:paraId="1D4CE505" w14:textId="77777777" w:rsidR="00713951" w:rsidRPr="00275855" w:rsidRDefault="00713951" w:rsidP="002C5048">
            <w:pPr>
              <w:rPr>
                <w:rFonts w:cstheme="minorHAnsi"/>
              </w:rPr>
            </w:pPr>
          </w:p>
          <w:p w14:paraId="29FA9F6C" w14:textId="77777777" w:rsidR="00713951" w:rsidRPr="00275855" w:rsidRDefault="00713951" w:rsidP="002C5048">
            <w:pPr>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861442" w:rsidRPr="00861442" w14:paraId="61FF07DE" w14:textId="77777777" w:rsidTr="00861442">
              <w:tc>
                <w:tcPr>
                  <w:tcW w:w="5382" w:type="dxa"/>
                </w:tcPr>
                <w:p w14:paraId="0EC2CB54" w14:textId="77777777" w:rsidR="00861442" w:rsidRPr="00861442" w:rsidRDefault="00861442" w:rsidP="00F957D3">
                  <w:pPr>
                    <w:rPr>
                      <w:rFonts w:cstheme="minorHAnsi"/>
                    </w:rPr>
                  </w:pPr>
                  <w:r w:rsidRPr="00275855">
                    <w:rPr>
                      <w:rFonts w:cstheme="minorHAnsi"/>
                      <w:noProof/>
                      <w:lang w:eastAsia="pl-PL"/>
                    </w:rPr>
                    <w:drawing>
                      <wp:anchor distT="0" distB="0" distL="114300" distR="114300" simplePos="0" relativeHeight="251669504" behindDoc="0" locked="0" layoutInCell="1" allowOverlap="1" wp14:anchorId="538F535E" wp14:editId="3C7E2021">
                        <wp:simplePos x="0" y="0"/>
                        <wp:positionH relativeFrom="column">
                          <wp:posOffset>698500</wp:posOffset>
                        </wp:positionH>
                        <wp:positionV relativeFrom="paragraph">
                          <wp:posOffset>38735</wp:posOffset>
                        </wp:positionV>
                        <wp:extent cx="2544445" cy="2181860"/>
                        <wp:effectExtent l="0" t="0" r="0" b="8890"/>
                        <wp:wrapTopAndBottom/>
                        <wp:docPr id="226"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544445" cy="2181860"/>
                                </a:xfrm>
                                <a:prstGeom prst="rect">
                                  <a:avLst/>
                                </a:prstGeom>
                              </pic:spPr>
                            </pic:pic>
                          </a:graphicData>
                        </a:graphic>
                      </wp:anchor>
                    </w:drawing>
                  </w:r>
                </w:p>
              </w:tc>
            </w:tr>
            <w:tr w:rsidR="00861442" w:rsidRPr="00861442" w14:paraId="1F102586" w14:textId="77777777" w:rsidTr="00861442">
              <w:tc>
                <w:tcPr>
                  <w:tcW w:w="5382" w:type="dxa"/>
                </w:tcPr>
                <w:p w14:paraId="0FDDABE3" w14:textId="77777777" w:rsidR="00861442" w:rsidRDefault="00861442" w:rsidP="00F957D3">
                  <w:pPr>
                    <w:rPr>
                      <w:rFonts w:cstheme="minorHAnsi"/>
                    </w:rPr>
                  </w:pPr>
                </w:p>
                <w:p w14:paraId="4617EDF2" w14:textId="77777777" w:rsidR="00861442" w:rsidRPr="00861442" w:rsidRDefault="00861442" w:rsidP="00F957D3">
                  <w:pPr>
                    <w:rPr>
                      <w:rFonts w:cstheme="minorHAnsi"/>
                    </w:rPr>
                  </w:pPr>
                  <w:r w:rsidRPr="00861442">
                    <w:rPr>
                      <w:rFonts w:cstheme="minorHAnsi"/>
                    </w:rPr>
                    <w:t>Dokument został opracowany na zamówienie  Ośrodka Pomocy Społecznej w Kluczach przez Fundację Biuro Inicjatyw Społecznych i Biuro Edukacji i Finansów Sp. z o.o. z Krakowa.</w:t>
                  </w:r>
                </w:p>
              </w:tc>
            </w:tr>
            <w:tr w:rsidR="00861442" w:rsidRPr="00861442" w14:paraId="3DB7E48F" w14:textId="77777777" w:rsidTr="00861442">
              <w:tc>
                <w:tcPr>
                  <w:tcW w:w="5382" w:type="dxa"/>
                </w:tcPr>
                <w:p w14:paraId="497C3988" w14:textId="77777777" w:rsidR="00861442" w:rsidRPr="00861442" w:rsidRDefault="00861442" w:rsidP="00F957D3">
                  <w:pPr>
                    <w:rPr>
                      <w:rFonts w:cstheme="minorHAnsi"/>
                    </w:rPr>
                  </w:pPr>
                </w:p>
              </w:tc>
            </w:tr>
            <w:tr w:rsidR="00861442" w:rsidRPr="00861442" w14:paraId="5EB72A65" w14:textId="77777777" w:rsidTr="00861442">
              <w:tc>
                <w:tcPr>
                  <w:tcW w:w="5382" w:type="dxa"/>
                </w:tcPr>
                <w:p w14:paraId="52C806BC" w14:textId="77777777" w:rsidR="00861442" w:rsidRPr="00861442" w:rsidRDefault="00861442" w:rsidP="00F957D3">
                  <w:pPr>
                    <w:rPr>
                      <w:rFonts w:cstheme="minorHAnsi"/>
                    </w:rPr>
                  </w:pPr>
                  <w:r w:rsidRPr="00861442">
                    <w:rPr>
                      <w:rFonts w:cstheme="minorHAnsi"/>
                    </w:rPr>
                    <w:t>Zespół odpowiedzialny za opracowanie dokumentu:</w:t>
                  </w:r>
                </w:p>
              </w:tc>
            </w:tr>
            <w:tr w:rsidR="00861442" w:rsidRPr="00861442" w14:paraId="0A858D92" w14:textId="77777777" w:rsidTr="00861442">
              <w:tc>
                <w:tcPr>
                  <w:tcW w:w="5382" w:type="dxa"/>
                </w:tcPr>
                <w:p w14:paraId="33E24533" w14:textId="77777777" w:rsidR="00861442" w:rsidRPr="00861442" w:rsidRDefault="00861442" w:rsidP="00F957D3">
                  <w:pPr>
                    <w:pStyle w:val="Akapitzlist"/>
                    <w:numPr>
                      <w:ilvl w:val="0"/>
                      <w:numId w:val="1"/>
                    </w:numPr>
                    <w:spacing w:after="0" w:line="240" w:lineRule="auto"/>
                    <w:jc w:val="left"/>
                    <w:rPr>
                      <w:rFonts w:asciiTheme="minorHAnsi" w:hAnsiTheme="minorHAnsi" w:cstheme="minorHAnsi"/>
                      <w:szCs w:val="22"/>
                    </w:rPr>
                  </w:pPr>
                  <w:r w:rsidRPr="00861442">
                    <w:rPr>
                      <w:rFonts w:asciiTheme="minorHAnsi" w:hAnsiTheme="minorHAnsi" w:cstheme="minorHAnsi"/>
                      <w:szCs w:val="22"/>
                    </w:rPr>
                    <w:t xml:space="preserve">Ewa Ryłko- opracowanie analizy danych zastanych, kwerenda literatury </w:t>
                  </w:r>
                </w:p>
              </w:tc>
            </w:tr>
            <w:tr w:rsidR="00861442" w14:paraId="2A12964E" w14:textId="77777777" w:rsidTr="00861442">
              <w:tc>
                <w:tcPr>
                  <w:tcW w:w="5382" w:type="dxa"/>
                </w:tcPr>
                <w:p w14:paraId="4094DDED" w14:textId="77777777" w:rsidR="00861442" w:rsidRDefault="00861442" w:rsidP="00F957D3">
                  <w:pPr>
                    <w:pStyle w:val="Akapitzlist"/>
                    <w:numPr>
                      <w:ilvl w:val="0"/>
                      <w:numId w:val="1"/>
                    </w:numPr>
                    <w:spacing w:after="0" w:line="240" w:lineRule="auto"/>
                    <w:jc w:val="left"/>
                    <w:rPr>
                      <w:rFonts w:asciiTheme="minorHAnsi" w:hAnsiTheme="minorHAnsi" w:cstheme="minorHAnsi"/>
                      <w:szCs w:val="22"/>
                    </w:rPr>
                  </w:pPr>
                  <w:r w:rsidRPr="00861442">
                    <w:rPr>
                      <w:rFonts w:asciiTheme="minorHAnsi" w:hAnsiTheme="minorHAnsi" w:cstheme="minorHAnsi"/>
                      <w:szCs w:val="22"/>
                    </w:rPr>
                    <w:t xml:space="preserve">Ewa </w:t>
                  </w:r>
                  <w:proofErr w:type="spellStart"/>
                  <w:r w:rsidRPr="00861442">
                    <w:rPr>
                      <w:rFonts w:asciiTheme="minorHAnsi" w:hAnsiTheme="minorHAnsi" w:cstheme="minorHAnsi"/>
                      <w:szCs w:val="22"/>
                    </w:rPr>
                    <w:t>Chromniak</w:t>
                  </w:r>
                  <w:proofErr w:type="spellEnd"/>
                  <w:r w:rsidRPr="00861442">
                    <w:rPr>
                      <w:rFonts w:asciiTheme="minorHAnsi" w:hAnsiTheme="minorHAnsi" w:cstheme="minorHAnsi"/>
                      <w:szCs w:val="22"/>
                    </w:rPr>
                    <w:t>- koordynacja prac nad dokumentem, moderacja procesu konsultacji społecznych, opracowanie dokumentu;</w:t>
                  </w:r>
                </w:p>
              </w:tc>
            </w:tr>
          </w:tbl>
          <w:p w14:paraId="261CF392" w14:textId="77777777" w:rsidR="00DF2879" w:rsidRDefault="00DF2879" w:rsidP="00861442">
            <w:pPr>
              <w:pStyle w:val="Akapitzlist"/>
              <w:spacing w:after="0" w:line="240" w:lineRule="auto"/>
              <w:jc w:val="left"/>
              <w:rPr>
                <w:rFonts w:cstheme="minorHAnsi"/>
              </w:rPr>
            </w:pPr>
          </w:p>
          <w:p w14:paraId="3FB8FB96" w14:textId="77777777" w:rsidR="00485A84" w:rsidRPr="00275855" w:rsidRDefault="00485A84" w:rsidP="00861442">
            <w:pPr>
              <w:pStyle w:val="Akapitzlist"/>
              <w:spacing w:after="0" w:line="240" w:lineRule="auto"/>
              <w:jc w:val="left"/>
              <w:rPr>
                <w:rFonts w:cstheme="minorHAnsi"/>
              </w:rPr>
            </w:pPr>
          </w:p>
          <w:sdt>
            <w:sdtPr>
              <w:rPr>
                <w:b w:val="0"/>
                <w:color w:val="auto"/>
                <w:sz w:val="22"/>
                <w:szCs w:val="22"/>
                <w:shd w:val="clear" w:color="auto" w:fill="auto"/>
              </w:rPr>
              <w:id w:val="-680119703"/>
              <w:docPartObj>
                <w:docPartGallery w:val="Table of Contents"/>
                <w:docPartUnique/>
              </w:docPartObj>
            </w:sdtPr>
            <w:sdtContent>
              <w:p w14:paraId="36987146" w14:textId="77777777" w:rsidR="0037553E" w:rsidRPr="00861442" w:rsidRDefault="0037553E" w:rsidP="00861442">
                <w:pPr>
                  <w:pStyle w:val="rozdziay"/>
                  <w:rPr>
                    <w:i/>
                    <w:color w:val="FFFFFF" w:themeColor="background1"/>
                    <w:sz w:val="36"/>
                    <w:szCs w:val="36"/>
                  </w:rPr>
                </w:pPr>
                <w:r w:rsidRPr="00861442">
                  <w:rPr>
                    <w:i/>
                    <w:color w:val="FFFFFF" w:themeColor="background1"/>
                    <w:sz w:val="36"/>
                    <w:szCs w:val="36"/>
                  </w:rPr>
                  <w:t>Spis treści</w:t>
                </w:r>
              </w:p>
              <w:p w14:paraId="113E64B9" w14:textId="77777777" w:rsidR="0037553E" w:rsidRDefault="0037553E" w:rsidP="0037553E">
                <w:pPr>
                  <w:pStyle w:val="Spistreci1"/>
                </w:pPr>
                <w:r w:rsidRPr="0037553E">
                  <w:t>Wstęp</w:t>
                </w:r>
                <w:r>
                  <w:ptab w:relativeTo="margin" w:alignment="right" w:leader="dot"/>
                </w:r>
                <w:r>
                  <w:t>4</w:t>
                </w:r>
              </w:p>
              <w:p w14:paraId="21AABBF7" w14:textId="77777777" w:rsidR="0037553E" w:rsidRDefault="0037553E">
                <w:pPr>
                  <w:pStyle w:val="Spistreci2"/>
                  <w:ind w:left="216"/>
                </w:pPr>
                <w:r>
                  <w:t xml:space="preserve">Proces pracy nad Programem </w:t>
                </w:r>
                <w:r>
                  <w:ptab w:relativeTo="margin" w:alignment="right" w:leader="dot"/>
                </w:r>
                <w:r>
                  <w:t>5</w:t>
                </w:r>
              </w:p>
              <w:p w14:paraId="2DF9B365" w14:textId="77777777" w:rsidR="0037553E" w:rsidRPr="0037553E" w:rsidRDefault="0037553E" w:rsidP="0037553E">
                <w:pPr>
                  <w:pStyle w:val="Spistreci1"/>
                </w:pPr>
                <w:r w:rsidRPr="0037553E">
                  <w:t>Diagnoza sytuacji niepełnosprawnych mieszkańców Gminy Klucze i ich rodzin</w:t>
                </w:r>
                <w:r w:rsidRPr="0037553E">
                  <w:ptab w:relativeTo="margin" w:alignment="right" w:leader="dot"/>
                </w:r>
                <w:r w:rsidRPr="0037553E">
                  <w:t>7</w:t>
                </w:r>
              </w:p>
              <w:p w14:paraId="5F63FA2A" w14:textId="77777777" w:rsidR="0037553E" w:rsidRDefault="0037553E">
                <w:pPr>
                  <w:pStyle w:val="Spistreci2"/>
                  <w:ind w:left="216"/>
                </w:pPr>
                <w:r w:rsidRPr="0037553E">
                  <w:t xml:space="preserve">Populacja  osób z niepełnosprawnościami w Gminie Klucze </w:t>
                </w:r>
                <w:r>
                  <w:ptab w:relativeTo="margin" w:alignment="right" w:leader="dot"/>
                </w:r>
                <w:r>
                  <w:t>7</w:t>
                </w:r>
              </w:p>
              <w:p w14:paraId="1980FA3F" w14:textId="77777777" w:rsidR="0037553E" w:rsidRDefault="0037553E" w:rsidP="0037553E">
                <w:pPr>
                  <w:pStyle w:val="Spistreci2"/>
                  <w:ind w:left="216"/>
                </w:pPr>
                <w:r w:rsidRPr="0037553E">
                  <w:t xml:space="preserve">System wsparcia osób z niepełnosprawnością  oraz zasoby instytucjonalne Gminy Klucze </w:t>
                </w:r>
                <w:r>
                  <w:ptab w:relativeTo="margin" w:alignment="right" w:leader="dot"/>
                </w:r>
                <w:r>
                  <w:t>9</w:t>
                </w:r>
              </w:p>
              <w:p w14:paraId="040D0653" w14:textId="77777777" w:rsidR="0037553E" w:rsidRDefault="0037553E" w:rsidP="0037553E">
                <w:pPr>
                  <w:pStyle w:val="Spistreci2"/>
                  <w:ind w:left="216"/>
                </w:pPr>
                <w:r w:rsidRPr="0037553E">
                  <w:t xml:space="preserve">Percepcja społeczna osób z niepełnosprawnościami  i ich potrzeb </w:t>
                </w:r>
                <w:r>
                  <w:ptab w:relativeTo="margin" w:alignment="right" w:leader="dot"/>
                </w:r>
                <w:r>
                  <w:t>10</w:t>
                </w:r>
              </w:p>
              <w:p w14:paraId="02B863EA" w14:textId="77777777" w:rsidR="0037553E" w:rsidRDefault="0037553E" w:rsidP="0037553E">
                <w:pPr>
                  <w:pStyle w:val="Spistreci2"/>
                  <w:ind w:left="216"/>
                </w:pPr>
                <w:r w:rsidRPr="0037553E">
                  <w:t xml:space="preserve">Problemy i potrzeby  niepełnosprawnych mieszkańców Gminy Klucze i ich rodzin zgłaszane  w trakcie  konsultacji społecznych </w:t>
                </w:r>
                <w:r>
                  <w:ptab w:relativeTo="margin" w:alignment="right" w:leader="dot"/>
                </w:r>
                <w:r>
                  <w:t>14</w:t>
                </w:r>
              </w:p>
              <w:p w14:paraId="76DDBF9A" w14:textId="77777777" w:rsidR="0037553E" w:rsidRDefault="0037553E" w:rsidP="0037553E">
                <w:pPr>
                  <w:pStyle w:val="Spistreci1"/>
                </w:pPr>
                <w:r w:rsidRPr="0037553E">
                  <w:t xml:space="preserve">ANALIZA SWOT - podsumowanie sytuacji osób doświadczających niepełnosprawności i ich rodzin  z Gminy Klucze </w:t>
                </w:r>
                <w:r w:rsidRPr="0037553E">
                  <w:ptab w:relativeTo="margin" w:alignment="right" w:leader="dot"/>
                </w:r>
                <w:r>
                  <w:t>1</w:t>
                </w:r>
                <w:r w:rsidRPr="0037553E">
                  <w:t>7</w:t>
                </w:r>
              </w:p>
              <w:p w14:paraId="340C6E9C" w14:textId="77777777" w:rsidR="0037553E" w:rsidRDefault="0037553E" w:rsidP="0037553E">
                <w:pPr>
                  <w:pStyle w:val="Spistreci1"/>
                </w:pPr>
                <w:r w:rsidRPr="0037553E">
                  <w:t>Kierunki polityki  na rzecz osób doświadczających niepełnosprawności i ich rodzin z Gminy Klucze</w:t>
                </w:r>
                <w:r w:rsidRPr="0037553E">
                  <w:ptab w:relativeTo="margin" w:alignment="right" w:leader="dot"/>
                </w:r>
                <w:r>
                  <w:t>21</w:t>
                </w:r>
              </w:p>
              <w:p w14:paraId="5BFC2439" w14:textId="77777777" w:rsidR="0037553E" w:rsidRDefault="0037553E" w:rsidP="0037553E">
                <w:pPr>
                  <w:pStyle w:val="Spistreci2"/>
                  <w:ind w:left="216"/>
                </w:pPr>
                <w:r w:rsidRPr="0037553E">
                  <w:t xml:space="preserve">Założenia teoretyczne, wnioski z diagnozy i rekomendacje </w:t>
                </w:r>
                <w:r>
                  <w:ptab w:relativeTo="margin" w:alignment="right" w:leader="dot"/>
                </w:r>
                <w:r>
                  <w:t>21</w:t>
                </w:r>
              </w:p>
              <w:p w14:paraId="73067878" w14:textId="77777777" w:rsidR="0037553E" w:rsidRDefault="0037553E" w:rsidP="0037553E">
                <w:pPr>
                  <w:pStyle w:val="Spistreci2"/>
                  <w:ind w:left="216"/>
                </w:pPr>
                <w:r w:rsidRPr="0037553E">
                  <w:t xml:space="preserve">Uczestnictwo – Uświadomienie – Ułatwienie </w:t>
                </w:r>
                <w:r>
                  <w:ptab w:relativeTo="margin" w:alignment="right" w:leader="dot"/>
                </w:r>
                <w:r>
                  <w:t>23</w:t>
                </w:r>
              </w:p>
              <w:p w14:paraId="5A4884A9" w14:textId="77777777" w:rsidR="0037553E" w:rsidRDefault="0037553E" w:rsidP="0037553E">
                <w:pPr>
                  <w:pStyle w:val="Spistreci1"/>
                </w:pPr>
                <w:r w:rsidRPr="0037553E">
                  <w:t>Misja Programu Polityk na rzecz Osób z niepełnosprawnością na lata 2018-2022</w:t>
                </w:r>
                <w:r w:rsidRPr="0037553E">
                  <w:ptab w:relativeTo="margin" w:alignment="right" w:leader="dot"/>
                </w:r>
                <w:r>
                  <w:t>26</w:t>
                </w:r>
              </w:p>
              <w:p w14:paraId="2B1624FB" w14:textId="77777777" w:rsidR="00861442" w:rsidRDefault="00861442" w:rsidP="00861442">
                <w:pPr>
                  <w:pStyle w:val="Spistreci1"/>
                </w:pPr>
                <w:r w:rsidRPr="00861442">
                  <w:t xml:space="preserve">Plan strategiczny </w:t>
                </w:r>
                <w:r w:rsidRPr="0037553E">
                  <w:ptab w:relativeTo="margin" w:alignment="right" w:leader="dot"/>
                </w:r>
                <w:r>
                  <w:t>27</w:t>
                </w:r>
              </w:p>
              <w:p w14:paraId="0B958602" w14:textId="77777777" w:rsidR="00861442" w:rsidRDefault="00861442" w:rsidP="00861442">
                <w:pPr>
                  <w:pStyle w:val="Spistreci1"/>
                </w:pPr>
                <w:r w:rsidRPr="00861442">
                  <w:t xml:space="preserve">System zarządzania Programem oraz monitoringu i ewaluacji jego efektów </w:t>
                </w:r>
                <w:r w:rsidRPr="0037553E">
                  <w:ptab w:relativeTo="margin" w:alignment="right" w:leader="dot"/>
                </w:r>
                <w:r w:rsidR="0041072A">
                  <w:t>49</w:t>
                </w:r>
              </w:p>
              <w:p w14:paraId="02429F85" w14:textId="77777777" w:rsidR="00E51A7A" w:rsidRDefault="00E51A7A" w:rsidP="00E51A7A">
                <w:pPr>
                  <w:pStyle w:val="Spistreci1"/>
                </w:pPr>
                <w:r>
                  <w:t xml:space="preserve">Załączniki do Programu </w:t>
                </w:r>
                <w:r w:rsidRPr="0037553E">
                  <w:ptab w:relativeTo="margin" w:alignment="right" w:leader="dot"/>
                </w:r>
                <w:r w:rsidR="0041072A">
                  <w:t>51</w:t>
                </w:r>
              </w:p>
              <w:p w14:paraId="50EE6BE9" w14:textId="77777777" w:rsidR="00861442" w:rsidRPr="00861442" w:rsidRDefault="00861442" w:rsidP="00861442"/>
              <w:p w14:paraId="65AEA522" w14:textId="77777777" w:rsidR="00861442" w:rsidRPr="00861442" w:rsidRDefault="00861442" w:rsidP="00861442"/>
              <w:p w14:paraId="7801F1E0" w14:textId="77777777" w:rsidR="0037553E" w:rsidRDefault="00000000">
                <w:pPr>
                  <w:pStyle w:val="Spistreci3"/>
                  <w:ind w:left="446"/>
                </w:pPr>
              </w:p>
            </w:sdtContent>
          </w:sdt>
          <w:p w14:paraId="7DA9071F" w14:textId="77777777" w:rsidR="002C5048" w:rsidRPr="00275855" w:rsidRDefault="002C5048" w:rsidP="002C5048">
            <w:pPr>
              <w:rPr>
                <w:rFonts w:cstheme="minorHAnsi"/>
              </w:rPr>
            </w:pPr>
          </w:p>
        </w:tc>
        <w:tc>
          <w:tcPr>
            <w:tcW w:w="10172" w:type="dxa"/>
          </w:tcPr>
          <w:p w14:paraId="58832E11" w14:textId="77777777" w:rsidR="002C5048" w:rsidRPr="00275855" w:rsidRDefault="002C5048" w:rsidP="002C5048">
            <w:pPr>
              <w:rPr>
                <w:rFonts w:cstheme="minorHAnsi"/>
              </w:rPr>
            </w:pPr>
          </w:p>
        </w:tc>
      </w:tr>
    </w:tbl>
    <w:p w14:paraId="629C18AD" w14:textId="77777777" w:rsidR="00776214" w:rsidRPr="00275855" w:rsidRDefault="00776214">
      <w:pPr>
        <w:rPr>
          <w:rFonts w:cstheme="minorHAnsi"/>
        </w:rPr>
      </w:pPr>
      <w:r w:rsidRPr="00275855">
        <w:rPr>
          <w:rFonts w:cstheme="minorHAnsi"/>
        </w:rPr>
        <w:br w:type="page"/>
      </w:r>
    </w:p>
    <w:p w14:paraId="196B8954" w14:textId="77777777" w:rsidR="002C5048" w:rsidRDefault="002C5048">
      <w:pPr>
        <w:rPr>
          <w:rFonts w:cstheme="minorHAnsi"/>
          <w:b/>
          <w:color w:val="FFC000"/>
          <w:shd w:val="clear" w:color="auto" w:fill="2E74B5" w:themeFill="accent1" w:themeFillShade="BF"/>
        </w:rPr>
      </w:pPr>
    </w:p>
    <w:p w14:paraId="4D80253F" w14:textId="77777777" w:rsidR="00C31F27" w:rsidRPr="00DF2879" w:rsidRDefault="003453F0" w:rsidP="00DF2879">
      <w:pPr>
        <w:pStyle w:val="Nagwek2"/>
        <w:rPr>
          <w:i/>
          <w:sz w:val="40"/>
          <w:szCs w:val="40"/>
        </w:rPr>
      </w:pPr>
      <w:bookmarkStart w:id="0" w:name="_Toc447005902"/>
      <w:bookmarkStart w:id="1" w:name="_Toc500681414"/>
      <w:r w:rsidRPr="00DF2879">
        <w:rPr>
          <w:i/>
          <w:sz w:val="40"/>
          <w:szCs w:val="40"/>
        </w:rPr>
        <w:t>W</w:t>
      </w:r>
      <w:bookmarkEnd w:id="0"/>
      <w:r w:rsidR="005D4801" w:rsidRPr="00DF2879">
        <w:rPr>
          <w:i/>
          <w:sz w:val="40"/>
          <w:szCs w:val="40"/>
        </w:rPr>
        <w:t>stęp</w:t>
      </w:r>
      <w:bookmarkEnd w:id="1"/>
    </w:p>
    <w:p w14:paraId="4821B189" w14:textId="77777777" w:rsidR="00E51A7A" w:rsidRDefault="00BF124A">
      <w:pPr>
        <w:pStyle w:val="Spistreci2"/>
        <w:tabs>
          <w:tab w:val="right" w:leader="dot" w:pos="9060"/>
        </w:tabs>
        <w:rPr>
          <w:rFonts w:eastAsiaTheme="minorEastAsia"/>
          <w:noProof/>
          <w:lang w:eastAsia="pl-PL"/>
        </w:rPr>
      </w:pPr>
      <w:r w:rsidRPr="00275855">
        <w:rPr>
          <w:rFonts w:cstheme="minorHAnsi"/>
        </w:rPr>
        <w:fldChar w:fldCharType="begin"/>
      </w:r>
      <w:r w:rsidR="002207E6" w:rsidRPr="00275855">
        <w:rPr>
          <w:rFonts w:cstheme="minorHAnsi"/>
        </w:rPr>
        <w:instrText xml:space="preserve"> TOC \o "1-3" \h \z \u </w:instrText>
      </w:r>
      <w:r w:rsidRPr="00275855">
        <w:rPr>
          <w:rFonts w:cstheme="minorHAnsi"/>
        </w:rPr>
        <w:fldChar w:fldCharType="separate"/>
      </w:r>
      <w:hyperlink w:anchor="_Toc500681414" w:history="1">
        <w:r w:rsidR="00E51A7A" w:rsidRPr="00513BBC">
          <w:rPr>
            <w:rStyle w:val="Hipercze"/>
            <w:i/>
            <w:noProof/>
          </w:rPr>
          <w:t>Wstęp</w:t>
        </w:r>
        <w:r w:rsidR="00E51A7A">
          <w:rPr>
            <w:noProof/>
            <w:webHidden/>
          </w:rPr>
          <w:tab/>
        </w:r>
        <w:r>
          <w:rPr>
            <w:noProof/>
            <w:webHidden/>
          </w:rPr>
          <w:fldChar w:fldCharType="begin"/>
        </w:r>
        <w:r w:rsidR="00E51A7A">
          <w:rPr>
            <w:noProof/>
            <w:webHidden/>
          </w:rPr>
          <w:instrText xml:space="preserve"> PAGEREF _Toc500681414 \h </w:instrText>
        </w:r>
        <w:r>
          <w:rPr>
            <w:noProof/>
            <w:webHidden/>
          </w:rPr>
        </w:r>
        <w:r>
          <w:rPr>
            <w:noProof/>
            <w:webHidden/>
          </w:rPr>
          <w:fldChar w:fldCharType="separate"/>
        </w:r>
        <w:r w:rsidR="005A2C5D">
          <w:rPr>
            <w:noProof/>
            <w:webHidden/>
          </w:rPr>
          <w:t>4</w:t>
        </w:r>
        <w:r>
          <w:rPr>
            <w:noProof/>
            <w:webHidden/>
          </w:rPr>
          <w:fldChar w:fldCharType="end"/>
        </w:r>
      </w:hyperlink>
    </w:p>
    <w:p w14:paraId="4FA4B1D4" w14:textId="77777777" w:rsidR="00E51A7A" w:rsidRDefault="00000000">
      <w:pPr>
        <w:pStyle w:val="Spistreci3"/>
        <w:tabs>
          <w:tab w:val="right" w:leader="dot" w:pos="9060"/>
        </w:tabs>
        <w:rPr>
          <w:rFonts w:eastAsiaTheme="minorEastAsia"/>
          <w:noProof/>
          <w:lang w:eastAsia="pl-PL"/>
        </w:rPr>
      </w:pPr>
      <w:hyperlink w:anchor="_Toc500681415" w:history="1">
        <w:r w:rsidR="00E51A7A" w:rsidRPr="00513BBC">
          <w:rPr>
            <w:rStyle w:val="Hipercze"/>
            <w:noProof/>
          </w:rPr>
          <w:t>Proces pracy nad Programem</w:t>
        </w:r>
        <w:r w:rsidR="00E51A7A">
          <w:rPr>
            <w:noProof/>
            <w:webHidden/>
          </w:rPr>
          <w:tab/>
        </w:r>
        <w:r w:rsidR="00BF124A">
          <w:rPr>
            <w:noProof/>
            <w:webHidden/>
          </w:rPr>
          <w:fldChar w:fldCharType="begin"/>
        </w:r>
        <w:r w:rsidR="00E51A7A">
          <w:rPr>
            <w:noProof/>
            <w:webHidden/>
          </w:rPr>
          <w:instrText xml:space="preserve"> PAGEREF _Toc500681415 \h </w:instrText>
        </w:r>
        <w:r w:rsidR="00BF124A">
          <w:rPr>
            <w:noProof/>
            <w:webHidden/>
          </w:rPr>
        </w:r>
        <w:r w:rsidR="00BF124A">
          <w:rPr>
            <w:noProof/>
            <w:webHidden/>
          </w:rPr>
          <w:fldChar w:fldCharType="separate"/>
        </w:r>
        <w:r w:rsidR="005A2C5D">
          <w:rPr>
            <w:noProof/>
            <w:webHidden/>
          </w:rPr>
          <w:t>5</w:t>
        </w:r>
        <w:r w:rsidR="00BF124A">
          <w:rPr>
            <w:noProof/>
            <w:webHidden/>
          </w:rPr>
          <w:fldChar w:fldCharType="end"/>
        </w:r>
      </w:hyperlink>
    </w:p>
    <w:p w14:paraId="7C4702C8" w14:textId="77777777" w:rsidR="00E51A7A" w:rsidRDefault="00000000">
      <w:pPr>
        <w:pStyle w:val="Spistreci2"/>
        <w:tabs>
          <w:tab w:val="right" w:leader="dot" w:pos="9060"/>
        </w:tabs>
        <w:rPr>
          <w:rFonts w:eastAsiaTheme="minorEastAsia"/>
          <w:noProof/>
          <w:lang w:eastAsia="pl-PL"/>
        </w:rPr>
      </w:pPr>
      <w:hyperlink w:anchor="_Toc500681416" w:history="1">
        <w:r w:rsidR="00E51A7A" w:rsidRPr="00513BBC">
          <w:rPr>
            <w:rStyle w:val="Hipercze"/>
            <w:i/>
            <w:noProof/>
          </w:rPr>
          <w:t>Diagnoza sytuacji niepełnosprawnych mieszkańców Gminy Klucze i ich rodzin</w:t>
        </w:r>
        <w:r w:rsidR="00E51A7A">
          <w:rPr>
            <w:noProof/>
            <w:webHidden/>
          </w:rPr>
          <w:tab/>
        </w:r>
        <w:r w:rsidR="00BF124A">
          <w:rPr>
            <w:noProof/>
            <w:webHidden/>
          </w:rPr>
          <w:fldChar w:fldCharType="begin"/>
        </w:r>
        <w:r w:rsidR="00E51A7A">
          <w:rPr>
            <w:noProof/>
            <w:webHidden/>
          </w:rPr>
          <w:instrText xml:space="preserve"> PAGEREF _Toc500681416 \h </w:instrText>
        </w:r>
        <w:r w:rsidR="00BF124A">
          <w:rPr>
            <w:noProof/>
            <w:webHidden/>
          </w:rPr>
        </w:r>
        <w:r w:rsidR="00BF124A">
          <w:rPr>
            <w:noProof/>
            <w:webHidden/>
          </w:rPr>
          <w:fldChar w:fldCharType="separate"/>
        </w:r>
        <w:r w:rsidR="005A2C5D">
          <w:rPr>
            <w:noProof/>
            <w:webHidden/>
          </w:rPr>
          <w:t>7</w:t>
        </w:r>
        <w:r w:rsidR="00BF124A">
          <w:rPr>
            <w:noProof/>
            <w:webHidden/>
          </w:rPr>
          <w:fldChar w:fldCharType="end"/>
        </w:r>
      </w:hyperlink>
    </w:p>
    <w:p w14:paraId="4B429AA8" w14:textId="77777777" w:rsidR="00E51A7A" w:rsidRDefault="00000000">
      <w:pPr>
        <w:pStyle w:val="Spistreci3"/>
        <w:tabs>
          <w:tab w:val="right" w:leader="dot" w:pos="9060"/>
        </w:tabs>
        <w:rPr>
          <w:rFonts w:eastAsiaTheme="minorEastAsia"/>
          <w:noProof/>
          <w:lang w:eastAsia="pl-PL"/>
        </w:rPr>
      </w:pPr>
      <w:hyperlink w:anchor="_Toc500681417" w:history="1">
        <w:r w:rsidR="00E51A7A" w:rsidRPr="00513BBC">
          <w:rPr>
            <w:rStyle w:val="Hipercze"/>
            <w:noProof/>
          </w:rPr>
          <w:t>Populacja  osób z niepełnosprawnościami w Gminie Klucze</w:t>
        </w:r>
        <w:r w:rsidR="00E51A7A">
          <w:rPr>
            <w:noProof/>
            <w:webHidden/>
          </w:rPr>
          <w:tab/>
        </w:r>
        <w:r w:rsidR="00BF124A">
          <w:rPr>
            <w:noProof/>
            <w:webHidden/>
          </w:rPr>
          <w:fldChar w:fldCharType="begin"/>
        </w:r>
        <w:r w:rsidR="00E51A7A">
          <w:rPr>
            <w:noProof/>
            <w:webHidden/>
          </w:rPr>
          <w:instrText xml:space="preserve"> PAGEREF _Toc500681417 \h </w:instrText>
        </w:r>
        <w:r w:rsidR="00BF124A">
          <w:rPr>
            <w:noProof/>
            <w:webHidden/>
          </w:rPr>
        </w:r>
        <w:r w:rsidR="00BF124A">
          <w:rPr>
            <w:noProof/>
            <w:webHidden/>
          </w:rPr>
          <w:fldChar w:fldCharType="separate"/>
        </w:r>
        <w:r w:rsidR="005A2C5D">
          <w:rPr>
            <w:noProof/>
            <w:webHidden/>
          </w:rPr>
          <w:t>7</w:t>
        </w:r>
        <w:r w:rsidR="00BF124A">
          <w:rPr>
            <w:noProof/>
            <w:webHidden/>
          </w:rPr>
          <w:fldChar w:fldCharType="end"/>
        </w:r>
      </w:hyperlink>
    </w:p>
    <w:p w14:paraId="5533FD5D" w14:textId="77777777" w:rsidR="00E51A7A" w:rsidRDefault="00000000">
      <w:pPr>
        <w:pStyle w:val="Spistreci3"/>
        <w:tabs>
          <w:tab w:val="right" w:leader="dot" w:pos="9060"/>
        </w:tabs>
        <w:rPr>
          <w:rFonts w:eastAsiaTheme="minorEastAsia"/>
          <w:noProof/>
          <w:lang w:eastAsia="pl-PL"/>
        </w:rPr>
      </w:pPr>
      <w:hyperlink w:anchor="_Toc500681418" w:history="1">
        <w:r w:rsidR="00E51A7A" w:rsidRPr="00513BBC">
          <w:rPr>
            <w:rStyle w:val="Hipercze"/>
            <w:noProof/>
          </w:rPr>
          <w:t>System wsparcia osób z niepełnosprawnością  oraz zasoby instytucjonalne Gminy Klucze</w:t>
        </w:r>
        <w:r w:rsidR="00E51A7A">
          <w:rPr>
            <w:noProof/>
            <w:webHidden/>
          </w:rPr>
          <w:tab/>
        </w:r>
        <w:r w:rsidR="00BF124A">
          <w:rPr>
            <w:noProof/>
            <w:webHidden/>
          </w:rPr>
          <w:fldChar w:fldCharType="begin"/>
        </w:r>
        <w:r w:rsidR="00E51A7A">
          <w:rPr>
            <w:noProof/>
            <w:webHidden/>
          </w:rPr>
          <w:instrText xml:space="preserve"> PAGEREF _Toc500681418 \h </w:instrText>
        </w:r>
        <w:r w:rsidR="00BF124A">
          <w:rPr>
            <w:noProof/>
            <w:webHidden/>
          </w:rPr>
        </w:r>
        <w:r w:rsidR="00BF124A">
          <w:rPr>
            <w:noProof/>
            <w:webHidden/>
          </w:rPr>
          <w:fldChar w:fldCharType="separate"/>
        </w:r>
        <w:r w:rsidR="005A2C5D">
          <w:rPr>
            <w:noProof/>
            <w:webHidden/>
          </w:rPr>
          <w:t>9</w:t>
        </w:r>
        <w:r w:rsidR="00BF124A">
          <w:rPr>
            <w:noProof/>
            <w:webHidden/>
          </w:rPr>
          <w:fldChar w:fldCharType="end"/>
        </w:r>
      </w:hyperlink>
    </w:p>
    <w:p w14:paraId="468BCCED" w14:textId="77777777" w:rsidR="00E51A7A" w:rsidRDefault="00000000">
      <w:pPr>
        <w:pStyle w:val="Spistreci3"/>
        <w:tabs>
          <w:tab w:val="right" w:leader="dot" w:pos="9060"/>
        </w:tabs>
        <w:rPr>
          <w:rFonts w:eastAsiaTheme="minorEastAsia"/>
          <w:noProof/>
          <w:lang w:eastAsia="pl-PL"/>
        </w:rPr>
      </w:pPr>
      <w:hyperlink w:anchor="_Toc500681419" w:history="1">
        <w:r w:rsidR="00E51A7A" w:rsidRPr="00513BBC">
          <w:rPr>
            <w:rStyle w:val="Hipercze"/>
            <w:noProof/>
          </w:rPr>
          <w:t>Percepcja społeczna osób z niepełnosprawnościami  i ich potrzeb</w:t>
        </w:r>
        <w:r w:rsidR="00E51A7A">
          <w:rPr>
            <w:noProof/>
            <w:webHidden/>
          </w:rPr>
          <w:tab/>
        </w:r>
        <w:r w:rsidR="00BF124A">
          <w:rPr>
            <w:noProof/>
            <w:webHidden/>
          </w:rPr>
          <w:fldChar w:fldCharType="begin"/>
        </w:r>
        <w:r w:rsidR="00E51A7A">
          <w:rPr>
            <w:noProof/>
            <w:webHidden/>
          </w:rPr>
          <w:instrText xml:space="preserve"> PAGEREF _Toc500681419 \h </w:instrText>
        </w:r>
        <w:r w:rsidR="00BF124A">
          <w:rPr>
            <w:noProof/>
            <w:webHidden/>
          </w:rPr>
        </w:r>
        <w:r w:rsidR="00BF124A">
          <w:rPr>
            <w:noProof/>
            <w:webHidden/>
          </w:rPr>
          <w:fldChar w:fldCharType="separate"/>
        </w:r>
        <w:r w:rsidR="005A2C5D">
          <w:rPr>
            <w:noProof/>
            <w:webHidden/>
          </w:rPr>
          <w:t>10</w:t>
        </w:r>
        <w:r w:rsidR="00BF124A">
          <w:rPr>
            <w:noProof/>
            <w:webHidden/>
          </w:rPr>
          <w:fldChar w:fldCharType="end"/>
        </w:r>
      </w:hyperlink>
    </w:p>
    <w:p w14:paraId="7C416866" w14:textId="77777777" w:rsidR="00E51A7A" w:rsidRDefault="00000000">
      <w:pPr>
        <w:pStyle w:val="Spistreci3"/>
        <w:tabs>
          <w:tab w:val="right" w:leader="dot" w:pos="9060"/>
        </w:tabs>
        <w:rPr>
          <w:rFonts w:eastAsiaTheme="minorEastAsia"/>
          <w:noProof/>
          <w:lang w:eastAsia="pl-PL"/>
        </w:rPr>
      </w:pPr>
      <w:hyperlink w:anchor="_Toc500681420" w:history="1">
        <w:r w:rsidR="00E51A7A" w:rsidRPr="00513BBC">
          <w:rPr>
            <w:rStyle w:val="Hipercze"/>
            <w:noProof/>
          </w:rPr>
          <w:t>Problemy i potrzeby  niepełnosprawnych mieszkańców Gminy Klucze i ich rodzin zgłaszane  w trakcie  konsultacji społecznych</w:t>
        </w:r>
        <w:r w:rsidR="00E51A7A">
          <w:rPr>
            <w:noProof/>
            <w:webHidden/>
          </w:rPr>
          <w:tab/>
        </w:r>
        <w:r w:rsidR="00BF124A">
          <w:rPr>
            <w:noProof/>
            <w:webHidden/>
          </w:rPr>
          <w:fldChar w:fldCharType="begin"/>
        </w:r>
        <w:r w:rsidR="00E51A7A">
          <w:rPr>
            <w:noProof/>
            <w:webHidden/>
          </w:rPr>
          <w:instrText xml:space="preserve"> PAGEREF _Toc500681420 \h </w:instrText>
        </w:r>
        <w:r w:rsidR="00BF124A">
          <w:rPr>
            <w:noProof/>
            <w:webHidden/>
          </w:rPr>
        </w:r>
        <w:r w:rsidR="00BF124A">
          <w:rPr>
            <w:noProof/>
            <w:webHidden/>
          </w:rPr>
          <w:fldChar w:fldCharType="separate"/>
        </w:r>
        <w:r w:rsidR="005A2C5D">
          <w:rPr>
            <w:noProof/>
            <w:webHidden/>
          </w:rPr>
          <w:t>14</w:t>
        </w:r>
        <w:r w:rsidR="00BF124A">
          <w:rPr>
            <w:noProof/>
            <w:webHidden/>
          </w:rPr>
          <w:fldChar w:fldCharType="end"/>
        </w:r>
      </w:hyperlink>
    </w:p>
    <w:p w14:paraId="744F1C1E" w14:textId="77777777" w:rsidR="00E51A7A" w:rsidRDefault="00000000">
      <w:pPr>
        <w:pStyle w:val="Spistreci2"/>
        <w:tabs>
          <w:tab w:val="right" w:leader="dot" w:pos="9060"/>
        </w:tabs>
        <w:rPr>
          <w:rFonts w:eastAsiaTheme="minorEastAsia"/>
          <w:noProof/>
          <w:lang w:eastAsia="pl-PL"/>
        </w:rPr>
      </w:pPr>
      <w:hyperlink w:anchor="_Toc500681421" w:history="1">
        <w:r w:rsidR="00E51A7A" w:rsidRPr="00513BBC">
          <w:rPr>
            <w:rStyle w:val="Hipercze"/>
            <w:i/>
            <w:noProof/>
          </w:rPr>
          <w:t>ANALIZA SWOT - podsumowanie sytuacji osób doświadczających niepełnosprawności i ich rodzin  z Gminy Klucze</w:t>
        </w:r>
        <w:r w:rsidR="00E51A7A">
          <w:rPr>
            <w:noProof/>
            <w:webHidden/>
          </w:rPr>
          <w:tab/>
        </w:r>
        <w:r w:rsidR="00BF124A">
          <w:rPr>
            <w:noProof/>
            <w:webHidden/>
          </w:rPr>
          <w:fldChar w:fldCharType="begin"/>
        </w:r>
        <w:r w:rsidR="00E51A7A">
          <w:rPr>
            <w:noProof/>
            <w:webHidden/>
          </w:rPr>
          <w:instrText xml:space="preserve"> PAGEREF _Toc500681421 \h </w:instrText>
        </w:r>
        <w:r w:rsidR="00BF124A">
          <w:rPr>
            <w:noProof/>
            <w:webHidden/>
          </w:rPr>
        </w:r>
        <w:r w:rsidR="00BF124A">
          <w:rPr>
            <w:noProof/>
            <w:webHidden/>
          </w:rPr>
          <w:fldChar w:fldCharType="separate"/>
        </w:r>
        <w:r w:rsidR="005A2C5D">
          <w:rPr>
            <w:noProof/>
            <w:webHidden/>
          </w:rPr>
          <w:t>17</w:t>
        </w:r>
        <w:r w:rsidR="00BF124A">
          <w:rPr>
            <w:noProof/>
            <w:webHidden/>
          </w:rPr>
          <w:fldChar w:fldCharType="end"/>
        </w:r>
      </w:hyperlink>
    </w:p>
    <w:p w14:paraId="19F6AFE6" w14:textId="77777777" w:rsidR="00E51A7A" w:rsidRDefault="00000000">
      <w:pPr>
        <w:pStyle w:val="Spistreci2"/>
        <w:tabs>
          <w:tab w:val="right" w:leader="dot" w:pos="9060"/>
        </w:tabs>
        <w:rPr>
          <w:rFonts w:eastAsiaTheme="minorEastAsia"/>
          <w:noProof/>
          <w:lang w:eastAsia="pl-PL"/>
        </w:rPr>
      </w:pPr>
      <w:hyperlink w:anchor="_Toc500681422" w:history="1">
        <w:r w:rsidR="00E51A7A" w:rsidRPr="00513BBC">
          <w:rPr>
            <w:rStyle w:val="Hipercze"/>
            <w:i/>
            <w:noProof/>
          </w:rPr>
          <w:t>Kierunki polityki  na rzecz osób doświadczających niepełnosprawności i ich rodzin z Gminy Klucze</w:t>
        </w:r>
        <w:r w:rsidR="00E51A7A">
          <w:rPr>
            <w:noProof/>
            <w:webHidden/>
          </w:rPr>
          <w:tab/>
        </w:r>
        <w:r w:rsidR="00BF124A">
          <w:rPr>
            <w:noProof/>
            <w:webHidden/>
          </w:rPr>
          <w:fldChar w:fldCharType="begin"/>
        </w:r>
        <w:r w:rsidR="00E51A7A">
          <w:rPr>
            <w:noProof/>
            <w:webHidden/>
          </w:rPr>
          <w:instrText xml:space="preserve"> PAGEREF _Toc500681422 \h </w:instrText>
        </w:r>
        <w:r w:rsidR="00BF124A">
          <w:rPr>
            <w:noProof/>
            <w:webHidden/>
          </w:rPr>
        </w:r>
        <w:r w:rsidR="00BF124A">
          <w:rPr>
            <w:noProof/>
            <w:webHidden/>
          </w:rPr>
          <w:fldChar w:fldCharType="separate"/>
        </w:r>
        <w:r w:rsidR="005A2C5D">
          <w:rPr>
            <w:noProof/>
            <w:webHidden/>
          </w:rPr>
          <w:t>21</w:t>
        </w:r>
        <w:r w:rsidR="00BF124A">
          <w:rPr>
            <w:noProof/>
            <w:webHidden/>
          </w:rPr>
          <w:fldChar w:fldCharType="end"/>
        </w:r>
      </w:hyperlink>
    </w:p>
    <w:p w14:paraId="27C6CDEB" w14:textId="77777777" w:rsidR="00E51A7A" w:rsidRDefault="00000000">
      <w:pPr>
        <w:pStyle w:val="Spistreci3"/>
        <w:tabs>
          <w:tab w:val="right" w:leader="dot" w:pos="9060"/>
        </w:tabs>
        <w:rPr>
          <w:rFonts w:eastAsiaTheme="minorEastAsia"/>
          <w:noProof/>
          <w:lang w:eastAsia="pl-PL"/>
        </w:rPr>
      </w:pPr>
      <w:hyperlink w:anchor="_Toc500681423" w:history="1">
        <w:r w:rsidR="00E51A7A" w:rsidRPr="00513BBC">
          <w:rPr>
            <w:rStyle w:val="Hipercze"/>
            <w:noProof/>
          </w:rPr>
          <w:t>Założenia teoretyczne, wnioski z diagnozy i rekomendacje</w:t>
        </w:r>
        <w:r w:rsidR="00E51A7A">
          <w:rPr>
            <w:noProof/>
            <w:webHidden/>
          </w:rPr>
          <w:tab/>
        </w:r>
        <w:r w:rsidR="00BF124A">
          <w:rPr>
            <w:noProof/>
            <w:webHidden/>
          </w:rPr>
          <w:fldChar w:fldCharType="begin"/>
        </w:r>
        <w:r w:rsidR="00E51A7A">
          <w:rPr>
            <w:noProof/>
            <w:webHidden/>
          </w:rPr>
          <w:instrText xml:space="preserve"> PAGEREF _Toc500681423 \h </w:instrText>
        </w:r>
        <w:r w:rsidR="00BF124A">
          <w:rPr>
            <w:noProof/>
            <w:webHidden/>
          </w:rPr>
        </w:r>
        <w:r w:rsidR="00BF124A">
          <w:rPr>
            <w:noProof/>
            <w:webHidden/>
          </w:rPr>
          <w:fldChar w:fldCharType="separate"/>
        </w:r>
        <w:r w:rsidR="005A2C5D">
          <w:rPr>
            <w:noProof/>
            <w:webHidden/>
          </w:rPr>
          <w:t>21</w:t>
        </w:r>
        <w:r w:rsidR="00BF124A">
          <w:rPr>
            <w:noProof/>
            <w:webHidden/>
          </w:rPr>
          <w:fldChar w:fldCharType="end"/>
        </w:r>
      </w:hyperlink>
    </w:p>
    <w:p w14:paraId="10D66F2A" w14:textId="77777777" w:rsidR="00E51A7A" w:rsidRDefault="00000000">
      <w:pPr>
        <w:pStyle w:val="Spistreci3"/>
        <w:tabs>
          <w:tab w:val="right" w:leader="dot" w:pos="9060"/>
        </w:tabs>
        <w:rPr>
          <w:rFonts w:eastAsiaTheme="minorEastAsia"/>
          <w:noProof/>
          <w:lang w:eastAsia="pl-PL"/>
        </w:rPr>
      </w:pPr>
      <w:hyperlink w:anchor="_Toc500681424" w:history="1">
        <w:r w:rsidR="00E51A7A" w:rsidRPr="00513BBC">
          <w:rPr>
            <w:rStyle w:val="Hipercze"/>
            <w:noProof/>
          </w:rPr>
          <w:t>Uczestnictwo – Uświadomienie – Ułatwienie</w:t>
        </w:r>
        <w:r w:rsidR="00E51A7A">
          <w:rPr>
            <w:noProof/>
            <w:webHidden/>
          </w:rPr>
          <w:tab/>
        </w:r>
        <w:r w:rsidR="00BF124A">
          <w:rPr>
            <w:noProof/>
            <w:webHidden/>
          </w:rPr>
          <w:fldChar w:fldCharType="begin"/>
        </w:r>
        <w:r w:rsidR="00E51A7A">
          <w:rPr>
            <w:noProof/>
            <w:webHidden/>
          </w:rPr>
          <w:instrText xml:space="preserve"> PAGEREF _Toc500681424 \h </w:instrText>
        </w:r>
        <w:r w:rsidR="00BF124A">
          <w:rPr>
            <w:noProof/>
            <w:webHidden/>
          </w:rPr>
        </w:r>
        <w:r w:rsidR="00BF124A">
          <w:rPr>
            <w:noProof/>
            <w:webHidden/>
          </w:rPr>
          <w:fldChar w:fldCharType="separate"/>
        </w:r>
        <w:r w:rsidR="005A2C5D">
          <w:rPr>
            <w:noProof/>
            <w:webHidden/>
          </w:rPr>
          <w:t>23</w:t>
        </w:r>
        <w:r w:rsidR="00BF124A">
          <w:rPr>
            <w:noProof/>
            <w:webHidden/>
          </w:rPr>
          <w:fldChar w:fldCharType="end"/>
        </w:r>
      </w:hyperlink>
    </w:p>
    <w:p w14:paraId="0D7359FB" w14:textId="77777777" w:rsidR="00E51A7A" w:rsidRDefault="00000000">
      <w:pPr>
        <w:pStyle w:val="Spistreci2"/>
        <w:tabs>
          <w:tab w:val="right" w:leader="dot" w:pos="9060"/>
        </w:tabs>
        <w:rPr>
          <w:rFonts w:eastAsiaTheme="minorEastAsia"/>
          <w:noProof/>
          <w:lang w:eastAsia="pl-PL"/>
        </w:rPr>
      </w:pPr>
      <w:hyperlink w:anchor="_Toc500681425" w:history="1">
        <w:r w:rsidR="00E51A7A" w:rsidRPr="00513BBC">
          <w:rPr>
            <w:rStyle w:val="Hipercze"/>
            <w:i/>
            <w:noProof/>
          </w:rPr>
          <w:t>Misja Programu Polityk na rzecz Osób z Niepełnosprawnością na lata 2018-2022</w:t>
        </w:r>
        <w:r w:rsidR="00E51A7A">
          <w:rPr>
            <w:noProof/>
            <w:webHidden/>
          </w:rPr>
          <w:tab/>
        </w:r>
        <w:r w:rsidR="00BF124A">
          <w:rPr>
            <w:noProof/>
            <w:webHidden/>
          </w:rPr>
          <w:fldChar w:fldCharType="begin"/>
        </w:r>
        <w:r w:rsidR="00E51A7A">
          <w:rPr>
            <w:noProof/>
            <w:webHidden/>
          </w:rPr>
          <w:instrText xml:space="preserve"> PAGEREF _Toc500681425 \h </w:instrText>
        </w:r>
        <w:r w:rsidR="00BF124A">
          <w:rPr>
            <w:noProof/>
            <w:webHidden/>
          </w:rPr>
        </w:r>
        <w:r w:rsidR="00BF124A">
          <w:rPr>
            <w:noProof/>
            <w:webHidden/>
          </w:rPr>
          <w:fldChar w:fldCharType="separate"/>
        </w:r>
        <w:r w:rsidR="005A2C5D">
          <w:rPr>
            <w:noProof/>
            <w:webHidden/>
          </w:rPr>
          <w:t>26</w:t>
        </w:r>
        <w:r w:rsidR="00BF124A">
          <w:rPr>
            <w:noProof/>
            <w:webHidden/>
          </w:rPr>
          <w:fldChar w:fldCharType="end"/>
        </w:r>
      </w:hyperlink>
    </w:p>
    <w:p w14:paraId="1D4F9CBF" w14:textId="77777777" w:rsidR="00E51A7A" w:rsidRDefault="00000000">
      <w:pPr>
        <w:pStyle w:val="Spistreci2"/>
        <w:tabs>
          <w:tab w:val="right" w:leader="dot" w:pos="9060"/>
        </w:tabs>
        <w:rPr>
          <w:rFonts w:eastAsiaTheme="minorEastAsia"/>
          <w:noProof/>
          <w:lang w:eastAsia="pl-PL"/>
        </w:rPr>
      </w:pPr>
      <w:hyperlink w:anchor="_Toc500681426" w:history="1">
        <w:r w:rsidR="00E51A7A" w:rsidRPr="00513BBC">
          <w:rPr>
            <w:rStyle w:val="Hipercze"/>
            <w:i/>
            <w:noProof/>
          </w:rPr>
          <w:t>Plan strategiczny</w:t>
        </w:r>
        <w:r w:rsidR="00E51A7A">
          <w:rPr>
            <w:noProof/>
            <w:webHidden/>
          </w:rPr>
          <w:tab/>
        </w:r>
        <w:r w:rsidR="00BF124A">
          <w:rPr>
            <w:noProof/>
            <w:webHidden/>
          </w:rPr>
          <w:fldChar w:fldCharType="begin"/>
        </w:r>
        <w:r w:rsidR="00E51A7A">
          <w:rPr>
            <w:noProof/>
            <w:webHidden/>
          </w:rPr>
          <w:instrText xml:space="preserve"> PAGEREF _Toc500681426 \h </w:instrText>
        </w:r>
        <w:r w:rsidR="00BF124A">
          <w:rPr>
            <w:noProof/>
            <w:webHidden/>
          </w:rPr>
        </w:r>
        <w:r w:rsidR="00BF124A">
          <w:rPr>
            <w:noProof/>
            <w:webHidden/>
          </w:rPr>
          <w:fldChar w:fldCharType="separate"/>
        </w:r>
        <w:r w:rsidR="005A2C5D">
          <w:rPr>
            <w:noProof/>
            <w:webHidden/>
          </w:rPr>
          <w:t>27</w:t>
        </w:r>
        <w:r w:rsidR="00BF124A">
          <w:rPr>
            <w:noProof/>
            <w:webHidden/>
          </w:rPr>
          <w:fldChar w:fldCharType="end"/>
        </w:r>
      </w:hyperlink>
    </w:p>
    <w:p w14:paraId="123D0576" w14:textId="77777777" w:rsidR="00E51A7A" w:rsidRDefault="00000000">
      <w:pPr>
        <w:pStyle w:val="Spistreci2"/>
        <w:tabs>
          <w:tab w:val="right" w:leader="dot" w:pos="9060"/>
        </w:tabs>
        <w:rPr>
          <w:rFonts w:eastAsiaTheme="minorEastAsia"/>
          <w:noProof/>
          <w:lang w:eastAsia="pl-PL"/>
        </w:rPr>
      </w:pPr>
      <w:hyperlink w:anchor="_Toc500681427" w:history="1">
        <w:r w:rsidR="00E51A7A" w:rsidRPr="00513BBC">
          <w:rPr>
            <w:rStyle w:val="Hipercze"/>
            <w:i/>
            <w:noProof/>
          </w:rPr>
          <w:t>System zarządzania Programem oraz monitoringu i ewaluacji jego efektów</w:t>
        </w:r>
        <w:r w:rsidR="00E51A7A">
          <w:rPr>
            <w:noProof/>
            <w:webHidden/>
          </w:rPr>
          <w:tab/>
        </w:r>
        <w:r w:rsidR="00BF124A">
          <w:rPr>
            <w:noProof/>
            <w:webHidden/>
          </w:rPr>
          <w:fldChar w:fldCharType="begin"/>
        </w:r>
        <w:r w:rsidR="00E51A7A">
          <w:rPr>
            <w:noProof/>
            <w:webHidden/>
          </w:rPr>
          <w:instrText xml:space="preserve"> PAGEREF _Toc500681427 \h </w:instrText>
        </w:r>
        <w:r w:rsidR="00BF124A">
          <w:rPr>
            <w:noProof/>
            <w:webHidden/>
          </w:rPr>
        </w:r>
        <w:r w:rsidR="00BF124A">
          <w:rPr>
            <w:noProof/>
            <w:webHidden/>
          </w:rPr>
          <w:fldChar w:fldCharType="separate"/>
        </w:r>
        <w:r w:rsidR="005A2C5D">
          <w:rPr>
            <w:noProof/>
            <w:webHidden/>
          </w:rPr>
          <w:t>49</w:t>
        </w:r>
        <w:r w:rsidR="00BF124A">
          <w:rPr>
            <w:noProof/>
            <w:webHidden/>
          </w:rPr>
          <w:fldChar w:fldCharType="end"/>
        </w:r>
      </w:hyperlink>
    </w:p>
    <w:p w14:paraId="4A072A93" w14:textId="77777777" w:rsidR="00E51A7A" w:rsidRDefault="00000000">
      <w:pPr>
        <w:pStyle w:val="Spistreci2"/>
        <w:tabs>
          <w:tab w:val="right" w:leader="dot" w:pos="9060"/>
        </w:tabs>
        <w:rPr>
          <w:rFonts w:eastAsiaTheme="minorEastAsia"/>
          <w:noProof/>
          <w:lang w:eastAsia="pl-PL"/>
        </w:rPr>
      </w:pPr>
      <w:hyperlink w:anchor="_Toc500681428" w:history="1">
        <w:r w:rsidR="00E51A7A" w:rsidRPr="00513BBC">
          <w:rPr>
            <w:rStyle w:val="Hipercze"/>
            <w:noProof/>
          </w:rPr>
          <w:t>Załączniki do Programu (osobny dokument)</w:t>
        </w:r>
        <w:r w:rsidR="00E51A7A">
          <w:rPr>
            <w:noProof/>
            <w:webHidden/>
          </w:rPr>
          <w:tab/>
        </w:r>
        <w:r w:rsidR="00BF124A">
          <w:rPr>
            <w:noProof/>
            <w:webHidden/>
          </w:rPr>
          <w:fldChar w:fldCharType="begin"/>
        </w:r>
        <w:r w:rsidR="00E51A7A">
          <w:rPr>
            <w:noProof/>
            <w:webHidden/>
          </w:rPr>
          <w:instrText xml:space="preserve"> PAGEREF _Toc500681428 \h </w:instrText>
        </w:r>
        <w:r w:rsidR="00BF124A">
          <w:rPr>
            <w:noProof/>
            <w:webHidden/>
          </w:rPr>
        </w:r>
        <w:r w:rsidR="00BF124A">
          <w:rPr>
            <w:noProof/>
            <w:webHidden/>
          </w:rPr>
          <w:fldChar w:fldCharType="separate"/>
        </w:r>
        <w:r w:rsidR="005A2C5D">
          <w:rPr>
            <w:noProof/>
            <w:webHidden/>
          </w:rPr>
          <w:t>51</w:t>
        </w:r>
        <w:r w:rsidR="00BF124A">
          <w:rPr>
            <w:noProof/>
            <w:webHidden/>
          </w:rPr>
          <w:fldChar w:fldCharType="end"/>
        </w:r>
      </w:hyperlink>
    </w:p>
    <w:p w14:paraId="0FF937C6" w14:textId="77777777" w:rsidR="00281931" w:rsidRPr="00275855" w:rsidRDefault="00BF124A" w:rsidP="005D4801">
      <w:pPr>
        <w:pStyle w:val="Spistreci2"/>
        <w:tabs>
          <w:tab w:val="left" w:pos="880"/>
          <w:tab w:val="right" w:leader="dot" w:pos="9062"/>
        </w:tabs>
        <w:rPr>
          <w:rFonts w:eastAsia="Times New Roman" w:cstheme="minorHAnsi"/>
          <w:color w:val="333333"/>
          <w:lang w:eastAsia="pl-PL"/>
        </w:rPr>
      </w:pPr>
      <w:r w:rsidRPr="00275855">
        <w:rPr>
          <w:rFonts w:cstheme="minorHAnsi"/>
        </w:rPr>
        <w:fldChar w:fldCharType="end"/>
      </w:r>
    </w:p>
    <w:p w14:paraId="66DD6FC2" w14:textId="77777777" w:rsidR="00281931" w:rsidRPr="00275855" w:rsidRDefault="00281931" w:rsidP="00281931">
      <w:pPr>
        <w:shd w:val="clear" w:color="auto" w:fill="FFFFFF"/>
        <w:spacing w:after="0" w:line="360" w:lineRule="auto"/>
        <w:ind w:firstLine="708"/>
        <w:jc w:val="both"/>
        <w:rPr>
          <w:rFonts w:eastAsia="Times New Roman" w:cstheme="minorHAnsi"/>
          <w:color w:val="333333"/>
          <w:lang w:eastAsia="pl-PL"/>
        </w:rPr>
      </w:pPr>
      <w:r w:rsidRPr="00275855">
        <w:rPr>
          <w:rFonts w:eastAsia="Times New Roman" w:cstheme="minorHAnsi"/>
          <w:color w:val="333333"/>
          <w:lang w:eastAsia="pl-PL"/>
        </w:rPr>
        <w:t xml:space="preserve">Współczesna polityka społeczna koncentruje się na zapewnieniu osobom doświadczającym niepełnosprawności </w:t>
      </w:r>
      <w:r w:rsidR="00F957D3">
        <w:rPr>
          <w:rFonts w:eastAsia="Times New Roman" w:cstheme="minorHAnsi"/>
          <w:color w:val="333333"/>
          <w:lang w:eastAsia="pl-PL"/>
        </w:rPr>
        <w:t xml:space="preserve">jak </w:t>
      </w:r>
      <w:r w:rsidRPr="00275855">
        <w:rPr>
          <w:rFonts w:eastAsia="Times New Roman" w:cstheme="minorHAnsi"/>
          <w:color w:val="333333"/>
          <w:lang w:eastAsia="pl-PL"/>
        </w:rPr>
        <w:t xml:space="preserve">najlepszych warunków życia, </w:t>
      </w:r>
      <w:r w:rsidR="00F957D3">
        <w:rPr>
          <w:rFonts w:eastAsia="Times New Roman" w:cstheme="minorHAnsi"/>
          <w:color w:val="333333"/>
          <w:lang w:eastAsia="pl-PL"/>
        </w:rPr>
        <w:t>aktywności społecznej i zawodowej</w:t>
      </w:r>
      <w:r w:rsidRPr="00275855">
        <w:rPr>
          <w:rFonts w:eastAsia="Times New Roman" w:cstheme="minorHAnsi"/>
          <w:color w:val="333333"/>
          <w:lang w:eastAsia="pl-PL"/>
        </w:rPr>
        <w:t xml:space="preserve"> oraz do pełnoprawnego ich udziału w życiu społeczności. Na poziomie lokalnym, gminnym jest to zagadnienie szczególnie istotne, bowiem osoby z niepełnosprawnościami są często mniej mobilne, przez to bardziej niż inne grupy zależne od lokalnej społeczności. </w:t>
      </w:r>
    </w:p>
    <w:p w14:paraId="58155498" w14:textId="77777777" w:rsidR="00281931" w:rsidRPr="00275855" w:rsidRDefault="00281931" w:rsidP="00281931">
      <w:pPr>
        <w:spacing w:after="0" w:line="360" w:lineRule="auto"/>
        <w:ind w:firstLine="708"/>
        <w:jc w:val="both"/>
        <w:rPr>
          <w:rFonts w:cstheme="minorHAnsi"/>
          <w:color w:val="000000"/>
        </w:rPr>
      </w:pPr>
      <w:r w:rsidRPr="00275855">
        <w:rPr>
          <w:rFonts w:cstheme="minorHAnsi"/>
          <w:color w:val="000000"/>
        </w:rPr>
        <w:t xml:space="preserve">Założenia leżące u podstaw najnowszych dokumentów strategicznych kraju zostały oparte o horyzontalny komponent </w:t>
      </w:r>
      <w:r w:rsidRPr="00F957D3">
        <w:rPr>
          <w:rFonts w:cstheme="minorHAnsi"/>
          <w:b/>
          <w:color w:val="000000"/>
        </w:rPr>
        <w:t>rozwoju inkluzyjnego,</w:t>
      </w:r>
      <w:r w:rsidRPr="00275855">
        <w:rPr>
          <w:rFonts w:cstheme="minorHAnsi"/>
          <w:color w:val="000000"/>
        </w:rPr>
        <w:t xml:space="preserve"> który dowartościowuje więziotwórczą politykę społeczną. Jego zasadniczym celem jest podniesienie wagi kwestii spójności społecznej do równoprawnego z ekonomiczno-gospodarczym czynnika planowania i działania proinwestycyjnego państwa</w:t>
      </w:r>
      <w:r w:rsidRPr="00275855">
        <w:rPr>
          <w:rStyle w:val="Odwoanieprzypisudolnego"/>
          <w:rFonts w:cstheme="minorHAnsi"/>
          <w:color w:val="000000"/>
        </w:rPr>
        <w:footnoteReference w:id="1"/>
      </w:r>
      <w:r w:rsidRPr="00275855">
        <w:rPr>
          <w:rFonts w:cstheme="minorHAnsi"/>
          <w:color w:val="000000"/>
        </w:rPr>
        <w:t xml:space="preserve">. Polityka społeczna nastawiona na spójność jest więc oparta na idei </w:t>
      </w:r>
      <w:r w:rsidRPr="00F957D3">
        <w:rPr>
          <w:rFonts w:cstheme="minorHAnsi"/>
          <w:b/>
          <w:color w:val="000000"/>
        </w:rPr>
        <w:t xml:space="preserve">rozwoju społecznie i </w:t>
      </w:r>
      <w:r w:rsidRPr="00F957D3">
        <w:rPr>
          <w:rFonts w:cstheme="minorHAnsi"/>
          <w:b/>
          <w:color w:val="000000"/>
        </w:rPr>
        <w:lastRenderedPageBreak/>
        <w:t>terytorialnie zrównoważonego,</w:t>
      </w:r>
      <w:r w:rsidRPr="00275855">
        <w:rPr>
          <w:rFonts w:cstheme="minorHAnsi"/>
          <w:color w:val="000000"/>
        </w:rPr>
        <w:t xml:space="preserve"> co przekłada się w sferze usług pomocy społecznej  </w:t>
      </w:r>
      <w:r w:rsidRPr="00F957D3">
        <w:rPr>
          <w:rFonts w:cstheme="minorHAnsi"/>
          <w:b/>
          <w:color w:val="000000"/>
        </w:rPr>
        <w:t>w równej mierze</w:t>
      </w:r>
      <w:r w:rsidRPr="00275855">
        <w:rPr>
          <w:rFonts w:cstheme="minorHAnsi"/>
          <w:color w:val="000000"/>
        </w:rPr>
        <w:t xml:space="preserve"> na działania opiekuńcze, jak i aktywizujące</w:t>
      </w:r>
      <w:r w:rsidRPr="00275855">
        <w:rPr>
          <w:rStyle w:val="Odwoanieprzypisudolnego"/>
          <w:rFonts w:cstheme="minorHAnsi"/>
          <w:color w:val="000000"/>
        </w:rPr>
        <w:footnoteReference w:id="2"/>
      </w:r>
      <w:r w:rsidRPr="00275855">
        <w:rPr>
          <w:rFonts w:cstheme="minorHAnsi"/>
          <w:color w:val="000000"/>
        </w:rPr>
        <w:t xml:space="preserve">. </w:t>
      </w:r>
    </w:p>
    <w:p w14:paraId="455B335E" w14:textId="77777777" w:rsidR="00281931" w:rsidRPr="00275855" w:rsidRDefault="00281931" w:rsidP="00281931">
      <w:pPr>
        <w:spacing w:after="0" w:line="360" w:lineRule="auto"/>
        <w:ind w:firstLine="708"/>
        <w:jc w:val="both"/>
        <w:rPr>
          <w:rFonts w:cstheme="minorHAnsi"/>
          <w:color w:val="000000"/>
        </w:rPr>
      </w:pPr>
      <w:r w:rsidRPr="00275855">
        <w:rPr>
          <w:rFonts w:cstheme="minorHAnsi"/>
          <w:color w:val="000000"/>
        </w:rPr>
        <w:t>Gmina Klucze, z inicj</w:t>
      </w:r>
      <w:r w:rsidR="00F957D3">
        <w:rPr>
          <w:rFonts w:cstheme="minorHAnsi"/>
          <w:color w:val="000000"/>
        </w:rPr>
        <w:t xml:space="preserve">atywy Ośrodka Pomocy Społecznej i </w:t>
      </w:r>
      <w:r w:rsidRPr="00275855">
        <w:rPr>
          <w:rFonts w:cstheme="minorHAnsi"/>
          <w:color w:val="000000"/>
        </w:rPr>
        <w:t xml:space="preserve">przy wsparciu środowiska lokalnego, po raz kolejny podjęła wyzwanie opracowania Programu Polityki na rzecz Osób z Niepełnosprawnościami. Jest to wyraz wagi problematyki niepełnosprawności w polityce rozwoju Gminy, oraz odpowiedź na coraz częstsze  doświadczenie niepełnosprawności wynikające z jednej strony z ryzyka chorób cywilizacyjnych, z drugiej z rosnących możliwości medycyny i długości życia. </w:t>
      </w:r>
    </w:p>
    <w:p w14:paraId="56CE896B" w14:textId="77777777" w:rsidR="00281931" w:rsidRPr="00275855" w:rsidRDefault="00281931" w:rsidP="00281931">
      <w:pPr>
        <w:spacing w:after="0" w:line="360" w:lineRule="auto"/>
        <w:ind w:firstLine="708"/>
        <w:jc w:val="both"/>
        <w:rPr>
          <w:rFonts w:cstheme="minorHAnsi"/>
        </w:rPr>
      </w:pPr>
      <w:r w:rsidRPr="00275855">
        <w:rPr>
          <w:rFonts w:cstheme="minorHAnsi"/>
          <w:color w:val="000000"/>
        </w:rPr>
        <w:t xml:space="preserve">Praca nad drugą edycją Programu ponownie została oparta o metodologię - </w:t>
      </w:r>
      <w:r w:rsidRPr="00275855">
        <w:rPr>
          <w:rFonts w:cstheme="minorHAnsi"/>
        </w:rPr>
        <w:t>Agenda 22. Metoda czerpie ze Standardowych Zasadach Wyrównywania Szans Osób Niepełnosprawnych, przyjętych przez ONZ na przełomie wieków i  służy jako przewodnik do planowania i monitorowania działań na rzecz grup zagrożonych wykluczeniem społecznym.</w:t>
      </w:r>
      <w:r w:rsidRPr="00275855">
        <w:rPr>
          <w:rStyle w:val="Odwoanieprzypisudolnego"/>
          <w:rFonts w:cstheme="minorHAnsi"/>
        </w:rPr>
        <w:footnoteReference w:id="3"/>
      </w:r>
      <w:r w:rsidRPr="00275855">
        <w:rPr>
          <w:rFonts w:cstheme="minorHAnsi"/>
        </w:rPr>
        <w:t xml:space="preserve"> Idee wyrównywania szans zostały wzbogacone o </w:t>
      </w:r>
      <w:r w:rsidRPr="00F957D3">
        <w:rPr>
          <w:rFonts w:eastAsia="Cambria-Identity-H" w:cstheme="minorHAnsi"/>
          <w:b/>
        </w:rPr>
        <w:t>społeczny model niepełnosprawności</w:t>
      </w:r>
      <w:r w:rsidRPr="00275855">
        <w:rPr>
          <w:rFonts w:eastAsia="Cambria-Identity-H" w:cstheme="minorHAnsi"/>
        </w:rPr>
        <w:t xml:space="preserve">, zapisany w ratyfikowanej przez Polskę w 2012 roku Konwencji ONZ o Prawach Osób Niepełnosprawnych z 2006r. Model ten zakłada, że </w:t>
      </w:r>
      <w:r w:rsidRPr="00F957D3">
        <w:rPr>
          <w:rFonts w:eastAsia="Cambria-Identity-H" w:cstheme="minorHAnsi"/>
          <w:b/>
          <w:i/>
        </w:rPr>
        <w:t>niepełnosprawność powstaje wskutek (zewnętrznych-przypis autorki) ograniczeń, których doświadczają osoby nią dotknięte,</w:t>
      </w:r>
      <w:r w:rsidRPr="00275855">
        <w:rPr>
          <w:rFonts w:eastAsia="Cambria-Identity-H" w:cstheme="minorHAnsi"/>
          <w:i/>
        </w:rPr>
        <w:t xml:space="preserve"> takich jak indywidualne uprzedzenia, utrudniony dostęp do budynków użyteczności publicznej, niedostosowany system transportu, segregacyjna edukacja, rozwiązania na rynku pracy wyłączające z niego osoby niepełnosprawne”</w:t>
      </w:r>
      <w:r w:rsidRPr="00275855">
        <w:rPr>
          <w:rFonts w:eastAsia="Cambria-Identity-H" w:cstheme="minorHAnsi"/>
        </w:rPr>
        <w:t>.</w:t>
      </w:r>
      <w:r w:rsidRPr="00275855">
        <w:rPr>
          <w:rStyle w:val="Odwoanieprzypisudolnego"/>
          <w:rFonts w:eastAsia="Cambria-Identity-H" w:cstheme="minorHAnsi"/>
        </w:rPr>
        <w:footnoteReference w:id="4"/>
      </w:r>
      <w:r w:rsidRPr="00275855">
        <w:rPr>
          <w:rFonts w:eastAsia="Cambria-Identity-H" w:cstheme="minorHAnsi"/>
        </w:rPr>
        <w:t xml:space="preserve"> W tym kontekście </w:t>
      </w:r>
      <w:r w:rsidRPr="00275855">
        <w:rPr>
          <w:rFonts w:cstheme="minorHAnsi"/>
        </w:rPr>
        <w:t xml:space="preserve">rzeczywista dyskryminacja osób doświadczających niepełnosprawności ma swoje źródła przede wszystkim w </w:t>
      </w:r>
      <w:r w:rsidRPr="00F957D3">
        <w:rPr>
          <w:rFonts w:cstheme="minorHAnsi"/>
          <w:b/>
        </w:rPr>
        <w:t>społecznym odbiorze niepełnosprawności, a nie ograniczeniach biologicznych.</w:t>
      </w:r>
    </w:p>
    <w:p w14:paraId="4C7AB9C4" w14:textId="77777777" w:rsidR="00281931" w:rsidRPr="00275855" w:rsidRDefault="00281931" w:rsidP="00281931">
      <w:pPr>
        <w:spacing w:after="0" w:line="360" w:lineRule="auto"/>
        <w:ind w:firstLine="708"/>
        <w:jc w:val="both"/>
        <w:rPr>
          <w:rFonts w:eastAsia="Cambria-Identity-H" w:cstheme="minorHAnsi"/>
        </w:rPr>
      </w:pPr>
      <w:r w:rsidRPr="00275855">
        <w:rPr>
          <w:rFonts w:eastAsia="Cambria-Identity-H" w:cstheme="minorHAnsi"/>
        </w:rPr>
        <w:t xml:space="preserve"> W pracy nad Programem założenia teoretyczne zostały zderzone z diagnozą sytuacji niepełnosprawnych mieszkańców Gminy Klucze i ich rodzin oraz uwarunkowaniami lokalnymi. W </w:t>
      </w:r>
      <w:r w:rsidR="00F957D3">
        <w:rPr>
          <w:rFonts w:eastAsia="Cambria-Identity-H" w:cstheme="minorHAnsi"/>
        </w:rPr>
        <w:t>rezultacie</w:t>
      </w:r>
      <w:r w:rsidRPr="00275855">
        <w:rPr>
          <w:rFonts w:eastAsia="Cambria-Identity-H" w:cstheme="minorHAnsi"/>
        </w:rPr>
        <w:t xml:space="preserve">, zgodnie z Agendą 22,  </w:t>
      </w:r>
      <w:r w:rsidR="00F957D3">
        <w:rPr>
          <w:rFonts w:eastAsia="Cambria-Identity-H" w:cstheme="minorHAnsi"/>
        </w:rPr>
        <w:t xml:space="preserve">powstał </w:t>
      </w:r>
      <w:r w:rsidRPr="00275855">
        <w:rPr>
          <w:rFonts w:eastAsia="Cambria-Identity-H" w:cstheme="minorHAnsi"/>
        </w:rPr>
        <w:t xml:space="preserve">zestaw celów i zadań składający się na politykę na rzecz osób doświadczających niepełnosprawności i ich rodzin z Gminy Klucze na </w:t>
      </w:r>
      <w:r w:rsidRPr="005D4801">
        <w:rPr>
          <w:rFonts w:eastAsia="Cambria-Identity-H" w:cstheme="minorHAnsi"/>
        </w:rPr>
        <w:t>lata 2018-2022.</w:t>
      </w:r>
    </w:p>
    <w:p w14:paraId="1B3583A0" w14:textId="77777777" w:rsidR="00281931" w:rsidRPr="00275855" w:rsidRDefault="00281931" w:rsidP="00281931">
      <w:pPr>
        <w:spacing w:after="0" w:line="360" w:lineRule="auto"/>
        <w:ind w:firstLine="708"/>
        <w:jc w:val="both"/>
        <w:rPr>
          <w:rFonts w:eastAsia="Cambria-Identity-H" w:cstheme="minorHAnsi"/>
        </w:rPr>
      </w:pPr>
    </w:p>
    <w:p w14:paraId="6F07486B" w14:textId="77777777" w:rsidR="00281931" w:rsidRPr="00DF2879" w:rsidRDefault="00281931" w:rsidP="00DF2879">
      <w:pPr>
        <w:pStyle w:val="Nagwek3"/>
        <w:rPr>
          <w:sz w:val="32"/>
          <w:szCs w:val="32"/>
        </w:rPr>
      </w:pPr>
      <w:bookmarkStart w:id="2" w:name="_Toc500681415"/>
      <w:r w:rsidRPr="00DF2879">
        <w:rPr>
          <w:sz w:val="32"/>
          <w:szCs w:val="32"/>
        </w:rPr>
        <w:t>Proces pracy nad Programem</w:t>
      </w:r>
      <w:bookmarkEnd w:id="2"/>
    </w:p>
    <w:p w14:paraId="05723307" w14:textId="77777777" w:rsidR="00281931" w:rsidRPr="00275855" w:rsidRDefault="00281931" w:rsidP="00281931">
      <w:pPr>
        <w:spacing w:after="0" w:line="360" w:lineRule="auto"/>
        <w:rPr>
          <w:rFonts w:cstheme="minorHAnsi"/>
          <w:b/>
        </w:rPr>
      </w:pPr>
      <w:r w:rsidRPr="00275855">
        <w:rPr>
          <w:rFonts w:cstheme="minorHAnsi"/>
          <w:b/>
        </w:rPr>
        <w:tab/>
      </w:r>
    </w:p>
    <w:p w14:paraId="091C344A" w14:textId="77777777" w:rsidR="00281931" w:rsidRPr="00275855" w:rsidRDefault="00281931" w:rsidP="00281931">
      <w:pPr>
        <w:spacing w:after="0" w:line="360" w:lineRule="auto"/>
        <w:jc w:val="both"/>
        <w:rPr>
          <w:rFonts w:cstheme="minorHAnsi"/>
        </w:rPr>
      </w:pPr>
      <w:r w:rsidRPr="00275855">
        <w:rPr>
          <w:rFonts w:cstheme="minorHAnsi"/>
          <w:b/>
        </w:rPr>
        <w:tab/>
      </w:r>
      <w:r w:rsidRPr="00275855">
        <w:rPr>
          <w:rFonts w:cstheme="minorHAnsi"/>
        </w:rPr>
        <w:t xml:space="preserve">Założenia Programu zostały wypracowane trybie społecznego planowania i badań socjologicznych. Pierwszy etap pracy wyznaczyła analiza danych zastanych i zebranych w trybie ankiety.  </w:t>
      </w:r>
      <w:r w:rsidR="00F957D3">
        <w:rPr>
          <w:rFonts w:cstheme="minorHAnsi"/>
        </w:rPr>
        <w:t>W trakcie analiz k</w:t>
      </w:r>
      <w:r w:rsidRPr="00275855">
        <w:rPr>
          <w:rFonts w:cstheme="minorHAnsi"/>
        </w:rPr>
        <w:t xml:space="preserve">orzystano z następujących źródeł wiedzy: </w:t>
      </w:r>
    </w:p>
    <w:p w14:paraId="1A0EBCD3" w14:textId="77777777" w:rsidR="00281931" w:rsidRPr="00275855" w:rsidRDefault="00281931" w:rsidP="0004612C">
      <w:pPr>
        <w:pStyle w:val="Akapitzlist"/>
        <w:numPr>
          <w:ilvl w:val="0"/>
          <w:numId w:val="3"/>
        </w:numPr>
        <w:shd w:val="clear" w:color="auto" w:fill="FFFFFF"/>
        <w:spacing w:before="0" w:after="0" w:line="360" w:lineRule="auto"/>
        <w:rPr>
          <w:rFonts w:asciiTheme="minorHAnsi" w:hAnsiTheme="minorHAnsi" w:cstheme="minorHAnsi"/>
          <w:color w:val="333333"/>
          <w:szCs w:val="22"/>
          <w:lang w:eastAsia="pl-PL"/>
        </w:rPr>
      </w:pPr>
      <w:r w:rsidRPr="00275855">
        <w:rPr>
          <w:rFonts w:asciiTheme="minorHAnsi" w:hAnsiTheme="minorHAnsi" w:cstheme="minorHAnsi"/>
        </w:rPr>
        <w:lastRenderedPageBreak/>
        <w:t xml:space="preserve">źródeł </w:t>
      </w:r>
      <w:r w:rsidRPr="00275855">
        <w:rPr>
          <w:rFonts w:asciiTheme="minorHAnsi" w:hAnsiTheme="minorHAnsi" w:cstheme="minorHAnsi"/>
          <w:color w:val="333333"/>
          <w:szCs w:val="22"/>
          <w:lang w:eastAsia="pl-PL"/>
        </w:rPr>
        <w:t xml:space="preserve">publicznych referujących dane nt. Gminy, </w:t>
      </w:r>
    </w:p>
    <w:p w14:paraId="426E9822" w14:textId="77777777" w:rsidR="00281931" w:rsidRPr="00275855" w:rsidRDefault="00281931" w:rsidP="0004612C">
      <w:pPr>
        <w:pStyle w:val="Akapitzlist"/>
        <w:numPr>
          <w:ilvl w:val="0"/>
          <w:numId w:val="3"/>
        </w:numPr>
        <w:shd w:val="clear" w:color="auto" w:fill="FFFFFF"/>
        <w:spacing w:before="0" w:after="0" w:line="360" w:lineRule="auto"/>
        <w:rPr>
          <w:rFonts w:asciiTheme="minorHAnsi" w:hAnsiTheme="minorHAnsi" w:cstheme="minorHAnsi"/>
          <w:color w:val="333333"/>
          <w:szCs w:val="22"/>
          <w:lang w:eastAsia="pl-PL"/>
        </w:rPr>
      </w:pPr>
      <w:r w:rsidRPr="00275855">
        <w:rPr>
          <w:rFonts w:asciiTheme="minorHAnsi" w:hAnsiTheme="minorHAnsi" w:cstheme="minorHAnsi"/>
          <w:color w:val="333333"/>
          <w:szCs w:val="22"/>
          <w:lang w:eastAsia="pl-PL"/>
        </w:rPr>
        <w:t xml:space="preserve">dokumentów strategicznych Gminy,  </w:t>
      </w:r>
    </w:p>
    <w:p w14:paraId="27CF3402" w14:textId="77777777" w:rsidR="00281931" w:rsidRPr="00275855" w:rsidRDefault="00281931" w:rsidP="0004612C">
      <w:pPr>
        <w:pStyle w:val="Akapitzlist"/>
        <w:numPr>
          <w:ilvl w:val="0"/>
          <w:numId w:val="3"/>
        </w:numPr>
        <w:shd w:val="clear" w:color="auto" w:fill="FFFFFF"/>
        <w:spacing w:before="0" w:after="0" w:line="360" w:lineRule="auto"/>
        <w:rPr>
          <w:rFonts w:asciiTheme="minorHAnsi" w:hAnsiTheme="minorHAnsi" w:cstheme="minorHAnsi"/>
          <w:color w:val="333333"/>
          <w:szCs w:val="22"/>
          <w:lang w:eastAsia="pl-PL"/>
        </w:rPr>
      </w:pPr>
      <w:r w:rsidRPr="00275855">
        <w:rPr>
          <w:rFonts w:asciiTheme="minorHAnsi" w:hAnsiTheme="minorHAnsi" w:cstheme="minorHAnsi"/>
          <w:color w:val="333333"/>
          <w:szCs w:val="22"/>
          <w:lang w:eastAsia="pl-PL"/>
        </w:rPr>
        <w:t xml:space="preserve">opinii lokalnych reprezentantów społecznych (radnych i sołtysów) zebranych w kontakcie osobistym i za pośrednictwem ankiety,  </w:t>
      </w:r>
    </w:p>
    <w:p w14:paraId="530AFA88" w14:textId="77777777" w:rsidR="00281931" w:rsidRPr="00275855" w:rsidRDefault="00281931" w:rsidP="0004612C">
      <w:pPr>
        <w:pStyle w:val="Akapitzlist"/>
        <w:numPr>
          <w:ilvl w:val="0"/>
          <w:numId w:val="3"/>
        </w:numPr>
        <w:shd w:val="clear" w:color="auto" w:fill="FFFFFF"/>
        <w:spacing w:before="0" w:after="0" w:line="360" w:lineRule="auto"/>
        <w:rPr>
          <w:rFonts w:asciiTheme="minorHAnsi" w:hAnsiTheme="minorHAnsi" w:cstheme="minorHAnsi"/>
          <w:color w:val="333333"/>
          <w:szCs w:val="22"/>
          <w:lang w:eastAsia="pl-PL"/>
        </w:rPr>
      </w:pPr>
      <w:r w:rsidRPr="00275855">
        <w:rPr>
          <w:rFonts w:asciiTheme="minorHAnsi" w:hAnsiTheme="minorHAnsi" w:cstheme="minorHAnsi"/>
          <w:color w:val="333333"/>
          <w:szCs w:val="22"/>
          <w:lang w:eastAsia="pl-PL"/>
        </w:rPr>
        <w:t>literatury przedmiotu;</w:t>
      </w:r>
    </w:p>
    <w:p w14:paraId="673A0A05" w14:textId="77777777" w:rsidR="00281931" w:rsidRPr="00275855" w:rsidRDefault="00281931" w:rsidP="00281931">
      <w:pPr>
        <w:pStyle w:val="Akapitzlist"/>
        <w:shd w:val="clear" w:color="auto" w:fill="FFFFFF"/>
        <w:spacing w:before="0" w:after="0" w:line="360" w:lineRule="auto"/>
        <w:ind w:left="1428"/>
        <w:rPr>
          <w:rFonts w:asciiTheme="minorHAnsi" w:hAnsiTheme="minorHAnsi" w:cstheme="minorHAnsi"/>
          <w:color w:val="333333"/>
          <w:szCs w:val="22"/>
          <w:lang w:eastAsia="pl-PL"/>
        </w:rPr>
      </w:pPr>
    </w:p>
    <w:p w14:paraId="389F611F" w14:textId="77777777" w:rsidR="00281931" w:rsidRPr="00275855" w:rsidRDefault="00281931" w:rsidP="00281931">
      <w:pPr>
        <w:spacing w:after="0" w:line="360" w:lineRule="auto"/>
        <w:jc w:val="both"/>
        <w:rPr>
          <w:rFonts w:cstheme="minorHAnsi"/>
        </w:rPr>
      </w:pPr>
      <w:r w:rsidRPr="00275855">
        <w:rPr>
          <w:rFonts w:cstheme="minorHAnsi"/>
        </w:rPr>
        <w:t xml:space="preserve">Etap analizy danych pozwolił  zarysować sytuację  mieszkańców Gminy Klucze doświadczających niepełnoprawności  i ich rodzin. Efekty analizy zostały zawarte w Raporcie </w:t>
      </w:r>
      <w:r w:rsidRPr="005D4801">
        <w:rPr>
          <w:rFonts w:cstheme="minorHAnsi"/>
        </w:rPr>
        <w:t xml:space="preserve">stanowiącym załącznik nr </w:t>
      </w:r>
      <w:r w:rsidR="005D4801" w:rsidRPr="005D4801">
        <w:rPr>
          <w:rFonts w:cstheme="minorHAnsi"/>
        </w:rPr>
        <w:t xml:space="preserve">1 </w:t>
      </w:r>
      <w:r w:rsidRPr="005D4801">
        <w:rPr>
          <w:rFonts w:cstheme="minorHAnsi"/>
        </w:rPr>
        <w:t>do Programu.</w:t>
      </w:r>
    </w:p>
    <w:p w14:paraId="555DAD0A" w14:textId="77777777" w:rsidR="00281931" w:rsidRPr="00275855" w:rsidRDefault="00281931" w:rsidP="00281931">
      <w:pPr>
        <w:spacing w:after="0" w:line="360" w:lineRule="auto"/>
        <w:ind w:firstLine="708"/>
        <w:jc w:val="both"/>
        <w:rPr>
          <w:rFonts w:cstheme="minorHAnsi"/>
        </w:rPr>
      </w:pPr>
      <w:r w:rsidRPr="00275855">
        <w:rPr>
          <w:rFonts w:cstheme="minorHAnsi"/>
        </w:rPr>
        <w:t xml:space="preserve"> Kolejnym etapem pracy była diagnoza pogłębiona.  W tym celu odbyły się dwa spotkania konsultacyjne z udziałem radnych, przedstawicieli instytucji i organizacji działających na rzecz tej grupy oraz nielicznej reprezentacji osób z niepełnosprawnością. Niestety środowisko osób doświadczających niepełnosprawności w Gminie jest mało zintegrowane i trudno je było efektywnie włączyć w pracę nad dokumentem. Budowa jego reprezentacji stanowi istotne wyzwanie do pracy w przyszłości. Wnioski ze spotkań mają swoje pisemne podsumowanie, które stanowi  </w:t>
      </w:r>
      <w:r w:rsidRPr="005D4801">
        <w:rPr>
          <w:rFonts w:cstheme="minorHAnsi"/>
        </w:rPr>
        <w:t xml:space="preserve">załącznik nr </w:t>
      </w:r>
      <w:r w:rsidR="005D4801">
        <w:rPr>
          <w:rFonts w:cstheme="minorHAnsi"/>
        </w:rPr>
        <w:t>3</w:t>
      </w:r>
      <w:r w:rsidRPr="005D4801">
        <w:rPr>
          <w:rFonts w:cstheme="minorHAnsi"/>
        </w:rPr>
        <w:t xml:space="preserve"> do Programu.</w:t>
      </w:r>
      <w:r w:rsidRPr="00275855">
        <w:rPr>
          <w:rFonts w:cstheme="minorHAnsi"/>
        </w:rPr>
        <w:t xml:space="preserve"> Elementem spotkań było również podsumowanie realizacji pierwszego Programu - </w:t>
      </w:r>
      <w:r w:rsidRPr="005D4801">
        <w:rPr>
          <w:rFonts w:cstheme="minorHAnsi"/>
        </w:rPr>
        <w:t>Gminnego Programu Polityki na Rzecz Osób Niepełnosprawnych na lata 2003-2013 (załącznik nr</w:t>
      </w:r>
      <w:r w:rsidR="005D4801">
        <w:rPr>
          <w:rFonts w:cstheme="minorHAnsi"/>
        </w:rPr>
        <w:t xml:space="preserve"> 2</w:t>
      </w:r>
      <w:r w:rsidRPr="005D4801">
        <w:rPr>
          <w:rFonts w:cstheme="minorHAnsi"/>
        </w:rPr>
        <w:t>).</w:t>
      </w:r>
    </w:p>
    <w:p w14:paraId="05C43D1E" w14:textId="77777777" w:rsidR="00281931" w:rsidRPr="00275855" w:rsidRDefault="00281931" w:rsidP="00281931">
      <w:pPr>
        <w:spacing w:after="0" w:line="360" w:lineRule="auto"/>
        <w:ind w:firstLine="708"/>
        <w:jc w:val="both"/>
        <w:rPr>
          <w:rFonts w:cstheme="minorHAnsi"/>
        </w:rPr>
      </w:pPr>
      <w:r w:rsidRPr="00275855">
        <w:rPr>
          <w:rFonts w:cstheme="minorHAnsi"/>
        </w:rPr>
        <w:t xml:space="preserve">W oparciu o zebrane w ten sposób dane i wnioski powstały założenia do Programu tj. cele i zadania, które następnie zostały przedstawione do konsultacji uczestnikom spotkań diagnostycznych i innym chętnym. W oparciu o wyniki konsultacji zespół Wykonawcy, przy wsparciu dyrektora i pracowników Ośrodka Pomocy Społecznej, opracował ostateczne zapisy i treść Programu. Praca nad dokumentem rozciągnęła się na okres od kwietnia do grudnia 2017r. </w:t>
      </w:r>
    </w:p>
    <w:p w14:paraId="54694B44" w14:textId="77777777" w:rsidR="00281931" w:rsidRPr="00275855" w:rsidRDefault="00281931" w:rsidP="00281931">
      <w:pPr>
        <w:spacing w:after="0" w:line="360" w:lineRule="auto"/>
        <w:rPr>
          <w:rFonts w:cstheme="minorHAnsi"/>
        </w:rPr>
      </w:pPr>
    </w:p>
    <w:p w14:paraId="66793F5A" w14:textId="77777777" w:rsidR="00281931" w:rsidRPr="00275855" w:rsidRDefault="00281931" w:rsidP="00281931">
      <w:pPr>
        <w:spacing w:after="0" w:line="360" w:lineRule="auto"/>
        <w:rPr>
          <w:rFonts w:cstheme="minorHAnsi"/>
          <w:b/>
        </w:rPr>
      </w:pPr>
    </w:p>
    <w:p w14:paraId="54803CC1" w14:textId="77777777" w:rsidR="00281931" w:rsidRPr="00275855" w:rsidRDefault="00281931" w:rsidP="00281931">
      <w:pPr>
        <w:spacing w:after="0" w:line="360" w:lineRule="auto"/>
        <w:rPr>
          <w:rFonts w:cstheme="minorHAnsi"/>
          <w:b/>
        </w:rPr>
      </w:pPr>
    </w:p>
    <w:p w14:paraId="56A7A8E1" w14:textId="77777777" w:rsidR="00281931" w:rsidRPr="00275855" w:rsidRDefault="00281931" w:rsidP="00281931">
      <w:pPr>
        <w:spacing w:after="0" w:line="360" w:lineRule="auto"/>
        <w:rPr>
          <w:rFonts w:cstheme="minorHAnsi"/>
          <w:b/>
        </w:rPr>
      </w:pPr>
    </w:p>
    <w:p w14:paraId="7906A7BC" w14:textId="77777777" w:rsidR="00281931" w:rsidRPr="00275855" w:rsidRDefault="00281931" w:rsidP="00281931">
      <w:pPr>
        <w:spacing w:after="0" w:line="360" w:lineRule="auto"/>
        <w:rPr>
          <w:rFonts w:cstheme="minorHAnsi"/>
          <w:b/>
        </w:rPr>
      </w:pPr>
    </w:p>
    <w:p w14:paraId="0F5DDC00" w14:textId="77777777" w:rsidR="00281931" w:rsidRPr="00275855" w:rsidRDefault="00281931" w:rsidP="00281931">
      <w:pPr>
        <w:spacing w:after="0" w:line="360" w:lineRule="auto"/>
        <w:rPr>
          <w:rFonts w:cstheme="minorHAnsi"/>
          <w:b/>
        </w:rPr>
      </w:pPr>
    </w:p>
    <w:p w14:paraId="1ECD937D" w14:textId="77777777" w:rsidR="00281931" w:rsidRPr="00275855" w:rsidRDefault="00281931" w:rsidP="00281931">
      <w:pPr>
        <w:rPr>
          <w:rFonts w:cstheme="minorHAnsi"/>
        </w:rPr>
      </w:pPr>
    </w:p>
    <w:p w14:paraId="4F9FF1AF" w14:textId="77777777" w:rsidR="001C293B" w:rsidRPr="00275855" w:rsidRDefault="001C293B" w:rsidP="005446EA">
      <w:pPr>
        <w:ind w:firstLine="708"/>
        <w:jc w:val="both"/>
        <w:rPr>
          <w:rFonts w:cstheme="minorHAnsi"/>
        </w:rPr>
      </w:pPr>
    </w:p>
    <w:p w14:paraId="4607A728" w14:textId="77777777" w:rsidR="001A7BFD" w:rsidRPr="00275855" w:rsidRDefault="001A7BFD" w:rsidP="00B27C04">
      <w:pPr>
        <w:spacing w:after="0" w:line="360" w:lineRule="auto"/>
        <w:ind w:firstLine="708"/>
        <w:rPr>
          <w:rFonts w:cstheme="minorHAnsi"/>
          <w:color w:val="000000"/>
          <w:highlight w:val="yellow"/>
        </w:rPr>
      </w:pPr>
    </w:p>
    <w:p w14:paraId="2EA4888B" w14:textId="77777777" w:rsidR="00583974" w:rsidRPr="00275855" w:rsidRDefault="00B27C04" w:rsidP="00583974">
      <w:pPr>
        <w:autoSpaceDE w:val="0"/>
        <w:autoSpaceDN w:val="0"/>
        <w:adjustRightInd w:val="0"/>
        <w:spacing w:after="0" w:line="360" w:lineRule="auto"/>
        <w:ind w:firstLine="709"/>
        <w:jc w:val="both"/>
        <w:rPr>
          <w:rFonts w:eastAsia="Cambria-Identity-H" w:cstheme="minorHAnsi"/>
        </w:rPr>
      </w:pPr>
      <w:r w:rsidRPr="00275855">
        <w:rPr>
          <w:rFonts w:cstheme="minorHAnsi"/>
          <w:b/>
          <w:color w:val="000000"/>
          <w:highlight w:val="yellow"/>
        </w:rPr>
        <w:br w:type="page"/>
      </w:r>
    </w:p>
    <w:p w14:paraId="7916FC42" w14:textId="77777777" w:rsidR="00650D43" w:rsidRDefault="00650D43" w:rsidP="00DF2879">
      <w:pPr>
        <w:pStyle w:val="Nagwek2"/>
        <w:rPr>
          <w:i/>
          <w:sz w:val="40"/>
          <w:szCs w:val="40"/>
        </w:rPr>
      </w:pPr>
    </w:p>
    <w:p w14:paraId="01D85FEC" w14:textId="77777777" w:rsidR="00F30D7C" w:rsidRPr="00DF2879" w:rsidRDefault="002F1FF5" w:rsidP="00DF2879">
      <w:pPr>
        <w:pStyle w:val="Nagwek2"/>
        <w:rPr>
          <w:i/>
          <w:sz w:val="40"/>
          <w:szCs w:val="40"/>
        </w:rPr>
      </w:pPr>
      <w:bookmarkStart w:id="3" w:name="_Toc500681416"/>
      <w:r w:rsidRPr="00DF2879">
        <w:rPr>
          <w:i/>
          <w:sz w:val="40"/>
          <w:szCs w:val="40"/>
        </w:rPr>
        <w:t>Diagnoza sytuacji niepełnosprawnych mieszkańców Gminy Klucze i ich rodzin</w:t>
      </w:r>
      <w:bookmarkEnd w:id="3"/>
    </w:p>
    <w:p w14:paraId="64E4A298" w14:textId="77777777" w:rsidR="00F30D7C" w:rsidRPr="00DF2879" w:rsidRDefault="00F30D7C" w:rsidP="00F30D7C">
      <w:pPr>
        <w:spacing w:after="0" w:line="360" w:lineRule="auto"/>
        <w:rPr>
          <w:rFonts w:cstheme="minorHAnsi"/>
          <w:b/>
          <w:color w:val="5B9BD5" w:themeColor="accent1"/>
          <w:highlight w:val="yellow"/>
        </w:rPr>
      </w:pPr>
    </w:p>
    <w:p w14:paraId="323E9476" w14:textId="77777777" w:rsidR="00F403F8" w:rsidRDefault="00F403F8" w:rsidP="00DF2879">
      <w:pPr>
        <w:pStyle w:val="Nagwek3"/>
        <w:rPr>
          <w:sz w:val="32"/>
          <w:szCs w:val="32"/>
        </w:rPr>
      </w:pPr>
      <w:bookmarkStart w:id="4" w:name="_Toc500681417"/>
      <w:r w:rsidRPr="00DF2879">
        <w:rPr>
          <w:sz w:val="32"/>
          <w:szCs w:val="32"/>
        </w:rPr>
        <w:t xml:space="preserve">Populacja  </w:t>
      </w:r>
      <w:r w:rsidR="00E52931" w:rsidRPr="00DF2879">
        <w:rPr>
          <w:sz w:val="32"/>
          <w:szCs w:val="32"/>
        </w:rPr>
        <w:t>osób z niepełnosprawnościami w G</w:t>
      </w:r>
      <w:r w:rsidRPr="00DF2879">
        <w:rPr>
          <w:sz w:val="32"/>
          <w:szCs w:val="32"/>
        </w:rPr>
        <w:t>minie Klucze</w:t>
      </w:r>
      <w:bookmarkEnd w:id="4"/>
    </w:p>
    <w:p w14:paraId="25D24B49" w14:textId="77777777" w:rsidR="008F042D" w:rsidRDefault="008F042D" w:rsidP="008F042D"/>
    <w:p w14:paraId="0F9EEFE3" w14:textId="77777777" w:rsidR="008F042D" w:rsidRPr="008F042D" w:rsidRDefault="008F042D" w:rsidP="008F042D">
      <w:pPr>
        <w:jc w:val="right"/>
        <w:rPr>
          <w:i/>
          <w:color w:val="5B9BD5" w:themeColor="accent1"/>
          <w:sz w:val="28"/>
          <w:szCs w:val="28"/>
        </w:rPr>
      </w:pPr>
      <w:r w:rsidRPr="008F042D">
        <w:rPr>
          <w:i/>
          <w:color w:val="5B9BD5" w:themeColor="accent1"/>
          <w:sz w:val="28"/>
          <w:szCs w:val="28"/>
        </w:rPr>
        <w:t xml:space="preserve">Analiza danych zastanych </w:t>
      </w:r>
    </w:p>
    <w:p w14:paraId="5F658C10" w14:textId="77777777" w:rsidR="00F403F8" w:rsidRPr="00275855" w:rsidRDefault="00F403F8" w:rsidP="00F403F8">
      <w:pPr>
        <w:autoSpaceDE w:val="0"/>
        <w:autoSpaceDN w:val="0"/>
        <w:adjustRightInd w:val="0"/>
        <w:spacing w:after="0" w:line="360" w:lineRule="auto"/>
        <w:ind w:firstLine="708"/>
        <w:rPr>
          <w:rFonts w:cstheme="minorHAnsi"/>
        </w:rPr>
      </w:pPr>
    </w:p>
    <w:p w14:paraId="55BB2F48" w14:textId="77777777" w:rsidR="00B27C04" w:rsidRPr="00275855" w:rsidRDefault="00B27C04" w:rsidP="00F30D7C">
      <w:pPr>
        <w:spacing w:after="0" w:line="360" w:lineRule="auto"/>
        <w:ind w:firstLine="708"/>
        <w:jc w:val="both"/>
        <w:rPr>
          <w:rFonts w:eastAsia="Times New Roman" w:cstheme="minorHAnsi"/>
          <w:color w:val="333333"/>
          <w:lang w:eastAsia="pl-PL"/>
        </w:rPr>
      </w:pPr>
      <w:r w:rsidRPr="00275855">
        <w:rPr>
          <w:rFonts w:eastAsia="Times New Roman" w:cstheme="minorHAnsi"/>
          <w:color w:val="333333"/>
          <w:lang w:eastAsia="pl-PL"/>
        </w:rPr>
        <w:t>Gmina Wiejska Klucze</w:t>
      </w:r>
      <w:r w:rsidRPr="00275855">
        <w:rPr>
          <w:rFonts w:cstheme="minorHAnsi"/>
          <w:color w:val="000000"/>
        </w:rPr>
        <w:t xml:space="preserve"> leży w powiecie olkuskim, w Małopolsce </w:t>
      </w:r>
      <w:proofErr w:type="spellStart"/>
      <w:r w:rsidRPr="00275855">
        <w:rPr>
          <w:rFonts w:cstheme="minorHAnsi"/>
          <w:color w:val="000000"/>
        </w:rPr>
        <w:t>Zachodniej.</w:t>
      </w:r>
      <w:r w:rsidR="00D136B9" w:rsidRPr="00275855">
        <w:rPr>
          <w:rFonts w:eastAsia="Times New Roman" w:cstheme="minorHAnsi"/>
          <w:color w:val="333333"/>
          <w:lang w:eastAsia="pl-PL"/>
        </w:rPr>
        <w:t>Obszar</w:t>
      </w:r>
      <w:proofErr w:type="spellEnd"/>
      <w:r w:rsidR="00D136B9" w:rsidRPr="00275855">
        <w:rPr>
          <w:rFonts w:eastAsia="Times New Roman" w:cstheme="minorHAnsi"/>
          <w:color w:val="333333"/>
          <w:lang w:eastAsia="pl-PL"/>
        </w:rPr>
        <w:t xml:space="preserve"> jest mocno zalesiony </w:t>
      </w:r>
      <w:r w:rsidRPr="00275855">
        <w:rPr>
          <w:rFonts w:eastAsia="Times New Roman" w:cstheme="minorHAnsi"/>
          <w:color w:val="333333"/>
          <w:lang w:eastAsia="pl-PL"/>
        </w:rPr>
        <w:t xml:space="preserve">(47,4%) i posiada nieprzeciętne walory krajobrazowe, związane z Wyżyną Krakowsko-Częstochowską, na której leży oraz z Pustynią Błędowską – „polską Saharą”. </w:t>
      </w:r>
      <w:r w:rsidRPr="00275855">
        <w:rPr>
          <w:rFonts w:cstheme="minorHAnsi"/>
        </w:rPr>
        <w:t xml:space="preserve">Gmina Klucze to 21 miejscowości objętych 15 sołectwami: </w:t>
      </w:r>
      <w:r w:rsidRPr="00275855">
        <w:rPr>
          <w:rFonts w:cstheme="minorHAnsi"/>
          <w:color w:val="000000" w:themeColor="text1"/>
        </w:rPr>
        <w:t>Bogucin Duży, Bydli</w:t>
      </w:r>
      <w:r w:rsidR="00281931" w:rsidRPr="00275855">
        <w:rPr>
          <w:rFonts w:cstheme="minorHAnsi"/>
          <w:color w:val="000000" w:themeColor="text1"/>
        </w:rPr>
        <w:t>n, Chechło, Cieślin, Golczowice</w:t>
      </w:r>
      <w:r w:rsidRPr="00275855">
        <w:rPr>
          <w:rFonts w:cstheme="minorHAnsi"/>
          <w:color w:val="000000" w:themeColor="text1"/>
        </w:rPr>
        <w:t xml:space="preserve">, Hucisko, Jaroszowiec, Klucze, Kolbark, </w:t>
      </w:r>
      <w:proofErr w:type="spellStart"/>
      <w:r w:rsidRPr="00275855">
        <w:rPr>
          <w:rFonts w:cstheme="minorHAnsi"/>
          <w:color w:val="000000" w:themeColor="text1"/>
        </w:rPr>
        <w:t>Krzywopłoty</w:t>
      </w:r>
      <w:proofErr w:type="spellEnd"/>
      <w:r w:rsidRPr="00275855">
        <w:rPr>
          <w:rFonts w:cstheme="minorHAnsi"/>
          <w:color w:val="000000" w:themeColor="text1"/>
        </w:rPr>
        <w:t xml:space="preserve">, Kwaśniów Dolny, Kwaśniów Górny, Rodaki, Ryczówek , Zalesie </w:t>
      </w:r>
      <w:proofErr w:type="spellStart"/>
      <w:r w:rsidRPr="00275855">
        <w:rPr>
          <w:rFonts w:cstheme="minorHAnsi"/>
          <w:color w:val="000000" w:themeColor="text1"/>
        </w:rPr>
        <w:t>Golczowskie</w:t>
      </w:r>
      <w:proofErr w:type="spellEnd"/>
      <w:r w:rsidRPr="00275855">
        <w:rPr>
          <w:rFonts w:cstheme="minorHAnsi"/>
          <w:color w:val="000000" w:themeColor="text1"/>
        </w:rPr>
        <w:t xml:space="preserve">. </w:t>
      </w:r>
      <w:r w:rsidRPr="00275855">
        <w:rPr>
          <w:rFonts w:cstheme="minorHAnsi"/>
        </w:rPr>
        <w:t>Gmina ma typową wiejską zabudowę o charakterze jednorodzinnym, zlokalizowaną przy drogach głównych. Jedynie wsie Klucze i Jaroszowiec, ze względu na ich przemysłowy charakter, wytworzyły przestrzeń o charakterze miejskim, częściowo z wielorodzinną zabudową</w:t>
      </w:r>
      <w:r w:rsidRPr="00275855">
        <w:rPr>
          <w:rStyle w:val="Odwoanieprzypisudolnego"/>
          <w:rFonts w:cstheme="minorHAnsi"/>
        </w:rPr>
        <w:footnoteReference w:id="5"/>
      </w:r>
      <w:r w:rsidRPr="00275855">
        <w:rPr>
          <w:rFonts w:cstheme="minorHAnsi"/>
        </w:rPr>
        <w:t>. W Gminie w</w:t>
      </w:r>
      <w:r w:rsidRPr="00275855">
        <w:rPr>
          <w:rFonts w:eastAsia="Times New Roman" w:cstheme="minorHAnsi"/>
          <w:color w:val="333333"/>
          <w:lang w:eastAsia="pl-PL"/>
        </w:rPr>
        <w:t xml:space="preserve"> ostatnich latach (od 2013 r.) znacznie wzrósł udział ludności z dostępem do sieci kanalizacyjnej (26,9 do 45,1%). Gmina jest lepiej zgazyfikowana niż inne gminy powiatu (72,8% w stosunku do wskaźnika w powiecie 69,6%).</w:t>
      </w:r>
    </w:p>
    <w:p w14:paraId="0911C576" w14:textId="77777777" w:rsidR="00B27C04" w:rsidRPr="00275855" w:rsidRDefault="00B27C04" w:rsidP="00B27C04">
      <w:pPr>
        <w:autoSpaceDE w:val="0"/>
        <w:autoSpaceDN w:val="0"/>
        <w:adjustRightInd w:val="0"/>
        <w:spacing w:after="0" w:line="360" w:lineRule="auto"/>
        <w:ind w:firstLine="708"/>
        <w:jc w:val="both"/>
        <w:rPr>
          <w:rFonts w:eastAsia="Times New Roman" w:cstheme="minorHAnsi"/>
          <w:color w:val="333333"/>
          <w:lang w:eastAsia="pl-PL"/>
        </w:rPr>
      </w:pPr>
      <w:r w:rsidRPr="00275855">
        <w:rPr>
          <w:rFonts w:cstheme="minorHAnsi"/>
        </w:rPr>
        <w:t>Gmina liczy 15 131 mieszkańców, wg danych Urzędu Gminy na dzień 31.12.2016 roku</w:t>
      </w:r>
      <w:r w:rsidRPr="00275855">
        <w:rPr>
          <w:rStyle w:val="Odwoanieprzypisudolnego"/>
          <w:rFonts w:cstheme="minorHAnsi"/>
        </w:rPr>
        <w:footnoteReference w:id="6"/>
      </w:r>
      <w:r w:rsidRPr="00275855">
        <w:rPr>
          <w:rFonts w:cstheme="minorHAnsi"/>
        </w:rPr>
        <w:t>. Gęstość zaludnienia wynosi 127 mieszkańców/km2</w:t>
      </w:r>
      <w:r w:rsidRPr="00275855">
        <w:rPr>
          <w:rStyle w:val="Odwoanieprzypisudolnego"/>
          <w:rFonts w:cstheme="minorHAnsi"/>
        </w:rPr>
        <w:footnoteReference w:id="7"/>
      </w:r>
      <w:r w:rsidRPr="00275855">
        <w:rPr>
          <w:rFonts w:cstheme="minorHAnsi"/>
        </w:rPr>
        <w:t>.</w:t>
      </w:r>
      <w:r w:rsidRPr="00275855">
        <w:rPr>
          <w:rFonts w:eastAsia="Times New Roman" w:cstheme="minorHAnsi"/>
          <w:color w:val="333333"/>
          <w:lang w:eastAsia="pl-PL"/>
        </w:rPr>
        <w:t xml:space="preserve"> W Gminie w 2014 roku mieszkały 333 osoby </w:t>
      </w:r>
      <w:r w:rsidR="00B34324" w:rsidRPr="00275855">
        <w:rPr>
          <w:rFonts w:eastAsia="Times New Roman" w:cstheme="minorHAnsi"/>
          <w:color w:val="333333"/>
          <w:lang w:eastAsia="pl-PL"/>
        </w:rPr>
        <w:t>z niepełnosprawnościami</w:t>
      </w:r>
      <w:r w:rsidRPr="00275855">
        <w:rPr>
          <w:rFonts w:eastAsia="Times New Roman" w:cstheme="minorHAnsi"/>
          <w:color w:val="333333"/>
          <w:lang w:eastAsia="pl-PL"/>
        </w:rPr>
        <w:t xml:space="preserve">. W porównaniu do pozostałych gmin powiatu olkuskiego, Gmina posiada najwyższy udział osób </w:t>
      </w:r>
      <w:r w:rsidR="00B34324" w:rsidRPr="00275855">
        <w:rPr>
          <w:rFonts w:eastAsia="Times New Roman" w:cstheme="minorHAnsi"/>
          <w:color w:val="333333"/>
          <w:lang w:eastAsia="pl-PL"/>
        </w:rPr>
        <w:t xml:space="preserve">z niepełnosprawnościami </w:t>
      </w:r>
      <w:r w:rsidRPr="00275855">
        <w:rPr>
          <w:rFonts w:eastAsia="Times New Roman" w:cstheme="minorHAnsi"/>
          <w:color w:val="333333"/>
          <w:lang w:eastAsia="pl-PL"/>
        </w:rPr>
        <w:t>w ogólnej liczbie mieszkańców i wynosi on 2,2% (podczas gdy w gminach na drugiej pozycji, tj. w Olkuszu i Bukownie wskaźnik ten wynosi 1,9%, dane za 2014 r.)</w:t>
      </w:r>
      <w:r w:rsidRPr="00275855">
        <w:rPr>
          <w:rStyle w:val="Odwoanieprzypisudolnego"/>
          <w:rFonts w:eastAsia="Times New Roman" w:cstheme="minorHAnsi"/>
          <w:color w:val="333333"/>
          <w:lang w:eastAsia="pl-PL"/>
        </w:rPr>
        <w:footnoteReference w:id="8"/>
      </w:r>
      <w:r w:rsidRPr="00275855">
        <w:rPr>
          <w:rFonts w:eastAsia="Times New Roman" w:cstheme="minorHAnsi"/>
          <w:color w:val="333333"/>
          <w:lang w:eastAsia="pl-PL"/>
        </w:rPr>
        <w:t>. Jak pokazuje poniższy wykres, prawie 1/3</w:t>
      </w:r>
      <w:r w:rsidR="00B34324" w:rsidRPr="00275855">
        <w:rPr>
          <w:rFonts w:eastAsia="Times New Roman" w:cstheme="minorHAnsi"/>
          <w:color w:val="333333"/>
          <w:lang w:eastAsia="pl-PL"/>
        </w:rPr>
        <w:t xml:space="preserve"> osób z niepełnosprawnościami</w:t>
      </w:r>
      <w:r w:rsidRPr="00275855">
        <w:rPr>
          <w:rFonts w:eastAsia="Times New Roman" w:cstheme="minorHAnsi"/>
          <w:color w:val="333333"/>
          <w:lang w:eastAsia="pl-PL"/>
        </w:rPr>
        <w:t xml:space="preserve"> w Gminie jest</w:t>
      </w:r>
      <w:r w:rsidR="00B34324" w:rsidRPr="00275855">
        <w:rPr>
          <w:rFonts w:eastAsia="Times New Roman" w:cstheme="minorHAnsi"/>
          <w:color w:val="333333"/>
          <w:lang w:eastAsia="pl-PL"/>
        </w:rPr>
        <w:t xml:space="preserve"> doświadcza niepełnosprawności ruchowej</w:t>
      </w:r>
      <w:r w:rsidRPr="00275855">
        <w:rPr>
          <w:rFonts w:eastAsia="Times New Roman" w:cstheme="minorHAnsi"/>
          <w:color w:val="333333"/>
          <w:lang w:eastAsia="pl-PL"/>
        </w:rPr>
        <w:t>, sprawność pozostałych ograniczają choroby inne</w:t>
      </w:r>
      <w:r w:rsidRPr="00275855">
        <w:rPr>
          <w:rStyle w:val="Odwoanieprzypisudolnego"/>
          <w:rFonts w:eastAsia="Times New Roman" w:cstheme="minorHAnsi"/>
          <w:color w:val="333333"/>
          <w:lang w:eastAsia="pl-PL"/>
        </w:rPr>
        <w:footnoteReference w:id="9"/>
      </w:r>
      <w:r w:rsidRPr="00275855">
        <w:rPr>
          <w:rFonts w:eastAsia="Times New Roman" w:cstheme="minorHAnsi"/>
          <w:color w:val="333333"/>
          <w:lang w:eastAsia="pl-PL"/>
        </w:rPr>
        <w:t xml:space="preserve">. </w:t>
      </w:r>
    </w:p>
    <w:p w14:paraId="09D0ED5A" w14:textId="77777777" w:rsidR="00B27C04" w:rsidRPr="00275855" w:rsidRDefault="00B27C04" w:rsidP="00B27C04">
      <w:pPr>
        <w:autoSpaceDE w:val="0"/>
        <w:autoSpaceDN w:val="0"/>
        <w:adjustRightInd w:val="0"/>
        <w:spacing w:after="0" w:line="360" w:lineRule="auto"/>
        <w:ind w:firstLine="708"/>
        <w:jc w:val="both"/>
        <w:rPr>
          <w:rFonts w:eastAsia="Times New Roman" w:cstheme="minorHAnsi"/>
          <w:color w:val="333333"/>
          <w:lang w:eastAsia="pl-PL"/>
        </w:rPr>
      </w:pPr>
    </w:p>
    <w:p w14:paraId="2F2E52FD" w14:textId="77777777" w:rsidR="00B27C04" w:rsidRPr="00275855" w:rsidRDefault="00B27C04" w:rsidP="00B27C04">
      <w:pPr>
        <w:autoSpaceDE w:val="0"/>
        <w:autoSpaceDN w:val="0"/>
        <w:adjustRightInd w:val="0"/>
        <w:spacing w:after="0" w:line="360" w:lineRule="auto"/>
        <w:ind w:firstLine="708"/>
        <w:jc w:val="both"/>
        <w:rPr>
          <w:rFonts w:eastAsia="Times New Roman" w:cstheme="minorHAnsi"/>
          <w:color w:val="333333"/>
          <w:lang w:eastAsia="pl-PL"/>
        </w:rPr>
      </w:pPr>
      <w:r w:rsidRPr="00275855">
        <w:rPr>
          <w:rFonts w:eastAsia="Times New Roman" w:cstheme="minorHAnsi"/>
          <w:noProof/>
          <w:color w:val="333333"/>
          <w:lang w:eastAsia="pl-PL"/>
        </w:rPr>
        <w:lastRenderedPageBreak/>
        <w:drawing>
          <wp:inline distT="0" distB="0" distL="0" distR="0" wp14:anchorId="4DA369CE" wp14:editId="111ED92F">
            <wp:extent cx="4657725" cy="2047875"/>
            <wp:effectExtent l="0" t="0" r="9525"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327DB8" w14:textId="77777777" w:rsidR="00B27C04" w:rsidRPr="00275855" w:rsidRDefault="00B27C04" w:rsidP="00B27C04">
      <w:pPr>
        <w:autoSpaceDE w:val="0"/>
        <w:autoSpaceDN w:val="0"/>
        <w:adjustRightInd w:val="0"/>
        <w:spacing w:after="0" w:line="360" w:lineRule="auto"/>
        <w:ind w:firstLine="708"/>
        <w:jc w:val="both"/>
        <w:rPr>
          <w:rFonts w:eastAsia="Times New Roman" w:cstheme="minorHAnsi"/>
          <w:color w:val="333333"/>
          <w:lang w:eastAsia="pl-PL"/>
        </w:rPr>
      </w:pPr>
    </w:p>
    <w:p w14:paraId="6F0DAC18" w14:textId="77777777" w:rsidR="00B34324" w:rsidRPr="00275855" w:rsidRDefault="00B27C04" w:rsidP="007C4BBC">
      <w:pPr>
        <w:autoSpaceDE w:val="0"/>
        <w:autoSpaceDN w:val="0"/>
        <w:adjustRightInd w:val="0"/>
        <w:spacing w:after="0" w:line="360" w:lineRule="auto"/>
        <w:ind w:firstLine="708"/>
        <w:jc w:val="both"/>
        <w:rPr>
          <w:rFonts w:eastAsia="Times New Roman" w:cstheme="minorHAnsi"/>
          <w:color w:val="333333"/>
          <w:lang w:eastAsia="pl-PL"/>
        </w:rPr>
      </w:pPr>
      <w:r w:rsidRPr="00275855">
        <w:rPr>
          <w:rFonts w:eastAsia="Times New Roman" w:cstheme="minorHAnsi"/>
          <w:color w:val="333333"/>
          <w:lang w:eastAsia="pl-PL"/>
        </w:rPr>
        <w:t>Liczba rodzin, które otrzymały pomoc społeczną z tytułu nie</w:t>
      </w:r>
      <w:r w:rsidR="00B34324" w:rsidRPr="00275855">
        <w:rPr>
          <w:rFonts w:eastAsia="Times New Roman" w:cstheme="minorHAnsi"/>
          <w:color w:val="333333"/>
          <w:lang w:eastAsia="pl-PL"/>
        </w:rPr>
        <w:t>pełnosprawności członka rodziny</w:t>
      </w:r>
      <w:r w:rsidRPr="00275855">
        <w:rPr>
          <w:rFonts w:eastAsia="Times New Roman" w:cstheme="minorHAnsi"/>
          <w:color w:val="333333"/>
          <w:lang w:eastAsia="pl-PL"/>
        </w:rPr>
        <w:t xml:space="preserve"> nieznacznie rośnie w Gminie od 2012 roku.</w:t>
      </w:r>
      <w:r w:rsidRPr="00275855">
        <w:rPr>
          <w:rStyle w:val="Odwoanieprzypisudolnego"/>
          <w:rFonts w:eastAsia="Times New Roman" w:cstheme="minorHAnsi"/>
          <w:color w:val="333333"/>
          <w:lang w:eastAsia="pl-PL"/>
        </w:rPr>
        <w:footnoteReference w:id="10"/>
      </w:r>
      <w:r w:rsidR="00B34324" w:rsidRPr="00275855">
        <w:rPr>
          <w:rFonts w:eastAsia="Times New Roman" w:cstheme="minorHAnsi"/>
          <w:color w:val="333333"/>
          <w:lang w:eastAsia="pl-PL"/>
        </w:rPr>
        <w:t>Oznacza to, że stopniowo przybywa osób z niepełnosprawnościami w trudnej sytuacji, które zwracają się o pomoc do Gminy</w:t>
      </w:r>
      <w:r w:rsidR="007C4BBC" w:rsidRPr="00275855">
        <w:rPr>
          <w:rFonts w:eastAsia="Times New Roman" w:cstheme="minorHAnsi"/>
          <w:color w:val="333333"/>
          <w:lang w:eastAsia="pl-PL"/>
        </w:rPr>
        <w:t xml:space="preserve"> (wykres poniżej)</w:t>
      </w:r>
      <w:r w:rsidR="00B34324" w:rsidRPr="00275855">
        <w:rPr>
          <w:rFonts w:eastAsia="Times New Roman" w:cstheme="minorHAnsi"/>
          <w:color w:val="333333"/>
          <w:lang w:eastAsia="pl-PL"/>
        </w:rPr>
        <w:t>.</w:t>
      </w:r>
    </w:p>
    <w:p w14:paraId="7A901405" w14:textId="77777777" w:rsidR="00B34324" w:rsidRPr="00275855" w:rsidRDefault="00B34324" w:rsidP="00B27C04">
      <w:pPr>
        <w:autoSpaceDE w:val="0"/>
        <w:autoSpaceDN w:val="0"/>
        <w:adjustRightInd w:val="0"/>
        <w:spacing w:after="0" w:line="360" w:lineRule="auto"/>
        <w:ind w:firstLine="708"/>
        <w:rPr>
          <w:rFonts w:eastAsia="Times New Roman" w:cstheme="minorHAnsi"/>
          <w:color w:val="333333"/>
          <w:lang w:eastAsia="pl-PL"/>
        </w:rPr>
      </w:pPr>
    </w:p>
    <w:p w14:paraId="045CF509" w14:textId="77777777" w:rsidR="00B34324" w:rsidRPr="00275855" w:rsidRDefault="00B34324" w:rsidP="00B27C04">
      <w:pPr>
        <w:autoSpaceDE w:val="0"/>
        <w:autoSpaceDN w:val="0"/>
        <w:adjustRightInd w:val="0"/>
        <w:spacing w:after="0" w:line="360" w:lineRule="auto"/>
        <w:ind w:firstLine="708"/>
        <w:rPr>
          <w:rFonts w:eastAsia="Times New Roman" w:cstheme="minorHAnsi"/>
          <w:color w:val="333333"/>
          <w:lang w:eastAsia="pl-PL"/>
        </w:rPr>
      </w:pPr>
    </w:p>
    <w:p w14:paraId="7D311F6D" w14:textId="77777777" w:rsidR="00B27C04" w:rsidRPr="00275855" w:rsidRDefault="00B27C04" w:rsidP="00B27C04">
      <w:pPr>
        <w:autoSpaceDE w:val="0"/>
        <w:autoSpaceDN w:val="0"/>
        <w:adjustRightInd w:val="0"/>
        <w:spacing w:after="0" w:line="360" w:lineRule="auto"/>
        <w:ind w:firstLine="708"/>
        <w:jc w:val="both"/>
        <w:rPr>
          <w:rFonts w:eastAsia="Times New Roman" w:cstheme="minorHAnsi"/>
          <w:color w:val="333333"/>
          <w:lang w:eastAsia="pl-PL"/>
        </w:rPr>
      </w:pPr>
      <w:r w:rsidRPr="00275855">
        <w:rPr>
          <w:rFonts w:eastAsia="Times New Roman" w:cstheme="minorHAnsi"/>
          <w:noProof/>
          <w:color w:val="333333"/>
          <w:lang w:eastAsia="pl-PL"/>
        </w:rPr>
        <w:drawing>
          <wp:inline distT="0" distB="0" distL="0" distR="0" wp14:anchorId="677E8F47" wp14:editId="7D4B8143">
            <wp:extent cx="4600575" cy="1905000"/>
            <wp:effectExtent l="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8F8B89" w14:textId="77777777" w:rsidR="00B27C04" w:rsidRPr="00275855" w:rsidRDefault="00B27C04" w:rsidP="00B27C04">
      <w:pPr>
        <w:autoSpaceDE w:val="0"/>
        <w:autoSpaceDN w:val="0"/>
        <w:adjustRightInd w:val="0"/>
        <w:spacing w:after="0" w:line="360" w:lineRule="auto"/>
        <w:ind w:firstLine="708"/>
        <w:rPr>
          <w:rFonts w:cstheme="minorHAnsi"/>
          <w:color w:val="000000"/>
        </w:rPr>
      </w:pPr>
    </w:p>
    <w:p w14:paraId="7DE8F92E" w14:textId="77777777" w:rsidR="00B34324" w:rsidRPr="00275855" w:rsidRDefault="00B34324" w:rsidP="00B34324">
      <w:pPr>
        <w:autoSpaceDE w:val="0"/>
        <w:autoSpaceDN w:val="0"/>
        <w:adjustRightInd w:val="0"/>
        <w:spacing w:after="0" w:line="360" w:lineRule="auto"/>
        <w:ind w:firstLine="708"/>
        <w:jc w:val="both"/>
        <w:rPr>
          <w:rFonts w:eastAsia="Times New Roman" w:cstheme="minorHAnsi"/>
          <w:color w:val="333333"/>
          <w:lang w:eastAsia="pl-PL"/>
        </w:rPr>
      </w:pPr>
      <w:r w:rsidRPr="00275855">
        <w:rPr>
          <w:rFonts w:eastAsia="Times New Roman" w:cstheme="minorHAnsi"/>
          <w:color w:val="333333"/>
          <w:lang w:eastAsia="pl-PL"/>
        </w:rPr>
        <w:t>W 2016 roku Gminny Ośrodek Pomocy Społecznej w Kluczach udzielił pomocy ze względu na niepełnosprawność 347 osobom.</w:t>
      </w:r>
      <w:r w:rsidRPr="00275855">
        <w:rPr>
          <w:rStyle w:val="Odwoanieprzypisudolnego"/>
          <w:rFonts w:eastAsia="Times New Roman" w:cstheme="minorHAnsi"/>
          <w:color w:val="333333"/>
          <w:lang w:eastAsia="pl-PL"/>
        </w:rPr>
        <w:footnoteReference w:id="11"/>
      </w:r>
    </w:p>
    <w:p w14:paraId="6DAC67EC" w14:textId="77777777" w:rsidR="00DF2879" w:rsidRDefault="00DF2879">
      <w:pPr>
        <w:rPr>
          <w:rFonts w:eastAsia="Times New Roman" w:cstheme="minorHAnsi"/>
          <w:color w:val="333333"/>
          <w:lang w:eastAsia="pl-PL"/>
        </w:rPr>
      </w:pPr>
      <w:r>
        <w:rPr>
          <w:rFonts w:eastAsia="Times New Roman" w:cstheme="minorHAnsi"/>
          <w:color w:val="333333"/>
          <w:lang w:eastAsia="pl-PL"/>
        </w:rPr>
        <w:br w:type="page"/>
      </w:r>
    </w:p>
    <w:p w14:paraId="0A1BBFA6" w14:textId="77777777" w:rsidR="00B34324" w:rsidRPr="00DF2879" w:rsidRDefault="001A631E" w:rsidP="00DF2879">
      <w:pPr>
        <w:pStyle w:val="Nagwek3"/>
        <w:rPr>
          <w:sz w:val="32"/>
          <w:szCs w:val="32"/>
        </w:rPr>
      </w:pPr>
      <w:bookmarkStart w:id="5" w:name="_Toc500681418"/>
      <w:r w:rsidRPr="00DF2879">
        <w:rPr>
          <w:sz w:val="32"/>
          <w:szCs w:val="32"/>
        </w:rPr>
        <w:lastRenderedPageBreak/>
        <w:t xml:space="preserve">System wsparcia osób z </w:t>
      </w:r>
      <w:r w:rsidR="00BF787D" w:rsidRPr="00DF2879">
        <w:rPr>
          <w:sz w:val="32"/>
          <w:szCs w:val="32"/>
        </w:rPr>
        <w:t xml:space="preserve">niepełnosprawnością </w:t>
      </w:r>
      <w:r w:rsidRPr="00DF2879">
        <w:rPr>
          <w:sz w:val="32"/>
          <w:szCs w:val="32"/>
        </w:rPr>
        <w:t xml:space="preserve"> oraz z</w:t>
      </w:r>
      <w:r w:rsidR="00B34324" w:rsidRPr="00DF2879">
        <w:rPr>
          <w:sz w:val="32"/>
          <w:szCs w:val="32"/>
        </w:rPr>
        <w:t xml:space="preserve">asoby instytucjonalne </w:t>
      </w:r>
      <w:r w:rsidR="00946469" w:rsidRPr="00DF2879">
        <w:rPr>
          <w:sz w:val="32"/>
          <w:szCs w:val="32"/>
        </w:rPr>
        <w:t>Gminy Klucze</w:t>
      </w:r>
      <w:bookmarkEnd w:id="5"/>
    </w:p>
    <w:p w14:paraId="659400F8" w14:textId="77777777" w:rsidR="00B34324" w:rsidRPr="00275855" w:rsidRDefault="00B34324" w:rsidP="00B37111">
      <w:pPr>
        <w:autoSpaceDE w:val="0"/>
        <w:autoSpaceDN w:val="0"/>
        <w:adjustRightInd w:val="0"/>
        <w:spacing w:after="0" w:line="360" w:lineRule="auto"/>
        <w:ind w:firstLine="708"/>
        <w:rPr>
          <w:rFonts w:cstheme="minorHAnsi"/>
        </w:rPr>
      </w:pPr>
    </w:p>
    <w:p w14:paraId="79F616BD" w14:textId="77777777" w:rsidR="001A631E" w:rsidRPr="00275855" w:rsidRDefault="001A631E" w:rsidP="001A631E">
      <w:pPr>
        <w:autoSpaceDE w:val="0"/>
        <w:autoSpaceDN w:val="0"/>
        <w:adjustRightInd w:val="0"/>
        <w:spacing w:after="0" w:line="360" w:lineRule="auto"/>
        <w:ind w:firstLine="709"/>
        <w:jc w:val="both"/>
        <w:rPr>
          <w:rFonts w:cstheme="minorHAnsi"/>
        </w:rPr>
      </w:pPr>
      <w:proofErr w:type="spellStart"/>
      <w:r w:rsidRPr="00275855">
        <w:rPr>
          <w:rFonts w:cstheme="minorHAnsi"/>
        </w:rPr>
        <w:t>Liderem</w:t>
      </w:r>
      <w:r w:rsidR="00BF787D" w:rsidRPr="00275855">
        <w:rPr>
          <w:rFonts w:cstheme="minorHAnsi"/>
        </w:rPr>
        <w:t>zmian</w:t>
      </w:r>
      <w:proofErr w:type="spellEnd"/>
      <w:r w:rsidR="00BF787D" w:rsidRPr="00275855">
        <w:rPr>
          <w:rFonts w:cstheme="minorHAnsi"/>
        </w:rPr>
        <w:t xml:space="preserve">  w zakresie </w:t>
      </w:r>
      <w:r w:rsidR="00C77414" w:rsidRPr="00275855">
        <w:rPr>
          <w:rFonts w:cstheme="minorHAnsi"/>
        </w:rPr>
        <w:t xml:space="preserve">zwiększania </w:t>
      </w:r>
      <w:r w:rsidR="00BF787D" w:rsidRPr="00275855">
        <w:rPr>
          <w:rFonts w:cstheme="minorHAnsi"/>
        </w:rPr>
        <w:t xml:space="preserve">szans </w:t>
      </w:r>
      <w:r w:rsidRPr="00275855">
        <w:rPr>
          <w:rFonts w:cstheme="minorHAnsi"/>
        </w:rPr>
        <w:t xml:space="preserve">osób z </w:t>
      </w:r>
      <w:r w:rsidR="00002BF1" w:rsidRPr="00275855">
        <w:rPr>
          <w:rFonts w:cstheme="minorHAnsi"/>
        </w:rPr>
        <w:t>niepełnosprawnością</w:t>
      </w:r>
      <w:r w:rsidRPr="00275855">
        <w:rPr>
          <w:rFonts w:cstheme="minorHAnsi"/>
        </w:rPr>
        <w:t xml:space="preserve"> są kluczańs</w:t>
      </w:r>
      <w:r w:rsidR="00E52931" w:rsidRPr="00275855">
        <w:rPr>
          <w:rFonts w:cstheme="minorHAnsi"/>
        </w:rPr>
        <w:t>kie organizacje pozarządowe. W G</w:t>
      </w:r>
      <w:r w:rsidRPr="00275855">
        <w:rPr>
          <w:rFonts w:cstheme="minorHAnsi"/>
        </w:rPr>
        <w:t xml:space="preserve">minie Klucze </w:t>
      </w:r>
      <w:r w:rsidR="00002BF1" w:rsidRPr="00275855">
        <w:rPr>
          <w:rFonts w:cstheme="minorHAnsi"/>
        </w:rPr>
        <w:t xml:space="preserve">systematycznie </w:t>
      </w:r>
      <w:r w:rsidRPr="00275855">
        <w:rPr>
          <w:rFonts w:cstheme="minorHAnsi"/>
        </w:rPr>
        <w:t xml:space="preserve">rozwija się kompleksowy system wsparcia </w:t>
      </w:r>
      <w:r w:rsidR="007C4BBC" w:rsidRPr="00275855">
        <w:rPr>
          <w:rFonts w:cstheme="minorHAnsi"/>
        </w:rPr>
        <w:t xml:space="preserve">dla tych </w:t>
      </w:r>
      <w:r w:rsidRPr="00275855">
        <w:rPr>
          <w:rFonts w:cstheme="minorHAnsi"/>
        </w:rPr>
        <w:t>osób</w:t>
      </w:r>
      <w:r w:rsidR="00002BF1" w:rsidRPr="00275855">
        <w:rPr>
          <w:rFonts w:cstheme="minorHAnsi"/>
        </w:rPr>
        <w:t>,</w:t>
      </w:r>
      <w:r w:rsidRPr="00275855">
        <w:rPr>
          <w:rFonts w:cstheme="minorHAnsi"/>
        </w:rPr>
        <w:t xml:space="preserve"> na który </w:t>
      </w:r>
      <w:r w:rsidR="00BF787D" w:rsidRPr="00275855">
        <w:rPr>
          <w:rFonts w:cstheme="minorHAnsi"/>
        </w:rPr>
        <w:t xml:space="preserve">składają się </w:t>
      </w:r>
      <w:r w:rsidRPr="00275855">
        <w:rPr>
          <w:rFonts w:cstheme="minorHAnsi"/>
        </w:rPr>
        <w:t>na</w:t>
      </w:r>
      <w:r w:rsidR="00BF787D" w:rsidRPr="00275855">
        <w:rPr>
          <w:rFonts w:cstheme="minorHAnsi"/>
        </w:rPr>
        <w:t xml:space="preserve">stępujące </w:t>
      </w:r>
      <w:r w:rsidRPr="00275855">
        <w:rPr>
          <w:rFonts w:cstheme="minorHAnsi"/>
        </w:rPr>
        <w:t>instytucj</w:t>
      </w:r>
      <w:r w:rsidR="00BF787D" w:rsidRPr="00275855">
        <w:rPr>
          <w:rFonts w:cstheme="minorHAnsi"/>
        </w:rPr>
        <w:t>e</w:t>
      </w:r>
      <w:r w:rsidRPr="00275855">
        <w:rPr>
          <w:rFonts w:cstheme="minorHAnsi"/>
        </w:rPr>
        <w:t>:</w:t>
      </w:r>
    </w:p>
    <w:p w14:paraId="70D33908" w14:textId="77777777" w:rsidR="00002BF1" w:rsidRPr="00275855" w:rsidRDefault="00B37111" w:rsidP="0004612C">
      <w:pPr>
        <w:pStyle w:val="Akapitzlist"/>
        <w:numPr>
          <w:ilvl w:val="0"/>
          <w:numId w:val="9"/>
        </w:numPr>
        <w:spacing w:line="360" w:lineRule="auto"/>
        <w:rPr>
          <w:rFonts w:asciiTheme="minorHAnsi" w:hAnsiTheme="minorHAnsi" w:cstheme="minorHAnsi"/>
          <w:b/>
          <w:szCs w:val="22"/>
        </w:rPr>
      </w:pPr>
      <w:r w:rsidRPr="00275855">
        <w:rPr>
          <w:rFonts w:asciiTheme="minorHAnsi" w:hAnsiTheme="minorHAnsi" w:cstheme="minorHAnsi"/>
          <w:szCs w:val="22"/>
        </w:rPr>
        <w:t>Środowisk</w:t>
      </w:r>
      <w:r w:rsidR="00002BF1" w:rsidRPr="00275855">
        <w:rPr>
          <w:rFonts w:asciiTheme="minorHAnsi" w:hAnsiTheme="minorHAnsi" w:cstheme="minorHAnsi"/>
          <w:szCs w:val="22"/>
        </w:rPr>
        <w:t xml:space="preserve">owy Dom Samopomocy w Kolbarku, </w:t>
      </w:r>
      <w:r w:rsidRPr="00275855">
        <w:rPr>
          <w:rFonts w:asciiTheme="minorHAnsi" w:hAnsiTheme="minorHAnsi" w:cstheme="minorHAnsi"/>
          <w:szCs w:val="22"/>
        </w:rPr>
        <w:t xml:space="preserve">prowadzony przez Stowarzyszenie Forum na rzecz Zrównoważonego Rozwoju Społeczno-Gospodarczego </w:t>
      </w:r>
      <w:proofErr w:type="spellStart"/>
      <w:r w:rsidRPr="00275855">
        <w:rPr>
          <w:rFonts w:asciiTheme="minorHAnsi" w:hAnsiTheme="minorHAnsi" w:cstheme="minorHAnsi"/>
          <w:szCs w:val="22"/>
        </w:rPr>
        <w:t>KLUCZ</w:t>
      </w:r>
      <w:r w:rsidR="00002BF1" w:rsidRPr="00275855">
        <w:rPr>
          <w:rFonts w:asciiTheme="minorHAnsi" w:hAnsiTheme="minorHAnsi" w:cstheme="minorHAnsi"/>
          <w:szCs w:val="22"/>
        </w:rPr>
        <w:t>.Placówka</w:t>
      </w:r>
      <w:proofErr w:type="spellEnd"/>
      <w:r w:rsidR="00002BF1" w:rsidRPr="00275855">
        <w:rPr>
          <w:rFonts w:asciiTheme="minorHAnsi" w:hAnsiTheme="minorHAnsi" w:cstheme="minorHAnsi"/>
          <w:szCs w:val="22"/>
        </w:rPr>
        <w:t xml:space="preserve"> obejmuje działaniami </w:t>
      </w:r>
      <w:r w:rsidRPr="00275855">
        <w:rPr>
          <w:rFonts w:asciiTheme="minorHAnsi" w:hAnsiTheme="minorHAnsi" w:cstheme="minorHAnsi"/>
          <w:szCs w:val="22"/>
        </w:rPr>
        <w:t>os</w:t>
      </w:r>
      <w:r w:rsidR="00002BF1" w:rsidRPr="00275855">
        <w:rPr>
          <w:rFonts w:asciiTheme="minorHAnsi" w:hAnsiTheme="minorHAnsi" w:cstheme="minorHAnsi"/>
          <w:szCs w:val="22"/>
        </w:rPr>
        <w:t>o</w:t>
      </w:r>
      <w:r w:rsidRPr="00275855">
        <w:rPr>
          <w:rFonts w:asciiTheme="minorHAnsi" w:hAnsiTheme="minorHAnsi" w:cstheme="minorHAnsi"/>
          <w:szCs w:val="22"/>
        </w:rPr>
        <w:t>b</w:t>
      </w:r>
      <w:r w:rsidR="00002BF1" w:rsidRPr="00275855">
        <w:rPr>
          <w:rFonts w:asciiTheme="minorHAnsi" w:hAnsiTheme="minorHAnsi" w:cstheme="minorHAnsi"/>
          <w:szCs w:val="22"/>
        </w:rPr>
        <w:t xml:space="preserve">y przewlekle psychicznie chore </w:t>
      </w:r>
      <w:r w:rsidRPr="00275855">
        <w:rPr>
          <w:rFonts w:asciiTheme="minorHAnsi" w:hAnsiTheme="minorHAnsi" w:cstheme="minorHAnsi"/>
          <w:szCs w:val="22"/>
        </w:rPr>
        <w:t>oraz z niepełnosprawnością intelektualną</w:t>
      </w:r>
      <w:r w:rsidR="00002BF1" w:rsidRPr="00275855">
        <w:rPr>
          <w:rFonts w:asciiTheme="minorHAnsi" w:hAnsiTheme="minorHAnsi" w:cstheme="minorHAnsi"/>
          <w:szCs w:val="22"/>
        </w:rPr>
        <w:t xml:space="preserve">. W 2017r. w zajęciach uczestniczy 48 osób, w tym 35 miejsc jest dotowanych na podstawie decyzji. </w:t>
      </w:r>
      <w:r w:rsidR="00684F31" w:rsidRPr="00275855">
        <w:rPr>
          <w:rFonts w:asciiTheme="minorHAnsi" w:hAnsiTheme="minorHAnsi" w:cstheme="minorHAnsi"/>
          <w:szCs w:val="22"/>
        </w:rPr>
        <w:t xml:space="preserve">ŚDS </w:t>
      </w:r>
      <w:proofErr w:type="spellStart"/>
      <w:r w:rsidR="00684F31" w:rsidRPr="00275855">
        <w:rPr>
          <w:rFonts w:asciiTheme="minorHAnsi" w:hAnsiTheme="minorHAnsi" w:cstheme="minorHAnsi"/>
          <w:szCs w:val="22"/>
        </w:rPr>
        <w:t>proponujeswoim</w:t>
      </w:r>
      <w:proofErr w:type="spellEnd"/>
      <w:r w:rsidR="00684F31" w:rsidRPr="00275855">
        <w:rPr>
          <w:rFonts w:asciiTheme="minorHAnsi" w:hAnsiTheme="minorHAnsi" w:cstheme="minorHAnsi"/>
          <w:szCs w:val="22"/>
        </w:rPr>
        <w:t xml:space="preserve"> podopiecznym szeroką ofertę działań dodatkowych w zakresie edukacji i  twórczości. </w:t>
      </w:r>
    </w:p>
    <w:p w14:paraId="723FE928" w14:textId="77777777" w:rsidR="00BF787D" w:rsidRPr="00275855" w:rsidRDefault="00B37111" w:rsidP="0004612C">
      <w:pPr>
        <w:pStyle w:val="Akapitzlist"/>
        <w:numPr>
          <w:ilvl w:val="0"/>
          <w:numId w:val="9"/>
        </w:numPr>
        <w:spacing w:line="360" w:lineRule="auto"/>
        <w:rPr>
          <w:rFonts w:asciiTheme="minorHAnsi" w:hAnsiTheme="minorHAnsi" w:cstheme="minorHAnsi"/>
          <w:szCs w:val="22"/>
        </w:rPr>
      </w:pPr>
      <w:r w:rsidRPr="00275855">
        <w:rPr>
          <w:rFonts w:asciiTheme="minorHAnsi" w:hAnsiTheme="minorHAnsi" w:cstheme="minorHAnsi"/>
          <w:szCs w:val="22"/>
        </w:rPr>
        <w:t xml:space="preserve">Warsztat Terapii Zajęciowej </w:t>
      </w:r>
      <w:r w:rsidR="00002BF1" w:rsidRPr="00275855">
        <w:rPr>
          <w:rFonts w:asciiTheme="minorHAnsi" w:hAnsiTheme="minorHAnsi" w:cstheme="minorHAnsi"/>
          <w:szCs w:val="22"/>
        </w:rPr>
        <w:t xml:space="preserve">prowadzony przez Chrześcijańskie Stowarzyszenie Dobroczynne w Kluczach (CHSD).  Placówka obejmuje wsparciem </w:t>
      </w:r>
      <w:r w:rsidRPr="00275855">
        <w:rPr>
          <w:rFonts w:asciiTheme="minorHAnsi" w:hAnsiTheme="minorHAnsi" w:cstheme="minorHAnsi"/>
          <w:szCs w:val="22"/>
        </w:rPr>
        <w:t xml:space="preserve">25 osób z niepełnosprawnością </w:t>
      </w:r>
      <w:r w:rsidR="00002BF1" w:rsidRPr="00275855">
        <w:rPr>
          <w:rFonts w:asciiTheme="minorHAnsi" w:hAnsiTheme="minorHAnsi" w:cstheme="minorHAnsi"/>
          <w:szCs w:val="22"/>
        </w:rPr>
        <w:t>ze stopniem umiarkowanym lub znacznym. Zajęcia prowadzone są w pracowni: komputerowej, gospodarczej, krawiecko-dziewiarski, plastycznej, botaniczno-zoologicznej, rehabilitacyjno-ruchowej, wsparcia psychologicznego.</w:t>
      </w:r>
    </w:p>
    <w:p w14:paraId="18E08A1C" w14:textId="77777777" w:rsidR="00BF787D" w:rsidRPr="00275855" w:rsidRDefault="00B37111" w:rsidP="0004612C">
      <w:pPr>
        <w:pStyle w:val="Akapitzlist"/>
        <w:numPr>
          <w:ilvl w:val="0"/>
          <w:numId w:val="9"/>
        </w:numPr>
        <w:spacing w:line="360" w:lineRule="auto"/>
        <w:rPr>
          <w:rFonts w:asciiTheme="minorHAnsi" w:hAnsiTheme="minorHAnsi" w:cstheme="minorHAnsi"/>
          <w:szCs w:val="22"/>
        </w:rPr>
      </w:pPr>
      <w:r w:rsidRPr="00275855">
        <w:rPr>
          <w:rFonts w:asciiTheme="minorHAnsi" w:hAnsiTheme="minorHAnsi" w:cstheme="minorHAnsi"/>
          <w:szCs w:val="22"/>
        </w:rPr>
        <w:t>Centrum Integracji Społecznej</w:t>
      </w:r>
      <w:r w:rsidR="00002BF1" w:rsidRPr="00275855">
        <w:rPr>
          <w:rFonts w:asciiTheme="minorHAnsi" w:hAnsiTheme="minorHAnsi" w:cstheme="minorHAnsi"/>
          <w:szCs w:val="22"/>
        </w:rPr>
        <w:t xml:space="preserve"> prowadzone również przez CHSD</w:t>
      </w:r>
      <w:r w:rsidRPr="00275855">
        <w:rPr>
          <w:rFonts w:asciiTheme="minorHAnsi" w:hAnsiTheme="minorHAnsi" w:cstheme="minorHAnsi"/>
          <w:szCs w:val="22"/>
        </w:rPr>
        <w:t>, które przygotowuje do aktywizacji zawodowej w ramach  pracowni</w:t>
      </w:r>
      <w:r w:rsidR="00002BF1" w:rsidRPr="00275855">
        <w:rPr>
          <w:rFonts w:asciiTheme="minorHAnsi" w:hAnsiTheme="minorHAnsi" w:cstheme="minorHAnsi"/>
          <w:szCs w:val="22"/>
        </w:rPr>
        <w:t>:</w:t>
      </w:r>
      <w:r w:rsidRPr="00275855">
        <w:rPr>
          <w:rFonts w:asciiTheme="minorHAnsi" w:hAnsiTheme="minorHAnsi" w:cstheme="minorHAnsi"/>
          <w:szCs w:val="22"/>
        </w:rPr>
        <w:t xml:space="preserve"> gastronomicznej, porządkowo- ogrodniczej, opiekuńczej, biurowej, stolarskiej </w:t>
      </w:r>
      <w:r w:rsidR="00002BF1" w:rsidRPr="00275855">
        <w:rPr>
          <w:rFonts w:asciiTheme="minorHAnsi" w:hAnsiTheme="minorHAnsi" w:cstheme="minorHAnsi"/>
          <w:szCs w:val="22"/>
        </w:rPr>
        <w:t xml:space="preserve">i wykończenia </w:t>
      </w:r>
      <w:r w:rsidR="00BF787D" w:rsidRPr="00275855">
        <w:rPr>
          <w:rFonts w:asciiTheme="minorHAnsi" w:hAnsiTheme="minorHAnsi" w:cstheme="minorHAnsi"/>
          <w:szCs w:val="22"/>
        </w:rPr>
        <w:t>w</w:t>
      </w:r>
      <w:r w:rsidR="00002BF1" w:rsidRPr="00275855">
        <w:rPr>
          <w:rFonts w:asciiTheme="minorHAnsi" w:hAnsiTheme="minorHAnsi" w:cstheme="minorHAnsi"/>
          <w:szCs w:val="22"/>
        </w:rPr>
        <w:t>nętrz.</w:t>
      </w:r>
    </w:p>
    <w:p w14:paraId="791F2145" w14:textId="77777777" w:rsidR="00BF787D" w:rsidRPr="00275855" w:rsidRDefault="00B37111" w:rsidP="0004612C">
      <w:pPr>
        <w:pStyle w:val="Akapitzlist"/>
        <w:numPr>
          <w:ilvl w:val="0"/>
          <w:numId w:val="9"/>
        </w:numPr>
        <w:spacing w:line="360" w:lineRule="auto"/>
        <w:rPr>
          <w:rFonts w:asciiTheme="minorHAnsi" w:hAnsiTheme="minorHAnsi" w:cstheme="minorHAnsi"/>
          <w:szCs w:val="22"/>
        </w:rPr>
      </w:pPr>
      <w:r w:rsidRPr="00275855">
        <w:rPr>
          <w:rFonts w:asciiTheme="minorHAnsi" w:hAnsiTheme="minorHAnsi" w:cstheme="minorHAnsi"/>
          <w:szCs w:val="22"/>
        </w:rPr>
        <w:t>Zakład Aktywności Zawodowej</w:t>
      </w:r>
      <w:r w:rsidR="00BF787D" w:rsidRPr="00275855">
        <w:rPr>
          <w:rFonts w:asciiTheme="minorHAnsi" w:hAnsiTheme="minorHAnsi" w:cstheme="minorHAnsi"/>
          <w:szCs w:val="22"/>
        </w:rPr>
        <w:t xml:space="preserve"> prowadzony przez Spółdzielnię Opoka. ZAZ zatrudnia 20 osób z niepełnosprawnością, w 2017 zostało czasowo zatrudnionych  dodatkowych 8 osób z możliwością kontynuacji zatrudnienia. Również Spółdzielnia Opoka tworzy miejsca pracy dla osób zagrożonych wykluczeniem społecznym.</w:t>
      </w:r>
    </w:p>
    <w:p w14:paraId="3A4C50BF" w14:textId="77777777" w:rsidR="00BF787D" w:rsidRPr="00275855" w:rsidRDefault="00B37111" w:rsidP="0004612C">
      <w:pPr>
        <w:pStyle w:val="Akapitzlist"/>
        <w:numPr>
          <w:ilvl w:val="0"/>
          <w:numId w:val="9"/>
        </w:numPr>
        <w:spacing w:line="360" w:lineRule="auto"/>
        <w:rPr>
          <w:rFonts w:asciiTheme="minorHAnsi" w:hAnsiTheme="minorHAnsi" w:cstheme="minorHAnsi"/>
          <w:szCs w:val="22"/>
        </w:rPr>
      </w:pPr>
      <w:r w:rsidRPr="00275855">
        <w:rPr>
          <w:rFonts w:asciiTheme="minorHAnsi" w:hAnsiTheme="minorHAnsi" w:cstheme="minorHAnsi"/>
          <w:szCs w:val="22"/>
        </w:rPr>
        <w:t>całodobowe Schronisko dla osób z niepełnosprawnością i przewlekle chorych prowadzone przez Chrześcijańskie Stowarzyszenie Dobroczynne</w:t>
      </w:r>
      <w:r w:rsidR="007C4BBC" w:rsidRPr="00275855">
        <w:rPr>
          <w:rFonts w:asciiTheme="minorHAnsi" w:hAnsiTheme="minorHAnsi" w:cstheme="minorHAnsi"/>
          <w:szCs w:val="22"/>
        </w:rPr>
        <w:t xml:space="preserve"> (</w:t>
      </w:r>
      <w:r w:rsidR="00C77414" w:rsidRPr="00275855">
        <w:rPr>
          <w:rFonts w:asciiTheme="minorHAnsi" w:hAnsiTheme="minorHAnsi" w:cstheme="minorHAnsi"/>
          <w:szCs w:val="22"/>
        </w:rPr>
        <w:t>8 miejsc)</w:t>
      </w:r>
      <w:r w:rsidR="00BF787D" w:rsidRPr="00275855">
        <w:rPr>
          <w:rFonts w:asciiTheme="minorHAnsi" w:hAnsiTheme="minorHAnsi" w:cstheme="minorHAnsi"/>
          <w:szCs w:val="22"/>
        </w:rPr>
        <w:t xml:space="preserve">. </w:t>
      </w:r>
    </w:p>
    <w:p w14:paraId="1CC292D2" w14:textId="77777777" w:rsidR="00B37111" w:rsidRPr="00275855" w:rsidRDefault="00C77414" w:rsidP="0004612C">
      <w:pPr>
        <w:pStyle w:val="Akapitzlist"/>
        <w:numPr>
          <w:ilvl w:val="0"/>
          <w:numId w:val="9"/>
        </w:numPr>
        <w:spacing w:line="360" w:lineRule="auto"/>
        <w:rPr>
          <w:rFonts w:asciiTheme="minorHAnsi" w:hAnsiTheme="minorHAnsi" w:cstheme="minorHAnsi"/>
          <w:szCs w:val="22"/>
        </w:rPr>
      </w:pPr>
      <w:r w:rsidRPr="00275855">
        <w:rPr>
          <w:rFonts w:asciiTheme="minorHAnsi" w:hAnsiTheme="minorHAnsi" w:cstheme="minorHAnsi"/>
          <w:szCs w:val="22"/>
        </w:rPr>
        <w:t xml:space="preserve">Dzienny Ośrodek </w:t>
      </w:r>
      <w:r w:rsidR="007C4BBC" w:rsidRPr="00275855">
        <w:rPr>
          <w:rFonts w:asciiTheme="minorHAnsi" w:hAnsiTheme="minorHAnsi" w:cstheme="minorHAnsi"/>
          <w:szCs w:val="22"/>
        </w:rPr>
        <w:t xml:space="preserve">Wsparcia dla os. starszych i </w:t>
      </w:r>
      <w:r w:rsidRPr="00275855">
        <w:rPr>
          <w:rFonts w:asciiTheme="minorHAnsi" w:hAnsiTheme="minorHAnsi" w:cstheme="minorHAnsi"/>
          <w:szCs w:val="22"/>
        </w:rPr>
        <w:t xml:space="preserve">niepełnosprawnych (bez barier architektonicznych) , który powstanie </w:t>
      </w:r>
      <w:r w:rsidR="00B37111" w:rsidRPr="00275855">
        <w:rPr>
          <w:rFonts w:asciiTheme="minorHAnsi" w:hAnsiTheme="minorHAnsi" w:cstheme="minorHAnsi"/>
          <w:szCs w:val="22"/>
        </w:rPr>
        <w:t xml:space="preserve">w filii Ośrodka  Kultury </w:t>
      </w:r>
      <w:r w:rsidRPr="00275855">
        <w:rPr>
          <w:rFonts w:asciiTheme="minorHAnsi" w:hAnsiTheme="minorHAnsi" w:cstheme="minorHAnsi"/>
          <w:szCs w:val="22"/>
        </w:rPr>
        <w:t xml:space="preserve">w Jaroszowcu  </w:t>
      </w:r>
      <w:r w:rsidR="00B37111" w:rsidRPr="00275855">
        <w:rPr>
          <w:rFonts w:asciiTheme="minorHAnsi" w:hAnsiTheme="minorHAnsi" w:cstheme="minorHAnsi"/>
          <w:szCs w:val="22"/>
        </w:rPr>
        <w:t xml:space="preserve">dzięki współpracy  </w:t>
      </w:r>
      <w:r w:rsidRPr="00275855">
        <w:rPr>
          <w:rFonts w:asciiTheme="minorHAnsi" w:hAnsiTheme="minorHAnsi" w:cstheme="minorHAnsi"/>
          <w:szCs w:val="22"/>
        </w:rPr>
        <w:t xml:space="preserve">partnerskiej Stowarzyszenia KLUCZ z Gminą.  </w:t>
      </w:r>
    </w:p>
    <w:p w14:paraId="6F873730" w14:textId="77777777" w:rsidR="00B37111" w:rsidRPr="00275855" w:rsidRDefault="00B37111" w:rsidP="00437B33">
      <w:pPr>
        <w:autoSpaceDE w:val="0"/>
        <w:autoSpaceDN w:val="0"/>
        <w:adjustRightInd w:val="0"/>
        <w:spacing w:line="360" w:lineRule="auto"/>
        <w:ind w:firstLine="708"/>
        <w:jc w:val="both"/>
        <w:rPr>
          <w:rFonts w:cstheme="minorHAnsi"/>
        </w:rPr>
      </w:pPr>
      <w:r w:rsidRPr="00275855">
        <w:rPr>
          <w:rFonts w:cstheme="minorHAnsi"/>
        </w:rPr>
        <w:t xml:space="preserve">Na terenie gminy Klucze działa również Polskie Stowarzyszenie Osób z Niepełnosprawnością Intelektualną Oddział w </w:t>
      </w:r>
      <w:r w:rsidR="00437B33" w:rsidRPr="00275855">
        <w:rPr>
          <w:rFonts w:cstheme="minorHAnsi"/>
        </w:rPr>
        <w:t>Wolbromiu</w:t>
      </w:r>
      <w:r w:rsidRPr="00275855">
        <w:rPr>
          <w:rFonts w:cstheme="minorHAnsi"/>
        </w:rPr>
        <w:t xml:space="preserve">, które </w:t>
      </w:r>
      <w:proofErr w:type="spellStart"/>
      <w:r w:rsidRPr="00275855">
        <w:rPr>
          <w:rFonts w:cstheme="minorHAnsi"/>
        </w:rPr>
        <w:t>obejmuje</w:t>
      </w:r>
      <w:r w:rsidR="004D168B" w:rsidRPr="00275855">
        <w:rPr>
          <w:rFonts w:cstheme="minorHAnsi"/>
        </w:rPr>
        <w:t>wsparciem</w:t>
      </w:r>
      <w:proofErr w:type="spellEnd"/>
      <w:r w:rsidR="004D168B" w:rsidRPr="00275855">
        <w:rPr>
          <w:rFonts w:cstheme="minorHAnsi"/>
        </w:rPr>
        <w:t xml:space="preserve"> Ośrodka Rehabilitacyjno-Edukacyjno-Wychowawczego </w:t>
      </w:r>
      <w:r w:rsidR="00437B33" w:rsidRPr="00275855">
        <w:rPr>
          <w:rFonts w:cstheme="minorHAnsi"/>
        </w:rPr>
        <w:t>dzieci z niepełnosprawnością</w:t>
      </w:r>
      <w:r w:rsidR="004D168B" w:rsidRPr="00275855">
        <w:rPr>
          <w:rFonts w:cstheme="minorHAnsi"/>
        </w:rPr>
        <w:t xml:space="preserve"> </w:t>
      </w:r>
      <w:proofErr w:type="spellStart"/>
      <w:r w:rsidR="004D168B" w:rsidRPr="00275855">
        <w:rPr>
          <w:rFonts w:cstheme="minorHAnsi"/>
        </w:rPr>
        <w:t>intelektualną</w:t>
      </w:r>
      <w:r w:rsidRPr="00275855">
        <w:rPr>
          <w:rFonts w:cstheme="minorHAnsi"/>
        </w:rPr>
        <w:t>i</w:t>
      </w:r>
      <w:proofErr w:type="spellEnd"/>
      <w:r w:rsidRPr="00275855">
        <w:rPr>
          <w:rFonts w:cstheme="minorHAnsi"/>
        </w:rPr>
        <w:t xml:space="preserve"> ich rodziny. </w:t>
      </w:r>
    </w:p>
    <w:p w14:paraId="315D0F6B" w14:textId="77777777" w:rsidR="00B37111" w:rsidRPr="00275855" w:rsidRDefault="00B37111" w:rsidP="00437B33">
      <w:pPr>
        <w:spacing w:line="360" w:lineRule="auto"/>
        <w:ind w:firstLine="708"/>
        <w:jc w:val="both"/>
        <w:rPr>
          <w:rFonts w:cstheme="minorHAnsi"/>
        </w:rPr>
      </w:pPr>
      <w:r w:rsidRPr="00275855">
        <w:rPr>
          <w:rFonts w:cstheme="minorHAnsi"/>
        </w:rPr>
        <w:lastRenderedPageBreak/>
        <w:t xml:space="preserve">Wśród obiorców działań innych organizacji pozarządowych </w:t>
      </w:r>
      <w:r w:rsidR="007C4BBC" w:rsidRPr="00275855">
        <w:rPr>
          <w:rFonts w:cstheme="minorHAnsi"/>
        </w:rPr>
        <w:t xml:space="preserve">z gminy Klucze </w:t>
      </w:r>
      <w:r w:rsidRPr="00275855">
        <w:rPr>
          <w:rFonts w:cstheme="minorHAnsi"/>
        </w:rPr>
        <w:t>znajdują się również osoby z niepełnosprawnościami.  Od 2006r.  w</w:t>
      </w:r>
      <w:r w:rsidR="00E52931" w:rsidRPr="00275855">
        <w:rPr>
          <w:rFonts w:cstheme="minorHAnsi"/>
          <w:color w:val="000000"/>
        </w:rPr>
        <w:t xml:space="preserve"> G</w:t>
      </w:r>
      <w:r w:rsidRPr="00275855">
        <w:rPr>
          <w:rFonts w:cstheme="minorHAnsi"/>
          <w:color w:val="000000"/>
        </w:rPr>
        <w:t>minie działa  Kluczewski Uniwersytet III Wieku, który stawia sobie za zadanie m.in. integrację osób niepełnosprawnych.</w:t>
      </w:r>
      <w:r w:rsidRPr="00275855">
        <w:rPr>
          <w:rStyle w:val="Odwoanieprzypisudolnego"/>
          <w:rFonts w:cstheme="minorHAnsi"/>
          <w:color w:val="000000"/>
        </w:rPr>
        <w:footnoteReference w:id="12"/>
      </w:r>
      <w:r w:rsidRPr="00275855">
        <w:rPr>
          <w:rFonts w:cstheme="minorHAnsi"/>
        </w:rPr>
        <w:t>W każdym z sołectw działa Koło Gospodyń Wiejskich (KGW), które mimo że nie wiążą swojej działalności bezpośrednio z osobami niepełnosprawnymi, obejmują w praktyce działaniami głównie osoby starsze, często ze względu na wiek niepełnosprawne.</w:t>
      </w:r>
    </w:p>
    <w:p w14:paraId="5A2553C3" w14:textId="77777777" w:rsidR="001A631E" w:rsidRPr="00275855" w:rsidRDefault="004D168B" w:rsidP="00437B33">
      <w:pPr>
        <w:autoSpaceDE w:val="0"/>
        <w:autoSpaceDN w:val="0"/>
        <w:adjustRightInd w:val="0"/>
        <w:spacing w:after="0" w:line="360" w:lineRule="auto"/>
        <w:ind w:firstLine="708"/>
        <w:jc w:val="both"/>
        <w:rPr>
          <w:rFonts w:cstheme="minorHAnsi"/>
        </w:rPr>
      </w:pPr>
      <w:r w:rsidRPr="00275855">
        <w:rPr>
          <w:rFonts w:cstheme="minorHAnsi"/>
        </w:rPr>
        <w:t>Z</w:t>
      </w:r>
      <w:r w:rsidR="00437B33" w:rsidRPr="00275855">
        <w:rPr>
          <w:rFonts w:cstheme="minorHAnsi"/>
        </w:rPr>
        <w:t xml:space="preserve">asoby </w:t>
      </w:r>
      <w:r w:rsidRPr="00275855">
        <w:rPr>
          <w:rFonts w:cstheme="minorHAnsi"/>
        </w:rPr>
        <w:t xml:space="preserve">infrastruktury społecznej </w:t>
      </w:r>
      <w:r w:rsidR="00437B33" w:rsidRPr="00275855">
        <w:rPr>
          <w:rFonts w:cstheme="minorHAnsi"/>
        </w:rPr>
        <w:t xml:space="preserve">gminy Klucze </w:t>
      </w:r>
      <w:r w:rsidRPr="00275855">
        <w:rPr>
          <w:rFonts w:cstheme="minorHAnsi"/>
        </w:rPr>
        <w:t xml:space="preserve">prezentują się skromniej. </w:t>
      </w:r>
      <w:r w:rsidR="001A631E" w:rsidRPr="00275855">
        <w:rPr>
          <w:rFonts w:cstheme="minorHAnsi"/>
        </w:rPr>
        <w:t xml:space="preserve">Na terenie </w:t>
      </w:r>
      <w:r w:rsidR="00E52931" w:rsidRPr="00275855">
        <w:rPr>
          <w:rFonts w:cstheme="minorHAnsi"/>
        </w:rPr>
        <w:t>G</w:t>
      </w:r>
      <w:r w:rsidR="001A631E" w:rsidRPr="00275855">
        <w:rPr>
          <w:rFonts w:cstheme="minorHAnsi"/>
        </w:rPr>
        <w:t>miny funkcjonują trzy ośrodki zdrowia – w Kluczach, Bydlinie i Jaroszowcu</w:t>
      </w:r>
      <w:r w:rsidRPr="00275855">
        <w:rPr>
          <w:rFonts w:cstheme="minorHAnsi"/>
        </w:rPr>
        <w:t xml:space="preserve">. Obecnie </w:t>
      </w:r>
      <w:r w:rsidR="001A631E" w:rsidRPr="00275855">
        <w:rPr>
          <w:rFonts w:cstheme="minorHAnsi"/>
        </w:rPr>
        <w:t>Ośrodek Zdrowia w Kluczach  jest w trakcie modernizacji, zostanie dostosowany do potrzeb osób z niepełnosprawnością ruchową</w:t>
      </w:r>
      <w:r w:rsidRPr="00275855">
        <w:rPr>
          <w:rFonts w:cstheme="minorHAnsi"/>
        </w:rPr>
        <w:t xml:space="preserve">, pozostałe mają bariery </w:t>
      </w:r>
      <w:proofErr w:type="spellStart"/>
      <w:r w:rsidRPr="00275855">
        <w:rPr>
          <w:rFonts w:cstheme="minorHAnsi"/>
        </w:rPr>
        <w:t>architektoniczne</w:t>
      </w:r>
      <w:r w:rsidR="001A631E" w:rsidRPr="00275855">
        <w:rPr>
          <w:rFonts w:cstheme="minorHAnsi"/>
        </w:rPr>
        <w:t>.</w:t>
      </w:r>
      <w:r w:rsidRPr="00946469">
        <w:rPr>
          <w:rFonts w:cstheme="minorHAnsi"/>
        </w:rPr>
        <w:t>W</w:t>
      </w:r>
      <w:proofErr w:type="spellEnd"/>
      <w:r w:rsidRPr="00946469">
        <w:rPr>
          <w:rFonts w:cstheme="minorHAnsi"/>
        </w:rPr>
        <w:t xml:space="preserve"> żadnym z  ośrodków zdrowia nie funkcjonuje specjalistyczna opieka </w:t>
      </w:r>
      <w:proofErr w:type="spellStart"/>
      <w:r w:rsidRPr="00946469">
        <w:rPr>
          <w:rFonts w:cstheme="minorHAnsi"/>
        </w:rPr>
        <w:t>lekarska.</w:t>
      </w:r>
      <w:r w:rsidR="001A631E" w:rsidRPr="00275855">
        <w:rPr>
          <w:rFonts w:cstheme="minorHAnsi"/>
        </w:rPr>
        <w:t>Specjalistyczną</w:t>
      </w:r>
      <w:proofErr w:type="spellEnd"/>
      <w:r w:rsidR="001A631E" w:rsidRPr="00275855">
        <w:rPr>
          <w:rFonts w:cstheme="minorHAnsi"/>
        </w:rPr>
        <w:t xml:space="preserve"> opiekę szpitalną o zasięgu ponadregionalnym realizuje Wojewódzki Szpital Chorób Płuc i Rehabilitacji w Jaroszowcu. Szpital stara się o możliwość świadczenia usług rehabilitacyjnych dla mieszkańców Gminy, jednak rehabilitacja ta będzie świadczona w zakresie specjalizacji szpitala. W </w:t>
      </w:r>
      <w:r w:rsidR="00E52931" w:rsidRPr="00275855">
        <w:rPr>
          <w:rFonts w:cstheme="minorHAnsi"/>
        </w:rPr>
        <w:t>G</w:t>
      </w:r>
      <w:r w:rsidR="001A631E" w:rsidRPr="00275855">
        <w:rPr>
          <w:rFonts w:cstheme="minorHAnsi"/>
        </w:rPr>
        <w:t xml:space="preserve">minie funkcjonuje </w:t>
      </w:r>
      <w:proofErr w:type="spellStart"/>
      <w:r w:rsidR="001A631E" w:rsidRPr="00275855">
        <w:rPr>
          <w:rFonts w:cstheme="minorHAnsi"/>
        </w:rPr>
        <w:t>obecnie</w:t>
      </w:r>
      <w:r w:rsidR="007C4BBC" w:rsidRPr="00275855">
        <w:rPr>
          <w:rFonts w:cstheme="minorHAnsi"/>
        </w:rPr>
        <w:t>tylko</w:t>
      </w:r>
      <w:proofErr w:type="spellEnd"/>
      <w:r w:rsidR="007C4BBC" w:rsidRPr="00275855">
        <w:rPr>
          <w:rFonts w:cstheme="minorHAnsi"/>
        </w:rPr>
        <w:t xml:space="preserve"> jeden gabinet rehabilitacji ruchowej</w:t>
      </w:r>
      <w:r w:rsidR="001A631E" w:rsidRPr="00275855">
        <w:rPr>
          <w:rFonts w:cstheme="minorHAnsi"/>
        </w:rPr>
        <w:t>.</w:t>
      </w:r>
    </w:p>
    <w:p w14:paraId="650B3C26" w14:textId="77777777" w:rsidR="001A631E" w:rsidRPr="00275855" w:rsidRDefault="00E52931" w:rsidP="004D168B">
      <w:pPr>
        <w:autoSpaceDE w:val="0"/>
        <w:autoSpaceDN w:val="0"/>
        <w:adjustRightInd w:val="0"/>
        <w:spacing w:after="0" w:line="360" w:lineRule="auto"/>
        <w:ind w:firstLine="708"/>
        <w:jc w:val="both"/>
        <w:rPr>
          <w:rFonts w:cstheme="minorHAnsi"/>
        </w:rPr>
      </w:pPr>
      <w:r w:rsidRPr="00275855">
        <w:rPr>
          <w:rFonts w:cstheme="minorHAnsi"/>
        </w:rPr>
        <w:t>Na terenie G</w:t>
      </w:r>
      <w:r w:rsidR="00437B33" w:rsidRPr="00275855">
        <w:rPr>
          <w:rFonts w:cstheme="minorHAnsi"/>
        </w:rPr>
        <w:t>miny istnieje sześć ośrodków kultury - w Kluczach, Jaroszowcu, Kolbarku, Kwaśniowie</w:t>
      </w:r>
      <w:r w:rsidR="004D168B" w:rsidRPr="00275855">
        <w:rPr>
          <w:rFonts w:cstheme="minorHAnsi"/>
        </w:rPr>
        <w:t xml:space="preserve">, </w:t>
      </w:r>
      <w:r w:rsidR="00437B33" w:rsidRPr="00275855">
        <w:rPr>
          <w:rFonts w:cstheme="minorHAnsi"/>
        </w:rPr>
        <w:t xml:space="preserve">Zalesiu </w:t>
      </w:r>
      <w:proofErr w:type="spellStart"/>
      <w:r w:rsidR="00437B33" w:rsidRPr="00275855">
        <w:rPr>
          <w:rFonts w:cstheme="minorHAnsi"/>
        </w:rPr>
        <w:t>Golczowskim</w:t>
      </w:r>
      <w:proofErr w:type="spellEnd"/>
      <w:r w:rsidR="00437B33" w:rsidRPr="00275855">
        <w:rPr>
          <w:rFonts w:cstheme="minorHAnsi"/>
        </w:rPr>
        <w:t xml:space="preserve"> i Bogucinie </w:t>
      </w:r>
      <w:proofErr w:type="spellStart"/>
      <w:r w:rsidR="00437B33" w:rsidRPr="00275855">
        <w:rPr>
          <w:rFonts w:cstheme="minorHAnsi"/>
        </w:rPr>
        <w:t>Dużym.Są</w:t>
      </w:r>
      <w:proofErr w:type="spellEnd"/>
      <w:r w:rsidR="00437B33" w:rsidRPr="00275855">
        <w:rPr>
          <w:rFonts w:cstheme="minorHAnsi"/>
        </w:rPr>
        <w:t xml:space="preserve"> to domy kultury lub świetlice, stanowiące bazę lokalową dla działań o różnorodnym charakterze. </w:t>
      </w:r>
      <w:r w:rsidR="004D168B" w:rsidRPr="00275855">
        <w:rPr>
          <w:rFonts w:cstheme="minorHAnsi"/>
        </w:rPr>
        <w:t xml:space="preserve"> Pozostałe </w:t>
      </w:r>
      <w:r w:rsidR="00437B33" w:rsidRPr="00275855">
        <w:rPr>
          <w:rFonts w:cstheme="minorHAnsi"/>
        </w:rPr>
        <w:t>sołectw</w:t>
      </w:r>
      <w:r w:rsidRPr="00275855">
        <w:rPr>
          <w:rFonts w:cstheme="minorHAnsi"/>
        </w:rPr>
        <w:t>a w G</w:t>
      </w:r>
      <w:r w:rsidR="00437B33" w:rsidRPr="00275855">
        <w:rPr>
          <w:rFonts w:cstheme="minorHAnsi"/>
        </w:rPr>
        <w:t>minie nie posiada</w:t>
      </w:r>
      <w:r w:rsidR="004D168B" w:rsidRPr="00275855">
        <w:rPr>
          <w:rFonts w:cstheme="minorHAnsi"/>
        </w:rPr>
        <w:t xml:space="preserve">ją </w:t>
      </w:r>
      <w:r w:rsidR="00437B33" w:rsidRPr="00275855">
        <w:rPr>
          <w:rFonts w:cstheme="minorHAnsi"/>
        </w:rPr>
        <w:t xml:space="preserve">takiej </w:t>
      </w:r>
      <w:proofErr w:type="spellStart"/>
      <w:r w:rsidR="00437B33" w:rsidRPr="00275855">
        <w:rPr>
          <w:rFonts w:cstheme="minorHAnsi"/>
        </w:rPr>
        <w:t>bazy.</w:t>
      </w:r>
      <w:r w:rsidR="00653AD4" w:rsidRPr="00275855">
        <w:rPr>
          <w:rFonts w:cstheme="minorHAnsi"/>
        </w:rPr>
        <w:t>W</w:t>
      </w:r>
      <w:proofErr w:type="spellEnd"/>
      <w:r w:rsidR="00653AD4" w:rsidRPr="00275855">
        <w:rPr>
          <w:rFonts w:cstheme="minorHAnsi"/>
        </w:rPr>
        <w:t xml:space="preserve"> c</w:t>
      </w:r>
      <w:r w:rsidR="004D168B" w:rsidRPr="00275855">
        <w:rPr>
          <w:rFonts w:cstheme="minorHAnsi"/>
        </w:rPr>
        <w:t xml:space="preserve">zęść wsi nie </w:t>
      </w:r>
      <w:r w:rsidR="00653AD4" w:rsidRPr="00275855">
        <w:rPr>
          <w:rFonts w:cstheme="minorHAnsi"/>
        </w:rPr>
        <w:t xml:space="preserve">ma </w:t>
      </w:r>
      <w:r w:rsidR="004D168B" w:rsidRPr="00275855">
        <w:rPr>
          <w:rFonts w:cstheme="minorHAnsi"/>
        </w:rPr>
        <w:t xml:space="preserve">również </w:t>
      </w:r>
      <w:r w:rsidR="001A631E" w:rsidRPr="00275855">
        <w:rPr>
          <w:rFonts w:cstheme="minorHAnsi"/>
        </w:rPr>
        <w:t xml:space="preserve">placówek oświatowych, </w:t>
      </w:r>
      <w:r w:rsidR="004D168B" w:rsidRPr="00275855">
        <w:rPr>
          <w:rFonts w:cstheme="minorHAnsi"/>
        </w:rPr>
        <w:t xml:space="preserve">stanowiących potencjalną </w:t>
      </w:r>
      <w:r w:rsidR="001A631E" w:rsidRPr="00275855">
        <w:rPr>
          <w:rFonts w:cstheme="minorHAnsi"/>
        </w:rPr>
        <w:t xml:space="preserve">bazę lokalową do działań społecznych, </w:t>
      </w:r>
      <w:r w:rsidR="00653AD4" w:rsidRPr="00275855">
        <w:rPr>
          <w:rFonts w:cstheme="minorHAnsi"/>
        </w:rPr>
        <w:t xml:space="preserve">mowa o </w:t>
      </w:r>
      <w:r w:rsidR="004D168B" w:rsidRPr="00275855">
        <w:rPr>
          <w:rFonts w:cstheme="minorHAnsi"/>
        </w:rPr>
        <w:t>sołectwa</w:t>
      </w:r>
      <w:r w:rsidR="00653AD4" w:rsidRPr="00275855">
        <w:rPr>
          <w:rFonts w:cstheme="minorHAnsi"/>
        </w:rPr>
        <w:t>ch</w:t>
      </w:r>
      <w:r w:rsidR="001A631E" w:rsidRPr="00275855">
        <w:rPr>
          <w:rFonts w:cstheme="minorHAnsi"/>
        </w:rPr>
        <w:t xml:space="preserve">: Cieślin, Golczowice, Hucisko, </w:t>
      </w:r>
      <w:proofErr w:type="spellStart"/>
      <w:r w:rsidR="004D168B" w:rsidRPr="00275855">
        <w:rPr>
          <w:rFonts w:cstheme="minorHAnsi"/>
        </w:rPr>
        <w:t>Krzywopłoty</w:t>
      </w:r>
      <w:proofErr w:type="spellEnd"/>
      <w:r w:rsidR="001A631E" w:rsidRPr="00275855">
        <w:rPr>
          <w:rFonts w:cstheme="minorHAnsi"/>
        </w:rPr>
        <w:t xml:space="preserve">. </w:t>
      </w:r>
      <w:r w:rsidR="00D4795D" w:rsidRPr="00275855">
        <w:rPr>
          <w:rFonts w:cstheme="minorHAnsi"/>
        </w:rPr>
        <w:t xml:space="preserve">Istniejąca infrastruktura społeczna i oświatowa </w:t>
      </w:r>
      <w:r w:rsidR="00F403F8" w:rsidRPr="00275855">
        <w:rPr>
          <w:rFonts w:cstheme="minorHAnsi"/>
        </w:rPr>
        <w:t>posiada bariery architektoniczne, jedynie szkoła w Kwaśniowie</w:t>
      </w:r>
      <w:r w:rsidR="00946469">
        <w:rPr>
          <w:rFonts w:cstheme="minorHAnsi"/>
        </w:rPr>
        <w:t xml:space="preserve"> Dolnym</w:t>
      </w:r>
      <w:r w:rsidR="00F403F8" w:rsidRPr="00275855">
        <w:rPr>
          <w:rFonts w:cstheme="minorHAnsi"/>
        </w:rPr>
        <w:t xml:space="preserve"> jest dostosowana do potrzeb osób z niepełnosprawnością ruchową.  </w:t>
      </w:r>
      <w:r w:rsidR="00167D2B" w:rsidRPr="00275855">
        <w:rPr>
          <w:rFonts w:cstheme="minorHAnsi"/>
        </w:rPr>
        <w:t xml:space="preserve">Także budynku Urzędu Gminy zostały zniwelowane bariery  architektoniczne. </w:t>
      </w:r>
    </w:p>
    <w:p w14:paraId="7B0F759D" w14:textId="77777777" w:rsidR="00653AD4" w:rsidRPr="00275855" w:rsidRDefault="00653AD4" w:rsidP="004D168B">
      <w:pPr>
        <w:autoSpaceDE w:val="0"/>
        <w:autoSpaceDN w:val="0"/>
        <w:adjustRightInd w:val="0"/>
        <w:spacing w:after="0" w:line="360" w:lineRule="auto"/>
        <w:ind w:firstLine="708"/>
        <w:jc w:val="both"/>
        <w:rPr>
          <w:rFonts w:cstheme="minorHAnsi"/>
        </w:rPr>
      </w:pPr>
    </w:p>
    <w:p w14:paraId="1B1FF2E3" w14:textId="77777777" w:rsidR="00F403F8" w:rsidRPr="00D144EC" w:rsidRDefault="00F403F8" w:rsidP="00D144EC">
      <w:pPr>
        <w:pStyle w:val="Nagwek3"/>
        <w:rPr>
          <w:sz w:val="32"/>
          <w:szCs w:val="32"/>
        </w:rPr>
      </w:pPr>
      <w:bookmarkStart w:id="6" w:name="_Toc500681419"/>
      <w:r w:rsidRPr="00D144EC">
        <w:rPr>
          <w:sz w:val="32"/>
          <w:szCs w:val="32"/>
        </w:rPr>
        <w:t>Percepcja społeczna osób z niepełnosprawnościami  i ich potrzeb</w:t>
      </w:r>
      <w:bookmarkEnd w:id="6"/>
    </w:p>
    <w:p w14:paraId="33B5A2D7" w14:textId="77777777" w:rsidR="00B27C04" w:rsidRPr="00275855" w:rsidRDefault="00B27C04" w:rsidP="00B27C04">
      <w:pPr>
        <w:spacing w:after="0" w:line="276" w:lineRule="auto"/>
        <w:rPr>
          <w:rFonts w:cstheme="minorHAnsi"/>
          <w:b/>
        </w:rPr>
      </w:pPr>
    </w:p>
    <w:p w14:paraId="5A34EAAB" w14:textId="77777777" w:rsidR="00B27C04" w:rsidRPr="00275855" w:rsidRDefault="00B27C04" w:rsidP="00F403F8">
      <w:pPr>
        <w:autoSpaceDE w:val="0"/>
        <w:autoSpaceDN w:val="0"/>
        <w:adjustRightInd w:val="0"/>
        <w:spacing w:after="0" w:line="360" w:lineRule="auto"/>
        <w:ind w:firstLine="708"/>
        <w:jc w:val="both"/>
        <w:rPr>
          <w:rFonts w:cstheme="minorHAnsi"/>
        </w:rPr>
      </w:pPr>
      <w:r w:rsidRPr="00275855">
        <w:rPr>
          <w:rFonts w:cstheme="minorHAnsi"/>
        </w:rPr>
        <w:t>W wyniku konsultacji społecznych</w:t>
      </w:r>
      <w:r w:rsidRPr="00275855">
        <w:rPr>
          <w:rStyle w:val="Odwoanieprzypisudolnego"/>
          <w:rFonts w:cstheme="minorHAnsi"/>
        </w:rPr>
        <w:footnoteReference w:id="13"/>
      </w:r>
      <w:r w:rsidRPr="00275855">
        <w:rPr>
          <w:rFonts w:cstheme="minorHAnsi"/>
        </w:rPr>
        <w:t xml:space="preserve"> przeprowadzonych w ramach opracowywania Strategii Rozwoju Gminy Klucze na lata 2014-2022, </w:t>
      </w:r>
      <w:r w:rsidR="00653AD4" w:rsidRPr="00275855">
        <w:rPr>
          <w:rFonts w:cstheme="minorHAnsi"/>
        </w:rPr>
        <w:t xml:space="preserve"> mieszkańcy</w:t>
      </w:r>
      <w:r w:rsidRPr="00275855">
        <w:rPr>
          <w:rFonts w:cstheme="minorHAnsi"/>
        </w:rPr>
        <w:t>, organizacje, przedstawiciele władz formułowali priorytety i zadania, najistotniejsze z ich punktu widzenia dl</w:t>
      </w:r>
      <w:r w:rsidR="00E52931" w:rsidRPr="00275855">
        <w:rPr>
          <w:rFonts w:cstheme="minorHAnsi"/>
        </w:rPr>
        <w:t>a ich miejscowości i dla całej G</w:t>
      </w:r>
      <w:r w:rsidRPr="00275855">
        <w:rPr>
          <w:rFonts w:cstheme="minorHAnsi"/>
        </w:rPr>
        <w:t xml:space="preserve">miny. Treści te można potraktować jako przejaw percepcji społecznej problemów lokalnej </w:t>
      </w:r>
      <w:r w:rsidRPr="00275855">
        <w:rPr>
          <w:rFonts w:cstheme="minorHAnsi"/>
        </w:rPr>
        <w:lastRenderedPageBreak/>
        <w:t xml:space="preserve">społeczności. Mając to na uwadze, można zauważyć, że wśród wymienionych jakości ani razu nie pada odniesienie do sytuacji i potrzeb osób </w:t>
      </w:r>
      <w:r w:rsidR="00C14C8B" w:rsidRPr="00275855">
        <w:rPr>
          <w:rFonts w:cstheme="minorHAnsi"/>
        </w:rPr>
        <w:t>z niepełnosprawnością</w:t>
      </w:r>
      <w:r w:rsidRPr="00275855">
        <w:rPr>
          <w:rFonts w:cstheme="minorHAnsi"/>
        </w:rPr>
        <w:t xml:space="preserve">. </w:t>
      </w:r>
    </w:p>
    <w:p w14:paraId="3B1B96C9" w14:textId="77777777" w:rsidR="00B27C04" w:rsidRDefault="00B27C04" w:rsidP="00F403F8">
      <w:pPr>
        <w:autoSpaceDE w:val="0"/>
        <w:autoSpaceDN w:val="0"/>
        <w:adjustRightInd w:val="0"/>
        <w:spacing w:after="0" w:line="360" w:lineRule="auto"/>
        <w:ind w:firstLine="708"/>
        <w:jc w:val="both"/>
        <w:rPr>
          <w:rFonts w:cstheme="minorHAnsi"/>
        </w:rPr>
      </w:pPr>
      <w:r w:rsidRPr="00275855">
        <w:rPr>
          <w:rFonts w:cstheme="minorHAnsi"/>
        </w:rPr>
        <w:t>W diagnozie pogłębionej, przeprowadzonej w f</w:t>
      </w:r>
      <w:r w:rsidR="00653AD4" w:rsidRPr="00275855">
        <w:rPr>
          <w:rFonts w:cstheme="minorHAnsi"/>
        </w:rPr>
        <w:t>azie przygotowywania aktualnej G</w:t>
      </w:r>
      <w:r w:rsidRPr="00275855">
        <w:rPr>
          <w:rFonts w:cstheme="minorHAnsi"/>
        </w:rPr>
        <w:t xml:space="preserve">minnej </w:t>
      </w:r>
      <w:r w:rsidR="00653AD4" w:rsidRPr="00275855">
        <w:rPr>
          <w:rFonts w:cstheme="minorHAnsi"/>
        </w:rPr>
        <w:t>S</w:t>
      </w:r>
      <w:r w:rsidRPr="00275855">
        <w:rPr>
          <w:rFonts w:cstheme="minorHAnsi"/>
        </w:rPr>
        <w:t xml:space="preserve">trategii </w:t>
      </w:r>
      <w:r w:rsidR="00653AD4" w:rsidRPr="00275855">
        <w:rPr>
          <w:rFonts w:cstheme="minorHAnsi"/>
        </w:rPr>
        <w:t>R</w:t>
      </w:r>
      <w:r w:rsidRPr="00275855">
        <w:rPr>
          <w:rFonts w:cstheme="minorHAnsi"/>
        </w:rPr>
        <w:t xml:space="preserve">ozwiązywania </w:t>
      </w:r>
      <w:r w:rsidR="00653AD4" w:rsidRPr="00275855">
        <w:rPr>
          <w:rFonts w:cstheme="minorHAnsi"/>
        </w:rPr>
        <w:t>P</w:t>
      </w:r>
      <w:r w:rsidRPr="00275855">
        <w:rPr>
          <w:rFonts w:cstheme="minorHAnsi"/>
        </w:rPr>
        <w:t xml:space="preserve">roblemów </w:t>
      </w:r>
      <w:r w:rsidR="00653AD4" w:rsidRPr="00275855">
        <w:rPr>
          <w:rFonts w:cstheme="minorHAnsi"/>
        </w:rPr>
        <w:t>S</w:t>
      </w:r>
      <w:r w:rsidRPr="00275855">
        <w:rPr>
          <w:rFonts w:cstheme="minorHAnsi"/>
        </w:rPr>
        <w:t xml:space="preserve">połecznych, zidentyfikowano następujące problemy związane z populacją osób </w:t>
      </w:r>
      <w:r w:rsidR="00C14C8B" w:rsidRPr="00275855">
        <w:rPr>
          <w:rFonts w:cstheme="minorHAnsi"/>
        </w:rPr>
        <w:t xml:space="preserve">z </w:t>
      </w:r>
      <w:r w:rsidRPr="00275855">
        <w:rPr>
          <w:rFonts w:cstheme="minorHAnsi"/>
        </w:rPr>
        <w:t>niepełnosprawn</w:t>
      </w:r>
      <w:r w:rsidR="00C14C8B" w:rsidRPr="00275855">
        <w:rPr>
          <w:rFonts w:cstheme="minorHAnsi"/>
        </w:rPr>
        <w:t>ością</w:t>
      </w:r>
      <w:r w:rsidRPr="00275855">
        <w:rPr>
          <w:rStyle w:val="Odwoanieprzypisudolnego"/>
          <w:rFonts w:cstheme="minorHAnsi"/>
          <w:color w:val="000000"/>
        </w:rPr>
        <w:footnoteReference w:id="14"/>
      </w:r>
      <w:r w:rsidR="00653AD4" w:rsidRPr="00275855">
        <w:rPr>
          <w:rFonts w:cstheme="minorHAnsi"/>
        </w:rPr>
        <w:t xml:space="preserve"> w </w:t>
      </w:r>
      <w:r w:rsidR="00E52931" w:rsidRPr="00275855">
        <w:rPr>
          <w:rFonts w:cstheme="minorHAnsi"/>
        </w:rPr>
        <w:t>G</w:t>
      </w:r>
      <w:r w:rsidRPr="00275855">
        <w:rPr>
          <w:rFonts w:cstheme="minorHAnsi"/>
        </w:rPr>
        <w:t>minie:</w:t>
      </w:r>
    </w:p>
    <w:p w14:paraId="2C746FBE" w14:textId="77777777" w:rsidR="00946469" w:rsidRPr="00275855" w:rsidRDefault="00946469" w:rsidP="00F403F8">
      <w:pPr>
        <w:autoSpaceDE w:val="0"/>
        <w:autoSpaceDN w:val="0"/>
        <w:adjustRightInd w:val="0"/>
        <w:spacing w:after="0" w:line="360" w:lineRule="auto"/>
        <w:ind w:firstLine="708"/>
        <w:jc w:val="both"/>
        <w:rPr>
          <w:rFonts w:cstheme="minorHAnsi"/>
        </w:rPr>
      </w:pPr>
    </w:p>
    <w:p w14:paraId="09EF93E2" w14:textId="77777777" w:rsidR="00B27C04" w:rsidRPr="00DF2879" w:rsidRDefault="00B27C04" w:rsidP="00B27C04">
      <w:pPr>
        <w:autoSpaceDE w:val="0"/>
        <w:autoSpaceDN w:val="0"/>
        <w:adjustRightInd w:val="0"/>
        <w:spacing w:after="0" w:line="360" w:lineRule="auto"/>
        <w:ind w:firstLine="708"/>
        <w:rPr>
          <w:rFonts w:cstheme="minorHAnsi"/>
          <w:color w:val="5B9BD5" w:themeColor="accent1"/>
        </w:rPr>
      </w:pPr>
    </w:p>
    <w:p w14:paraId="4708FFFF" w14:textId="77777777" w:rsidR="00B27C04" w:rsidRPr="00DF2879"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5B9BD5" w:themeColor="accent1"/>
          <w:spacing w:val="20"/>
        </w:rPr>
      </w:pPr>
      <w:r w:rsidRPr="00DF2879">
        <w:rPr>
          <w:rFonts w:cstheme="minorHAnsi"/>
          <w:b/>
          <w:bCs/>
          <w:color w:val="5B9BD5" w:themeColor="accent1"/>
          <w:spacing w:val="20"/>
        </w:rPr>
        <w:t xml:space="preserve">SYTUACJA OSÓB NIEPEŁNOSPRAWNYCH I ICH RODZIN </w:t>
      </w:r>
    </w:p>
    <w:p w14:paraId="3F51AAA2"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14:paraId="3B0BF041"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214" w:line="240" w:lineRule="auto"/>
        <w:rPr>
          <w:rFonts w:cstheme="minorHAnsi"/>
          <w:color w:val="000000"/>
        </w:rPr>
      </w:pPr>
      <w:r w:rsidRPr="00275855">
        <w:rPr>
          <w:rFonts w:cstheme="minorHAnsi"/>
          <w:color w:val="000000"/>
        </w:rPr>
        <w:t></w:t>
      </w:r>
      <w:r w:rsidRPr="00275855">
        <w:rPr>
          <w:rFonts w:cstheme="minorHAnsi"/>
          <w:color w:val="000000"/>
        </w:rPr>
        <w:t xml:space="preserve">niesatysfakcjonujący poziom świadomości społecznej (w tym członków rodzin os. niepełnosprawnych) w zakresie wagi integracji os. z niepełnosprawnych z osobami zdrowymi, </w:t>
      </w:r>
    </w:p>
    <w:p w14:paraId="540CBA90"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214" w:line="240" w:lineRule="auto"/>
        <w:rPr>
          <w:rFonts w:cstheme="minorHAnsi"/>
          <w:color w:val="000000"/>
        </w:rPr>
      </w:pPr>
      <w:r w:rsidRPr="00275855">
        <w:rPr>
          <w:rFonts w:cstheme="minorHAnsi"/>
          <w:color w:val="000000"/>
        </w:rPr>
        <w:t></w:t>
      </w:r>
      <w:r w:rsidRPr="00275855">
        <w:rPr>
          <w:rFonts w:cstheme="minorHAnsi"/>
          <w:color w:val="000000"/>
        </w:rPr>
        <w:t xml:space="preserve">bariery architektoniczne i komunikacyjne utrudniające funkcjonowanie os. z różnymi typami niepełnosprawności, </w:t>
      </w:r>
    </w:p>
    <w:p w14:paraId="075E150F"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214" w:line="240" w:lineRule="auto"/>
        <w:rPr>
          <w:rFonts w:cstheme="minorHAnsi"/>
          <w:color w:val="000000"/>
        </w:rPr>
      </w:pPr>
      <w:r w:rsidRPr="00275855">
        <w:rPr>
          <w:rFonts w:cstheme="minorHAnsi"/>
          <w:color w:val="000000"/>
        </w:rPr>
        <w:t></w:t>
      </w:r>
      <w:r w:rsidRPr="00275855">
        <w:rPr>
          <w:rFonts w:cstheme="minorHAnsi"/>
          <w:color w:val="000000"/>
        </w:rPr>
        <w:t xml:space="preserve">brak aktualnych ram polityki wyrównywania szans os. niepełnosprawnych i pełnomocnika odpowiedzialnego za ich wdrożenie, </w:t>
      </w:r>
    </w:p>
    <w:p w14:paraId="3F5AA5C2"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214" w:line="240" w:lineRule="auto"/>
        <w:rPr>
          <w:rFonts w:cstheme="minorHAnsi"/>
          <w:color w:val="000000"/>
        </w:rPr>
      </w:pPr>
      <w:r w:rsidRPr="00275855">
        <w:rPr>
          <w:rFonts w:cstheme="minorHAnsi"/>
          <w:color w:val="000000"/>
        </w:rPr>
        <w:t></w:t>
      </w:r>
      <w:r w:rsidRPr="00275855">
        <w:rPr>
          <w:rFonts w:cstheme="minorHAnsi"/>
          <w:color w:val="000000"/>
        </w:rPr>
        <w:t xml:space="preserve">niechęć pracodawców do zatrudniania osób niepełnosprawnych, mało miejsc pracy, </w:t>
      </w:r>
    </w:p>
    <w:p w14:paraId="1395DDFE"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275855">
        <w:rPr>
          <w:rFonts w:cstheme="minorHAnsi"/>
          <w:color w:val="000000"/>
        </w:rPr>
        <w:t></w:t>
      </w:r>
      <w:r w:rsidRPr="00275855">
        <w:rPr>
          <w:rFonts w:cstheme="minorHAnsi"/>
          <w:color w:val="000000"/>
        </w:rPr>
        <w:t xml:space="preserve">niewystarczające kompetencje osób pracujących „z” i „na rzecz” osób niepełnosprawnych </w:t>
      </w:r>
    </w:p>
    <w:p w14:paraId="77721CEE" w14:textId="77777777" w:rsidR="00C14C8B" w:rsidRPr="00275855" w:rsidRDefault="00C14C8B" w:rsidP="00B27C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14:paraId="6FCCD77C" w14:textId="77777777" w:rsidR="00B27C04" w:rsidRPr="00275855" w:rsidRDefault="00B27C04" w:rsidP="00B27C04">
      <w:pPr>
        <w:autoSpaceDE w:val="0"/>
        <w:autoSpaceDN w:val="0"/>
        <w:adjustRightInd w:val="0"/>
        <w:spacing w:after="0" w:line="360" w:lineRule="auto"/>
        <w:ind w:firstLine="708"/>
        <w:rPr>
          <w:rFonts w:cstheme="minorHAnsi"/>
        </w:rPr>
      </w:pPr>
    </w:p>
    <w:p w14:paraId="2073A829" w14:textId="77777777" w:rsidR="00B27C04" w:rsidRPr="00275855" w:rsidRDefault="00B27C04" w:rsidP="00C14C8B">
      <w:pPr>
        <w:autoSpaceDE w:val="0"/>
        <w:autoSpaceDN w:val="0"/>
        <w:adjustRightInd w:val="0"/>
        <w:spacing w:after="0" w:line="360" w:lineRule="auto"/>
        <w:ind w:firstLine="708"/>
        <w:jc w:val="both"/>
        <w:rPr>
          <w:rFonts w:cstheme="minorHAnsi"/>
        </w:rPr>
      </w:pPr>
      <w:r w:rsidRPr="00275855">
        <w:rPr>
          <w:rFonts w:cstheme="minorHAnsi"/>
        </w:rPr>
        <w:t xml:space="preserve">Widać z powyższego, że oprócz materialnych utrudnień życia </w:t>
      </w:r>
      <w:r w:rsidR="00C14C8B" w:rsidRPr="00275855">
        <w:rPr>
          <w:rFonts w:cstheme="minorHAnsi"/>
        </w:rPr>
        <w:t>osób z niepełnosprawnością</w:t>
      </w:r>
      <w:r w:rsidRPr="00275855">
        <w:rPr>
          <w:rFonts w:cstheme="minorHAnsi"/>
        </w:rPr>
        <w:t xml:space="preserve">, takich jak powszechne </w:t>
      </w:r>
      <w:r w:rsidRPr="00275855">
        <w:rPr>
          <w:rFonts w:cstheme="minorHAnsi"/>
          <w:i/>
        </w:rPr>
        <w:t>bariery architektoniczne</w:t>
      </w:r>
      <w:r w:rsidRPr="00275855">
        <w:rPr>
          <w:rFonts w:cstheme="minorHAnsi"/>
        </w:rPr>
        <w:t xml:space="preserve">, kilka zagadnień wskazuje na kwestie stosunku społeczności do </w:t>
      </w:r>
      <w:r w:rsidR="00C14C8B" w:rsidRPr="00275855">
        <w:rPr>
          <w:rFonts w:cstheme="minorHAnsi"/>
        </w:rPr>
        <w:t>tej grupy</w:t>
      </w:r>
      <w:r w:rsidRPr="00275855">
        <w:rPr>
          <w:rFonts w:cstheme="minorHAnsi"/>
        </w:rPr>
        <w:t>:</w:t>
      </w:r>
      <w:r w:rsidRPr="00275855">
        <w:rPr>
          <w:rFonts w:cstheme="minorHAnsi"/>
          <w:i/>
        </w:rPr>
        <w:t xml:space="preserve"> brak aktualnych ram…, niewystarczające kompetencje…, niesatysfakcjonujący poziom świadomości społecznej</w:t>
      </w:r>
      <w:r w:rsidRPr="00275855">
        <w:rPr>
          <w:rFonts w:cstheme="minorHAnsi"/>
        </w:rPr>
        <w:t xml:space="preserve">… . Oprócz udogodnień w przestrzeni (dla osób </w:t>
      </w:r>
      <w:r w:rsidR="00C14C8B" w:rsidRPr="00275855">
        <w:rPr>
          <w:rFonts w:cstheme="minorHAnsi"/>
        </w:rPr>
        <w:t>z niepełnosprawnością</w:t>
      </w:r>
      <w:r w:rsidRPr="00275855">
        <w:rPr>
          <w:rFonts w:cstheme="minorHAnsi"/>
        </w:rPr>
        <w:t>) konieczne są więc zmiany w mentalności społecznej. Wnioski z diagnozy wskazują na duże potrzeby oddziaływania na społeczną percepcję niepełnosprawności. Wynika z nich postulat pracy z całą społecznością, a nie tylko osobami zagrożonymi wykluczeniem.</w:t>
      </w:r>
    </w:p>
    <w:p w14:paraId="1006E6F8" w14:textId="77777777" w:rsidR="00B27C04" w:rsidRPr="00275855" w:rsidRDefault="00B27C04" w:rsidP="00B27C04">
      <w:pPr>
        <w:autoSpaceDE w:val="0"/>
        <w:autoSpaceDN w:val="0"/>
        <w:adjustRightInd w:val="0"/>
        <w:spacing w:after="0" w:line="360" w:lineRule="auto"/>
        <w:ind w:firstLine="708"/>
        <w:rPr>
          <w:rFonts w:cstheme="minorHAnsi"/>
        </w:rPr>
      </w:pPr>
    </w:p>
    <w:p w14:paraId="73D762CD" w14:textId="77777777" w:rsidR="00B27C04" w:rsidRPr="00275855" w:rsidRDefault="00B27C04" w:rsidP="00653AD4">
      <w:pPr>
        <w:spacing w:after="0" w:line="360" w:lineRule="auto"/>
        <w:ind w:firstLine="708"/>
        <w:jc w:val="both"/>
        <w:rPr>
          <w:rFonts w:cstheme="minorHAnsi"/>
        </w:rPr>
      </w:pPr>
      <w:r w:rsidRPr="00275855">
        <w:rPr>
          <w:rFonts w:cstheme="minorHAnsi"/>
        </w:rPr>
        <w:t xml:space="preserve">Aby uzupełnić zastane dane na </w:t>
      </w:r>
      <w:r w:rsidR="00C14C8B" w:rsidRPr="00275855">
        <w:rPr>
          <w:rFonts w:cstheme="minorHAnsi"/>
        </w:rPr>
        <w:t>temat osób z niepełnosprawnością</w:t>
      </w:r>
      <w:r w:rsidRPr="00275855">
        <w:rPr>
          <w:rFonts w:cstheme="minorHAnsi"/>
        </w:rPr>
        <w:t xml:space="preserve"> w Gminie  opinią mieszkańców, </w:t>
      </w:r>
      <w:r w:rsidR="00653AD4" w:rsidRPr="00275855">
        <w:rPr>
          <w:rFonts w:cstheme="minorHAnsi"/>
        </w:rPr>
        <w:t xml:space="preserve">na posiedzeniach Rady Gminy </w:t>
      </w:r>
      <w:r w:rsidRPr="00275855">
        <w:rPr>
          <w:rFonts w:cstheme="minorHAnsi"/>
        </w:rPr>
        <w:t xml:space="preserve">zwrócono się do radnych i sołtysów </w:t>
      </w:r>
      <w:r w:rsidR="00E52931" w:rsidRPr="00275855">
        <w:rPr>
          <w:rFonts w:cstheme="minorHAnsi"/>
        </w:rPr>
        <w:t>G</w:t>
      </w:r>
      <w:r w:rsidRPr="00275855">
        <w:rPr>
          <w:rFonts w:cstheme="minorHAnsi"/>
        </w:rPr>
        <w:t xml:space="preserve">miny z prośbą o wypełnienie ankiety. </w:t>
      </w:r>
      <w:r w:rsidRPr="00946469">
        <w:rPr>
          <w:rFonts w:cstheme="minorHAnsi"/>
        </w:rPr>
        <w:t>A</w:t>
      </w:r>
      <w:r w:rsidR="00653AD4" w:rsidRPr="00946469">
        <w:rPr>
          <w:rFonts w:cstheme="minorHAnsi"/>
        </w:rPr>
        <w:t xml:space="preserve">nkieta </w:t>
      </w:r>
      <w:r w:rsidRPr="00946469">
        <w:rPr>
          <w:rFonts w:cstheme="minorHAnsi"/>
        </w:rPr>
        <w:t xml:space="preserve">in extenso </w:t>
      </w:r>
      <w:r w:rsidR="00653AD4" w:rsidRPr="00946469">
        <w:rPr>
          <w:rFonts w:cstheme="minorHAnsi"/>
        </w:rPr>
        <w:t xml:space="preserve">stanowi </w:t>
      </w:r>
      <w:r w:rsidRPr="00946469">
        <w:rPr>
          <w:rFonts w:cstheme="minorHAnsi"/>
        </w:rPr>
        <w:t>załącz</w:t>
      </w:r>
      <w:r w:rsidR="00653AD4" w:rsidRPr="00946469">
        <w:rPr>
          <w:rFonts w:cstheme="minorHAnsi"/>
        </w:rPr>
        <w:t>nik</w:t>
      </w:r>
      <w:r w:rsidRPr="00946469">
        <w:rPr>
          <w:rFonts w:cstheme="minorHAnsi"/>
        </w:rPr>
        <w:t xml:space="preserve"> do</w:t>
      </w:r>
      <w:r w:rsidR="00946469" w:rsidRPr="00946469">
        <w:rPr>
          <w:rFonts w:cstheme="minorHAnsi"/>
        </w:rPr>
        <w:t xml:space="preserve"> Raportu z analizy danych zastanych (załącznik nr 1)</w:t>
      </w:r>
      <w:r w:rsidRPr="00946469">
        <w:rPr>
          <w:rFonts w:cstheme="minorHAnsi"/>
        </w:rPr>
        <w:t>.</w:t>
      </w:r>
    </w:p>
    <w:p w14:paraId="28F640D8" w14:textId="77777777" w:rsidR="00B27C04" w:rsidRPr="00275855" w:rsidRDefault="00B27C04" w:rsidP="00946469">
      <w:pPr>
        <w:spacing w:after="0" w:line="360" w:lineRule="auto"/>
        <w:jc w:val="both"/>
        <w:rPr>
          <w:rFonts w:cstheme="minorHAnsi"/>
          <w:b/>
        </w:rPr>
      </w:pPr>
      <w:r w:rsidRPr="00275855">
        <w:rPr>
          <w:rFonts w:cstheme="minorHAnsi"/>
        </w:rPr>
        <w:t xml:space="preserve">                     Ostatecznie wypełniono 11 ankiet,  a dotyczyły one miejscowości: Kwaśniów Górny, Hucisko, </w:t>
      </w:r>
      <w:proofErr w:type="spellStart"/>
      <w:r w:rsidRPr="00275855">
        <w:rPr>
          <w:rFonts w:cstheme="minorHAnsi"/>
        </w:rPr>
        <w:t>Krzywopłoty</w:t>
      </w:r>
      <w:proofErr w:type="spellEnd"/>
      <w:r w:rsidRPr="00275855">
        <w:rPr>
          <w:rFonts w:cstheme="minorHAnsi"/>
        </w:rPr>
        <w:t>, Zalesie, Bogucin Duży, Ryczówek (2 ankiety), Kolbark, Cieślin (2 ankiety), Klucze. Główne treści ankiet zebrano w poniższej tabeli.</w:t>
      </w:r>
    </w:p>
    <w:p w14:paraId="0A226761" w14:textId="77777777" w:rsidR="00B27C04" w:rsidRPr="00275855" w:rsidRDefault="00B27C04" w:rsidP="00B27C04">
      <w:pPr>
        <w:spacing w:after="0" w:line="276" w:lineRule="auto"/>
        <w:rPr>
          <w:rFonts w:cstheme="minorHAnsi"/>
        </w:rPr>
      </w:pPr>
    </w:p>
    <w:tbl>
      <w:tblPr>
        <w:tblStyle w:val="Tabela-Siatka"/>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688"/>
        <w:gridCol w:w="6362"/>
      </w:tblGrid>
      <w:tr w:rsidR="00B27C04" w:rsidRPr="00FB2AB9" w14:paraId="317EDA9D" w14:textId="77777777" w:rsidTr="00FB2AB9">
        <w:tc>
          <w:tcPr>
            <w:tcW w:w="9062" w:type="dxa"/>
            <w:gridSpan w:val="2"/>
          </w:tcPr>
          <w:p w14:paraId="64E49D99" w14:textId="77777777" w:rsidR="00B27C04" w:rsidRPr="00FB2AB9" w:rsidRDefault="00FB2AB9" w:rsidP="008F042D">
            <w:pPr>
              <w:jc w:val="center"/>
              <w:rPr>
                <w:rFonts w:cstheme="minorHAnsi"/>
                <w:b/>
                <w:sz w:val="20"/>
                <w:szCs w:val="20"/>
              </w:rPr>
            </w:pPr>
            <w:r w:rsidRPr="00DF2879">
              <w:rPr>
                <w:rFonts w:cstheme="minorHAnsi"/>
                <w:b/>
                <w:color w:val="5B9BD5" w:themeColor="accent1"/>
                <w:spacing w:val="20"/>
                <w:sz w:val="20"/>
                <w:szCs w:val="20"/>
              </w:rPr>
              <w:lastRenderedPageBreak/>
              <w:t>OSOBY NIEPEŁNOSPRAWNE</w:t>
            </w:r>
          </w:p>
        </w:tc>
      </w:tr>
      <w:tr w:rsidR="00B27C04" w:rsidRPr="00FB2AB9" w14:paraId="2F886D2C" w14:textId="77777777" w:rsidTr="00FB2AB9">
        <w:tc>
          <w:tcPr>
            <w:tcW w:w="2689" w:type="dxa"/>
          </w:tcPr>
          <w:p w14:paraId="6A957F51" w14:textId="77777777" w:rsidR="00B27C04" w:rsidRPr="00FB2AB9" w:rsidRDefault="00B27C04" w:rsidP="008F042D">
            <w:pPr>
              <w:rPr>
                <w:rFonts w:cstheme="minorHAnsi"/>
                <w:b/>
                <w:i/>
                <w:sz w:val="20"/>
                <w:szCs w:val="20"/>
              </w:rPr>
            </w:pPr>
            <w:r w:rsidRPr="00DF2879">
              <w:rPr>
                <w:rFonts w:cstheme="minorHAnsi"/>
                <w:b/>
                <w:i/>
                <w:color w:val="5B9BD5" w:themeColor="accent1"/>
                <w:sz w:val="20"/>
                <w:szCs w:val="20"/>
              </w:rPr>
              <w:t>Ile jest osób niepełnosprawnych wśród mieszkańców Pana/Pani miejscowości?</w:t>
            </w:r>
          </w:p>
        </w:tc>
        <w:tc>
          <w:tcPr>
            <w:tcW w:w="6373" w:type="dxa"/>
          </w:tcPr>
          <w:p w14:paraId="04422ECE"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11-13 dorosłych, 3-4 dzieci</w:t>
            </w:r>
          </w:p>
          <w:p w14:paraId="7A0A4948"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Około 30.</w:t>
            </w:r>
          </w:p>
          <w:p w14:paraId="77AA550D"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4 osoby dorosłe.</w:t>
            </w:r>
          </w:p>
          <w:p w14:paraId="5C8DC457"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3.</w:t>
            </w:r>
          </w:p>
          <w:p w14:paraId="45B217BF"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7 osób.</w:t>
            </w:r>
          </w:p>
          <w:p w14:paraId="5C45C191"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w:t>
            </w:r>
          </w:p>
          <w:p w14:paraId="7B1FC6F1"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5 osób dorosłych.</w:t>
            </w:r>
          </w:p>
          <w:p w14:paraId="0D2001A4"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1 osoba całkowicie, około 5 osób częściowo.</w:t>
            </w:r>
          </w:p>
          <w:p w14:paraId="1FEBAE3F"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Ok. 10 osób.</w:t>
            </w:r>
          </w:p>
        </w:tc>
      </w:tr>
      <w:tr w:rsidR="00B27C04" w:rsidRPr="00FB2AB9" w14:paraId="09315A67" w14:textId="77777777" w:rsidTr="00FB2AB9">
        <w:tc>
          <w:tcPr>
            <w:tcW w:w="2689" w:type="dxa"/>
          </w:tcPr>
          <w:p w14:paraId="1FD0F300" w14:textId="77777777" w:rsidR="00B27C04" w:rsidRPr="00DF2879" w:rsidRDefault="00B27C04" w:rsidP="008F042D">
            <w:pPr>
              <w:jc w:val="both"/>
              <w:rPr>
                <w:rFonts w:cstheme="minorHAnsi"/>
                <w:b/>
                <w:i/>
                <w:color w:val="5B9BD5" w:themeColor="accent1"/>
                <w:sz w:val="20"/>
                <w:szCs w:val="20"/>
              </w:rPr>
            </w:pPr>
            <w:r w:rsidRPr="00DF2879">
              <w:rPr>
                <w:rFonts w:cstheme="minorHAnsi"/>
                <w:b/>
                <w:i/>
                <w:color w:val="5B9BD5" w:themeColor="accent1"/>
                <w:sz w:val="20"/>
                <w:szCs w:val="20"/>
              </w:rPr>
              <w:t>Czy Pana/Pani miejscowość jest dobrym miejscem do życia dla niepełnosprawnych? Dlaczego?</w:t>
            </w:r>
          </w:p>
          <w:p w14:paraId="2E06FB74" w14:textId="77777777" w:rsidR="00B27C04" w:rsidRPr="00FB2AB9" w:rsidRDefault="00B27C04" w:rsidP="008F042D">
            <w:pPr>
              <w:jc w:val="both"/>
              <w:rPr>
                <w:rFonts w:cstheme="minorHAnsi"/>
                <w:b/>
                <w:i/>
                <w:color w:val="0070C0"/>
                <w:sz w:val="20"/>
                <w:szCs w:val="20"/>
              </w:rPr>
            </w:pPr>
          </w:p>
        </w:tc>
        <w:tc>
          <w:tcPr>
            <w:tcW w:w="6373" w:type="dxa"/>
          </w:tcPr>
          <w:p w14:paraId="5CE94A4F"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Cała opieka nad niepełnosprawnym spoczywa na barkach opiekującej się rodziny.</w:t>
            </w:r>
          </w:p>
          <w:p w14:paraId="7CD4A93D"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Klimat.</w:t>
            </w:r>
          </w:p>
          <w:p w14:paraId="056D829F"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Średnio.</w:t>
            </w:r>
          </w:p>
          <w:p w14:paraId="5538D22C"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 xml:space="preserve">Tak. Blisko do miasta, kursują </w:t>
            </w:r>
            <w:proofErr w:type="spellStart"/>
            <w:r w:rsidRPr="00FB2AB9">
              <w:rPr>
                <w:rFonts w:asciiTheme="minorHAnsi" w:hAnsiTheme="minorHAnsi" w:cstheme="minorHAnsi"/>
                <w:sz w:val="20"/>
              </w:rPr>
              <w:t>busy</w:t>
            </w:r>
            <w:proofErr w:type="spellEnd"/>
            <w:r w:rsidRPr="00FB2AB9">
              <w:rPr>
                <w:rFonts w:asciiTheme="minorHAnsi" w:hAnsiTheme="minorHAnsi" w:cstheme="minorHAnsi"/>
                <w:sz w:val="20"/>
              </w:rPr>
              <w:t>.</w:t>
            </w:r>
          </w:p>
          <w:p w14:paraId="7FE3B59A"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Nie.</w:t>
            </w:r>
          </w:p>
          <w:p w14:paraId="5DBACA0F"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Tak, dom pomocy społecznej.</w:t>
            </w:r>
          </w:p>
          <w:p w14:paraId="61E677B1"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Tak okolica i infrastruktura umożliwia ruch – pustynia, basen, liczne lasy – to służy poprawie zdrowia.</w:t>
            </w:r>
          </w:p>
          <w:p w14:paraId="618A9DC3"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Uważam, że tak, ponieważ posiadamy Dom Ludowy.</w:t>
            </w:r>
          </w:p>
          <w:p w14:paraId="1DD3213A"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Przeciętnym.</w:t>
            </w:r>
          </w:p>
          <w:p w14:paraId="47AE6A50"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Jest dobrym miejscem do życia, niewielka miejscowość, gdzie panuje spokój.</w:t>
            </w:r>
          </w:p>
        </w:tc>
      </w:tr>
      <w:tr w:rsidR="00B27C04" w:rsidRPr="00FB2AB9" w14:paraId="470FFF96" w14:textId="77777777" w:rsidTr="00FB2AB9">
        <w:tc>
          <w:tcPr>
            <w:tcW w:w="2689" w:type="dxa"/>
          </w:tcPr>
          <w:p w14:paraId="4565E501" w14:textId="77777777" w:rsidR="00B27C04" w:rsidRPr="00DF2879" w:rsidRDefault="00B27C04" w:rsidP="008F042D">
            <w:pPr>
              <w:jc w:val="both"/>
              <w:rPr>
                <w:rFonts w:cstheme="minorHAnsi"/>
                <w:b/>
                <w:i/>
                <w:color w:val="5B9BD5" w:themeColor="accent1"/>
                <w:sz w:val="20"/>
                <w:szCs w:val="20"/>
              </w:rPr>
            </w:pPr>
            <w:r w:rsidRPr="00DF2879">
              <w:rPr>
                <w:rFonts w:cstheme="minorHAnsi"/>
                <w:b/>
                <w:i/>
                <w:color w:val="5B9BD5" w:themeColor="accent1"/>
                <w:sz w:val="20"/>
                <w:szCs w:val="20"/>
              </w:rPr>
              <w:t>Jakie są najważniejsze trudności, na jakie napotykają niepełnosprawni mieszkańcy?</w:t>
            </w:r>
          </w:p>
          <w:p w14:paraId="710F2B0E" w14:textId="77777777" w:rsidR="00B27C04" w:rsidRPr="00FB2AB9" w:rsidRDefault="00B27C04" w:rsidP="008F042D">
            <w:pPr>
              <w:jc w:val="both"/>
              <w:rPr>
                <w:rFonts w:cstheme="minorHAnsi"/>
                <w:b/>
                <w:i/>
                <w:color w:val="0070C0"/>
                <w:sz w:val="20"/>
                <w:szCs w:val="20"/>
              </w:rPr>
            </w:pPr>
          </w:p>
        </w:tc>
        <w:tc>
          <w:tcPr>
            <w:tcW w:w="6373" w:type="dxa"/>
          </w:tcPr>
          <w:p w14:paraId="6DF3B42A"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Izolacja od środowiska, problemy z przemieszczaniem, zdanie się na pomoc osób trzecich.</w:t>
            </w:r>
          </w:p>
          <w:p w14:paraId="3953A7AB"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Brak chodników.</w:t>
            </w:r>
          </w:p>
          <w:p w14:paraId="59542110"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Brak jest miejsc dla inwalidów, nie jest dopasowana infrastruktura.</w:t>
            </w:r>
          </w:p>
          <w:p w14:paraId="0B8549C4"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Izolacja od środowiska. Brak podjazdów dla niepełnosprawnych w sklepie, świetlicy, OSP.</w:t>
            </w:r>
          </w:p>
          <w:p w14:paraId="136BADB6"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 xml:space="preserve">Brak sklepu, dostosować </w:t>
            </w:r>
            <w:proofErr w:type="spellStart"/>
            <w:r w:rsidRPr="00FB2AB9">
              <w:rPr>
                <w:rFonts w:asciiTheme="minorHAnsi" w:hAnsiTheme="minorHAnsi" w:cstheme="minorHAnsi"/>
                <w:sz w:val="20"/>
              </w:rPr>
              <w:t>bus</w:t>
            </w:r>
            <w:proofErr w:type="spellEnd"/>
            <w:r w:rsidRPr="00FB2AB9">
              <w:rPr>
                <w:rFonts w:asciiTheme="minorHAnsi" w:hAnsiTheme="minorHAnsi" w:cstheme="minorHAnsi"/>
                <w:sz w:val="20"/>
              </w:rPr>
              <w:t xml:space="preserve"> do potrzeb samotnych.</w:t>
            </w:r>
          </w:p>
          <w:p w14:paraId="24F3D9DD"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Infrastruktura nie dostosowana do wózków inwalidzkich.</w:t>
            </w:r>
          </w:p>
          <w:p w14:paraId="39F9B659"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Zbyt duża odległość do ośrodka zdrowia.</w:t>
            </w:r>
          </w:p>
          <w:p w14:paraId="3BD53D9D"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Słaby dostęp do sklepu i ośrodka zdrowia.</w:t>
            </w:r>
          </w:p>
          <w:p w14:paraId="7EA97C3C"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Podjazdy, dostęp do sklepu, lekarze.</w:t>
            </w:r>
          </w:p>
        </w:tc>
      </w:tr>
      <w:tr w:rsidR="00B27C04" w:rsidRPr="00FB2AB9" w14:paraId="67260845" w14:textId="77777777" w:rsidTr="00FB2AB9">
        <w:tc>
          <w:tcPr>
            <w:tcW w:w="2689" w:type="dxa"/>
          </w:tcPr>
          <w:p w14:paraId="4BCCE5A6" w14:textId="77777777" w:rsidR="00B27C04" w:rsidRPr="00DF2879" w:rsidRDefault="00B27C04" w:rsidP="008F042D">
            <w:pPr>
              <w:pStyle w:val="Akapitzlist"/>
              <w:spacing w:line="240" w:lineRule="auto"/>
              <w:ind w:left="0"/>
              <w:jc w:val="left"/>
              <w:rPr>
                <w:rFonts w:asciiTheme="minorHAnsi" w:hAnsiTheme="minorHAnsi" w:cstheme="minorHAnsi"/>
                <w:b/>
                <w:i/>
                <w:color w:val="5B9BD5" w:themeColor="accent1"/>
                <w:sz w:val="20"/>
              </w:rPr>
            </w:pPr>
            <w:r w:rsidRPr="00DF2879">
              <w:rPr>
                <w:rFonts w:asciiTheme="minorHAnsi" w:hAnsiTheme="minorHAnsi" w:cstheme="minorHAnsi"/>
                <w:b/>
                <w:i/>
                <w:color w:val="5B9BD5" w:themeColor="accent1"/>
                <w:sz w:val="20"/>
              </w:rPr>
              <w:t>Jakiego rodzaju pomocy najbardziej potrzebują niepełnosprawni w Pana/Pani miejscowości, których Pan/i zna? Pomocy finansowej?</w:t>
            </w:r>
          </w:p>
        </w:tc>
        <w:tc>
          <w:tcPr>
            <w:tcW w:w="6373" w:type="dxa"/>
          </w:tcPr>
          <w:p w14:paraId="0E92E813"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Brak informacji</w:t>
            </w:r>
          </w:p>
          <w:p w14:paraId="34DDE16B"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Nie jestem zorientowana.</w:t>
            </w:r>
          </w:p>
          <w:p w14:paraId="3F1D8868"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Tak (5x)</w:t>
            </w:r>
          </w:p>
          <w:p w14:paraId="6B06E302"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Tak. Przede wszystkim osoby samotne.</w:t>
            </w:r>
          </w:p>
          <w:p w14:paraId="023FACC8"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Raczej nie.</w:t>
            </w:r>
          </w:p>
          <w:p w14:paraId="5FD41B3E"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Nieliczni – tak.</w:t>
            </w:r>
          </w:p>
        </w:tc>
      </w:tr>
      <w:tr w:rsidR="00B27C04" w:rsidRPr="00FB2AB9" w14:paraId="08375C68" w14:textId="77777777" w:rsidTr="00FB2AB9">
        <w:tc>
          <w:tcPr>
            <w:tcW w:w="2689" w:type="dxa"/>
          </w:tcPr>
          <w:p w14:paraId="39181B61" w14:textId="77777777" w:rsidR="00B27C04" w:rsidRPr="00DF2879" w:rsidRDefault="00B27C04" w:rsidP="008F042D">
            <w:pPr>
              <w:pStyle w:val="Akapitzlist"/>
              <w:spacing w:line="240" w:lineRule="auto"/>
              <w:ind w:left="0"/>
              <w:jc w:val="left"/>
              <w:rPr>
                <w:rFonts w:asciiTheme="minorHAnsi" w:hAnsiTheme="minorHAnsi" w:cstheme="minorHAnsi"/>
                <w:b/>
                <w:color w:val="5B9BD5" w:themeColor="accent1"/>
                <w:sz w:val="20"/>
              </w:rPr>
            </w:pPr>
            <w:r w:rsidRPr="00DF2879">
              <w:rPr>
                <w:rFonts w:asciiTheme="minorHAnsi" w:hAnsiTheme="minorHAnsi" w:cstheme="minorHAnsi"/>
                <w:b/>
                <w:color w:val="5B9BD5" w:themeColor="accent1"/>
                <w:sz w:val="20"/>
              </w:rPr>
              <w:t>Pomocy w codziennych czynnościach, opieki wolontariusza?</w:t>
            </w:r>
          </w:p>
        </w:tc>
        <w:tc>
          <w:tcPr>
            <w:tcW w:w="6373" w:type="dxa"/>
          </w:tcPr>
          <w:p w14:paraId="6CDF29AF"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Pomoc wolontariusza byłaby zbawienna dla rodziny.</w:t>
            </w:r>
          </w:p>
          <w:p w14:paraId="484F096C"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Tak (5x).</w:t>
            </w:r>
          </w:p>
          <w:p w14:paraId="1B294EFA"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Opieka wolontariusza, pomoc w zakupach.</w:t>
            </w:r>
          </w:p>
          <w:p w14:paraId="1AC77F06"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Raczej nie.</w:t>
            </w:r>
          </w:p>
          <w:p w14:paraId="7260D77A"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Opieki wolontariusza, pielęgniarki czy lekarza.</w:t>
            </w:r>
          </w:p>
        </w:tc>
      </w:tr>
      <w:tr w:rsidR="00B27C04" w:rsidRPr="00FB2AB9" w14:paraId="6CA78D0A" w14:textId="77777777" w:rsidTr="00FB2AB9">
        <w:tc>
          <w:tcPr>
            <w:tcW w:w="2689" w:type="dxa"/>
          </w:tcPr>
          <w:p w14:paraId="4EE0C9A3" w14:textId="77777777" w:rsidR="00B27C04" w:rsidRPr="00DF2879" w:rsidRDefault="00B27C04" w:rsidP="008F042D">
            <w:pPr>
              <w:pStyle w:val="Akapitzlist"/>
              <w:spacing w:line="240" w:lineRule="auto"/>
              <w:ind w:left="0"/>
              <w:jc w:val="left"/>
              <w:rPr>
                <w:rFonts w:asciiTheme="minorHAnsi" w:hAnsiTheme="minorHAnsi" w:cstheme="minorHAnsi"/>
                <w:b/>
                <w:color w:val="5B9BD5" w:themeColor="accent1"/>
                <w:sz w:val="20"/>
              </w:rPr>
            </w:pPr>
            <w:r w:rsidRPr="00DF2879">
              <w:rPr>
                <w:rFonts w:asciiTheme="minorHAnsi" w:hAnsiTheme="minorHAnsi" w:cstheme="minorHAnsi"/>
                <w:b/>
                <w:color w:val="5B9BD5" w:themeColor="accent1"/>
                <w:sz w:val="20"/>
              </w:rPr>
              <w:t>Lepszej opieki zdrowotnej i rehabilitacyjnej?</w:t>
            </w:r>
          </w:p>
        </w:tc>
        <w:tc>
          <w:tcPr>
            <w:tcW w:w="6373" w:type="dxa"/>
          </w:tcPr>
          <w:p w14:paraId="20A45379"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Krótsze oczekiwanie na rehabilitację ułatwiłoby opiekę rodziny nad starszą osobą.</w:t>
            </w:r>
          </w:p>
          <w:p w14:paraId="5B2319F4"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Tak (9 x)</w:t>
            </w:r>
          </w:p>
        </w:tc>
      </w:tr>
      <w:tr w:rsidR="00B27C04" w:rsidRPr="00FB2AB9" w14:paraId="517C9565" w14:textId="77777777" w:rsidTr="00FB2AB9">
        <w:tc>
          <w:tcPr>
            <w:tcW w:w="2689" w:type="dxa"/>
          </w:tcPr>
          <w:p w14:paraId="72DAABF2" w14:textId="77777777" w:rsidR="00B27C04" w:rsidRPr="00DF2879" w:rsidRDefault="00B27C04" w:rsidP="008F042D">
            <w:pPr>
              <w:pStyle w:val="Akapitzlist"/>
              <w:spacing w:line="240" w:lineRule="auto"/>
              <w:ind w:left="0"/>
              <w:jc w:val="left"/>
              <w:rPr>
                <w:rFonts w:asciiTheme="minorHAnsi" w:hAnsiTheme="minorHAnsi" w:cstheme="minorHAnsi"/>
                <w:b/>
                <w:color w:val="5B9BD5" w:themeColor="accent1"/>
                <w:sz w:val="20"/>
              </w:rPr>
            </w:pPr>
            <w:r w:rsidRPr="00DF2879">
              <w:rPr>
                <w:rFonts w:asciiTheme="minorHAnsi" w:hAnsiTheme="minorHAnsi" w:cstheme="minorHAnsi"/>
                <w:b/>
                <w:color w:val="5B9BD5" w:themeColor="accent1"/>
                <w:sz w:val="20"/>
              </w:rPr>
              <w:t xml:space="preserve">Usług zastępczej opieki nad niepełnosprawnym dla ich opiekunów (tzw. opieki </w:t>
            </w:r>
            <w:proofErr w:type="spellStart"/>
            <w:r w:rsidRPr="00DF2879">
              <w:rPr>
                <w:rFonts w:asciiTheme="minorHAnsi" w:hAnsiTheme="minorHAnsi" w:cstheme="minorHAnsi"/>
                <w:b/>
                <w:color w:val="5B9BD5" w:themeColor="accent1"/>
                <w:sz w:val="20"/>
              </w:rPr>
              <w:t>wytchnieniowej</w:t>
            </w:r>
            <w:proofErr w:type="spellEnd"/>
            <w:r w:rsidRPr="00DF2879">
              <w:rPr>
                <w:rFonts w:asciiTheme="minorHAnsi" w:hAnsiTheme="minorHAnsi" w:cstheme="minorHAnsi"/>
                <w:b/>
                <w:color w:val="5B9BD5" w:themeColor="accent1"/>
                <w:sz w:val="20"/>
              </w:rPr>
              <w:t>)?</w:t>
            </w:r>
          </w:p>
        </w:tc>
        <w:tc>
          <w:tcPr>
            <w:tcW w:w="6373" w:type="dxa"/>
          </w:tcPr>
          <w:p w14:paraId="4A0351BC"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To bardzo potrzebny sektor usług dla zdrowego funkcjonowania pozostałych członków rodziny. To chyba najważniejsza pomoc, której wymagają osoby niepełnosprawne.</w:t>
            </w:r>
          </w:p>
          <w:p w14:paraId="7C6365A5"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w:t>
            </w:r>
          </w:p>
          <w:p w14:paraId="0C3F6EAB"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w:t>
            </w:r>
          </w:p>
          <w:p w14:paraId="7885562F"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lastRenderedPageBreak/>
              <w:t>Tak (4 x)</w:t>
            </w:r>
          </w:p>
          <w:p w14:paraId="2E482E87"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Raczej nie.</w:t>
            </w:r>
          </w:p>
          <w:p w14:paraId="222DC8C9"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Ośrodek wsparcia.</w:t>
            </w:r>
          </w:p>
        </w:tc>
      </w:tr>
      <w:tr w:rsidR="00B27C04" w:rsidRPr="00FB2AB9" w14:paraId="380050E0" w14:textId="77777777" w:rsidTr="00FB2AB9">
        <w:tc>
          <w:tcPr>
            <w:tcW w:w="2689" w:type="dxa"/>
          </w:tcPr>
          <w:p w14:paraId="337C1D62" w14:textId="77777777" w:rsidR="00B27C04" w:rsidRPr="00DF2879" w:rsidRDefault="00B27C04" w:rsidP="008F042D">
            <w:pPr>
              <w:pStyle w:val="Akapitzlist"/>
              <w:spacing w:line="240" w:lineRule="auto"/>
              <w:ind w:left="0"/>
              <w:jc w:val="left"/>
              <w:rPr>
                <w:rFonts w:asciiTheme="minorHAnsi" w:hAnsiTheme="minorHAnsi" w:cstheme="minorHAnsi"/>
                <w:b/>
                <w:color w:val="5B9BD5" w:themeColor="accent1"/>
                <w:sz w:val="20"/>
              </w:rPr>
            </w:pPr>
            <w:r w:rsidRPr="00DF2879">
              <w:rPr>
                <w:rFonts w:asciiTheme="minorHAnsi" w:hAnsiTheme="minorHAnsi" w:cstheme="minorHAnsi"/>
                <w:b/>
                <w:color w:val="5B9BD5" w:themeColor="accent1"/>
                <w:sz w:val="20"/>
              </w:rPr>
              <w:lastRenderedPageBreak/>
              <w:t>Prostszych procedur w załatwianiu spraw urzędowych związanych z niepełnosprawnością?</w:t>
            </w:r>
          </w:p>
        </w:tc>
        <w:tc>
          <w:tcPr>
            <w:tcW w:w="6373" w:type="dxa"/>
          </w:tcPr>
          <w:p w14:paraId="3B7FFC56"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Tak (8 x)</w:t>
            </w:r>
          </w:p>
        </w:tc>
      </w:tr>
      <w:tr w:rsidR="00B27C04" w:rsidRPr="00FB2AB9" w14:paraId="16DE9B91" w14:textId="77777777" w:rsidTr="00FB2AB9">
        <w:tc>
          <w:tcPr>
            <w:tcW w:w="2689" w:type="dxa"/>
          </w:tcPr>
          <w:p w14:paraId="7F2B6ED9" w14:textId="77777777" w:rsidR="00B27C04" w:rsidRPr="00DF2879" w:rsidRDefault="00B27C04" w:rsidP="008F042D">
            <w:pPr>
              <w:pStyle w:val="Akapitzlist"/>
              <w:spacing w:line="240" w:lineRule="auto"/>
              <w:ind w:left="0"/>
              <w:jc w:val="left"/>
              <w:rPr>
                <w:rFonts w:asciiTheme="minorHAnsi" w:hAnsiTheme="minorHAnsi" w:cstheme="minorHAnsi"/>
                <w:b/>
                <w:color w:val="5B9BD5" w:themeColor="accent1"/>
                <w:sz w:val="20"/>
              </w:rPr>
            </w:pPr>
            <w:r w:rsidRPr="00DF2879">
              <w:rPr>
                <w:rFonts w:asciiTheme="minorHAnsi" w:hAnsiTheme="minorHAnsi" w:cstheme="minorHAnsi"/>
                <w:b/>
                <w:color w:val="5B9BD5" w:themeColor="accent1"/>
                <w:sz w:val="20"/>
              </w:rPr>
              <w:t>Czegoś innego? Czego?</w:t>
            </w:r>
          </w:p>
        </w:tc>
        <w:tc>
          <w:tcPr>
            <w:tcW w:w="6373" w:type="dxa"/>
          </w:tcPr>
          <w:p w14:paraId="404873FE"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w:t>
            </w:r>
          </w:p>
          <w:p w14:paraId="3696A62D"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Poczucia swojej wartości, psychika kiepska.</w:t>
            </w:r>
          </w:p>
          <w:p w14:paraId="4C71CA17"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Powinni jak najczęściej przebywać i funkcjonować w społeczeństwie.</w:t>
            </w:r>
          </w:p>
          <w:p w14:paraId="4462A19B" w14:textId="77777777" w:rsidR="00B27C04" w:rsidRPr="00FB2AB9" w:rsidRDefault="00B27C04" w:rsidP="008F042D">
            <w:pPr>
              <w:pStyle w:val="Akapitzlist"/>
              <w:numPr>
                <w:ilvl w:val="0"/>
                <w:numId w:val="2"/>
              </w:numPr>
              <w:spacing w:before="0" w:after="0" w:line="240" w:lineRule="auto"/>
              <w:ind w:left="0" w:firstLine="0"/>
              <w:jc w:val="left"/>
              <w:rPr>
                <w:rFonts w:asciiTheme="minorHAnsi" w:hAnsiTheme="minorHAnsi" w:cstheme="minorHAnsi"/>
                <w:sz w:val="20"/>
              </w:rPr>
            </w:pPr>
            <w:r w:rsidRPr="00FB2AB9">
              <w:rPr>
                <w:rFonts w:asciiTheme="minorHAnsi" w:hAnsiTheme="minorHAnsi" w:cstheme="minorHAnsi"/>
                <w:sz w:val="20"/>
              </w:rPr>
              <w:t>Większej dostępności do obiektów dla różnych schorzeń.</w:t>
            </w:r>
          </w:p>
        </w:tc>
      </w:tr>
    </w:tbl>
    <w:p w14:paraId="7502BE7F" w14:textId="77777777" w:rsidR="00B27C04" w:rsidRPr="00275855" w:rsidRDefault="00B27C04" w:rsidP="00B27C04">
      <w:pPr>
        <w:spacing w:after="0" w:line="276" w:lineRule="auto"/>
        <w:rPr>
          <w:rFonts w:cstheme="minorHAnsi"/>
        </w:rPr>
      </w:pPr>
    </w:p>
    <w:p w14:paraId="05531084" w14:textId="77777777" w:rsidR="00FE3AE2" w:rsidRDefault="00FE3AE2" w:rsidP="00F9432F">
      <w:pPr>
        <w:spacing w:after="0" w:line="360" w:lineRule="auto"/>
        <w:jc w:val="both"/>
        <w:rPr>
          <w:rFonts w:cstheme="minorHAnsi"/>
          <w:color w:val="000000"/>
        </w:rPr>
      </w:pPr>
    </w:p>
    <w:p w14:paraId="5EAD4D86" w14:textId="77777777" w:rsidR="00B27C04" w:rsidRPr="00FE3AE2" w:rsidRDefault="00B27C04" w:rsidP="00FE3AE2">
      <w:pPr>
        <w:spacing w:after="0" w:line="360" w:lineRule="auto"/>
        <w:ind w:firstLine="708"/>
        <w:jc w:val="both"/>
        <w:rPr>
          <w:rFonts w:cstheme="minorHAnsi"/>
          <w:color w:val="000000"/>
          <w:sz w:val="24"/>
          <w:szCs w:val="24"/>
        </w:rPr>
      </w:pPr>
      <w:r w:rsidRPr="00FE3AE2">
        <w:rPr>
          <w:rFonts w:cstheme="minorHAnsi"/>
          <w:color w:val="000000"/>
          <w:sz w:val="24"/>
          <w:szCs w:val="24"/>
        </w:rPr>
        <w:t xml:space="preserve">W ocenie badanych, osoby </w:t>
      </w:r>
      <w:r w:rsidR="00F9432F" w:rsidRPr="00FE3AE2">
        <w:rPr>
          <w:rFonts w:cstheme="minorHAnsi"/>
          <w:color w:val="000000"/>
          <w:sz w:val="24"/>
          <w:szCs w:val="24"/>
        </w:rPr>
        <w:t xml:space="preserve">z niepełnosprawnością </w:t>
      </w:r>
      <w:r w:rsidRPr="00FE3AE2">
        <w:rPr>
          <w:rFonts w:cstheme="minorHAnsi"/>
          <w:color w:val="000000"/>
          <w:sz w:val="24"/>
          <w:szCs w:val="24"/>
        </w:rPr>
        <w:t xml:space="preserve">muszą borykać się przede wszystkim z  własną izolacją i słabymi możliwościami integracji czy korzystania z możliwości oferowanych przez Gminę. Jeśli żyją samotnie, deprywacja podstawowych potrzeb dokucza im prawdopodobnie bardzo często. Robienie zakupów, dostęp do lekarza, przemieszczanie się stanowią wyzwania każdego dnia. Dołącza się do tego problem słabej dostępności rehabilitacji, a także brak pomocy </w:t>
      </w:r>
      <w:proofErr w:type="spellStart"/>
      <w:r w:rsidRPr="00FE3AE2">
        <w:rPr>
          <w:rFonts w:cstheme="minorHAnsi"/>
          <w:color w:val="000000"/>
          <w:sz w:val="24"/>
          <w:szCs w:val="24"/>
        </w:rPr>
        <w:t>wolontaryjnej</w:t>
      </w:r>
      <w:proofErr w:type="spellEnd"/>
      <w:r w:rsidRPr="00FE3AE2">
        <w:rPr>
          <w:rFonts w:cstheme="minorHAnsi"/>
          <w:color w:val="000000"/>
          <w:sz w:val="24"/>
          <w:szCs w:val="24"/>
        </w:rPr>
        <w:t xml:space="preserve"> dla </w:t>
      </w:r>
      <w:r w:rsidR="00F9432F" w:rsidRPr="00FE3AE2">
        <w:rPr>
          <w:rFonts w:cstheme="minorHAnsi"/>
          <w:color w:val="000000"/>
          <w:sz w:val="24"/>
          <w:szCs w:val="24"/>
        </w:rPr>
        <w:t xml:space="preserve">nich i </w:t>
      </w:r>
      <w:r w:rsidRPr="00FE3AE2">
        <w:rPr>
          <w:rFonts w:cstheme="minorHAnsi"/>
          <w:color w:val="000000"/>
          <w:sz w:val="24"/>
          <w:szCs w:val="24"/>
        </w:rPr>
        <w:t>ich rodzin. Uciążliwością są także, wedle opinii badanych, procedury urzędowe związane z niepełnosprawnością.</w:t>
      </w:r>
    </w:p>
    <w:p w14:paraId="39840903" w14:textId="77777777" w:rsidR="00B27C04" w:rsidRPr="00275855" w:rsidRDefault="00B27C04" w:rsidP="00B27C04">
      <w:pPr>
        <w:spacing w:after="0" w:line="360" w:lineRule="auto"/>
        <w:rPr>
          <w:rFonts w:cstheme="minorHAnsi"/>
          <w:color w:val="000000"/>
        </w:rPr>
      </w:pPr>
      <w:r w:rsidRPr="00275855">
        <w:rPr>
          <w:rFonts w:cstheme="minorHAnsi"/>
          <w:color w:val="000000"/>
        </w:rPr>
        <w:tab/>
      </w:r>
    </w:p>
    <w:p w14:paraId="195A912F" w14:textId="77777777" w:rsidR="00FE3AE2" w:rsidRDefault="00B27C04" w:rsidP="00FE3AE2">
      <w:pPr>
        <w:spacing w:after="0" w:line="360" w:lineRule="auto"/>
        <w:jc w:val="both"/>
        <w:rPr>
          <w:rFonts w:cstheme="minorHAnsi"/>
          <w:color w:val="000000"/>
          <w:sz w:val="24"/>
          <w:szCs w:val="24"/>
        </w:rPr>
      </w:pPr>
      <w:r w:rsidRPr="00FE3AE2">
        <w:rPr>
          <w:rFonts w:cstheme="minorHAnsi"/>
          <w:color w:val="000000"/>
          <w:sz w:val="24"/>
          <w:szCs w:val="24"/>
        </w:rPr>
        <w:t xml:space="preserve">           Mimo dobrego zaplecza dla</w:t>
      </w:r>
      <w:r w:rsidR="00F9432F" w:rsidRPr="00FE3AE2">
        <w:rPr>
          <w:rFonts w:cstheme="minorHAnsi"/>
          <w:color w:val="000000"/>
          <w:sz w:val="24"/>
          <w:szCs w:val="24"/>
        </w:rPr>
        <w:t xml:space="preserve"> osób z niepełnosprawnością </w:t>
      </w:r>
      <w:r w:rsidR="00E52931" w:rsidRPr="00FE3AE2">
        <w:rPr>
          <w:rFonts w:cstheme="minorHAnsi"/>
          <w:color w:val="000000"/>
          <w:sz w:val="24"/>
          <w:szCs w:val="24"/>
        </w:rPr>
        <w:t xml:space="preserve">w </w:t>
      </w:r>
      <w:proofErr w:type="spellStart"/>
      <w:r w:rsidR="00E52931" w:rsidRPr="00FE3AE2">
        <w:rPr>
          <w:rFonts w:cstheme="minorHAnsi"/>
          <w:color w:val="000000"/>
          <w:sz w:val="24"/>
          <w:szCs w:val="24"/>
        </w:rPr>
        <w:t>G</w:t>
      </w:r>
      <w:r w:rsidRPr="00FE3AE2">
        <w:rPr>
          <w:rFonts w:cstheme="minorHAnsi"/>
          <w:color w:val="000000"/>
          <w:sz w:val="24"/>
          <w:szCs w:val="24"/>
        </w:rPr>
        <w:t>miniew</w:t>
      </w:r>
      <w:proofErr w:type="spellEnd"/>
      <w:r w:rsidRPr="00FE3AE2">
        <w:rPr>
          <w:rFonts w:cstheme="minorHAnsi"/>
          <w:color w:val="000000"/>
          <w:sz w:val="24"/>
          <w:szCs w:val="24"/>
        </w:rPr>
        <w:t xml:space="preserve"> postaci placówek wsparcia i miejsc pracy, w ocenie badanych funkcjonariuszy społecznych </w:t>
      </w:r>
      <w:r w:rsidR="00FE3AE2">
        <w:rPr>
          <w:rFonts w:cstheme="minorHAnsi"/>
          <w:color w:val="000000"/>
          <w:sz w:val="24"/>
          <w:szCs w:val="24"/>
        </w:rPr>
        <w:br/>
      </w:r>
      <w:r w:rsidR="00F9432F" w:rsidRPr="00FE3AE2">
        <w:rPr>
          <w:rFonts w:cstheme="minorHAnsi"/>
          <w:color w:val="000000"/>
          <w:sz w:val="24"/>
          <w:szCs w:val="24"/>
        </w:rPr>
        <w:t xml:space="preserve">osobom doświadczającym niepełnosprawności  </w:t>
      </w:r>
      <w:r w:rsidRPr="00FE3AE2">
        <w:rPr>
          <w:rFonts w:cstheme="minorHAnsi"/>
          <w:color w:val="000000"/>
          <w:sz w:val="24"/>
          <w:szCs w:val="24"/>
        </w:rPr>
        <w:t xml:space="preserve">żyje się </w:t>
      </w:r>
      <w:r w:rsidR="00E52931" w:rsidRPr="00FE3AE2">
        <w:rPr>
          <w:rFonts w:cstheme="minorHAnsi"/>
          <w:color w:val="000000"/>
          <w:sz w:val="24"/>
          <w:szCs w:val="24"/>
        </w:rPr>
        <w:t>w G</w:t>
      </w:r>
      <w:r w:rsidR="00F9432F" w:rsidRPr="00FE3AE2">
        <w:rPr>
          <w:rFonts w:cstheme="minorHAnsi"/>
          <w:color w:val="000000"/>
          <w:sz w:val="24"/>
          <w:szCs w:val="24"/>
        </w:rPr>
        <w:t xml:space="preserve">minie Klucze </w:t>
      </w:r>
      <w:r w:rsidR="00FE3AE2">
        <w:rPr>
          <w:rFonts w:cstheme="minorHAnsi"/>
          <w:color w:val="000000"/>
          <w:sz w:val="24"/>
          <w:szCs w:val="24"/>
        </w:rPr>
        <w:br/>
      </w:r>
      <w:r w:rsidRPr="00FE3AE2">
        <w:rPr>
          <w:rFonts w:cstheme="minorHAnsi"/>
          <w:color w:val="000000"/>
          <w:sz w:val="24"/>
          <w:szCs w:val="24"/>
        </w:rPr>
        <w:t>zdecydowanie trudno</w:t>
      </w:r>
      <w:r w:rsidR="00F9432F" w:rsidRPr="00FE3AE2">
        <w:rPr>
          <w:rFonts w:cstheme="minorHAnsi"/>
          <w:color w:val="000000"/>
          <w:sz w:val="24"/>
          <w:szCs w:val="24"/>
        </w:rPr>
        <w:t xml:space="preserve"> ze względu na ograniczenia dnia codziennego</w:t>
      </w:r>
      <w:r w:rsidRPr="00FE3AE2">
        <w:rPr>
          <w:rFonts w:cstheme="minorHAnsi"/>
          <w:color w:val="000000"/>
          <w:sz w:val="24"/>
          <w:szCs w:val="24"/>
        </w:rPr>
        <w:t>.</w:t>
      </w:r>
      <w:r w:rsidR="00FE3AE2">
        <w:rPr>
          <w:rFonts w:cstheme="minorHAnsi"/>
          <w:color w:val="000000"/>
          <w:sz w:val="24"/>
          <w:szCs w:val="24"/>
        </w:rPr>
        <w:br/>
      </w:r>
      <w:r w:rsidR="00FE3AE2">
        <w:rPr>
          <w:rFonts w:cstheme="minorHAnsi"/>
          <w:color w:val="000000"/>
          <w:sz w:val="24"/>
          <w:szCs w:val="24"/>
        </w:rPr>
        <w:br/>
      </w:r>
    </w:p>
    <w:p w14:paraId="42806A6D" w14:textId="77777777" w:rsidR="00FE3AE2" w:rsidRDefault="00FE3AE2">
      <w:pPr>
        <w:rPr>
          <w:rFonts w:cstheme="minorHAnsi"/>
          <w:color w:val="000000"/>
          <w:sz w:val="24"/>
          <w:szCs w:val="24"/>
        </w:rPr>
      </w:pPr>
      <w:r>
        <w:rPr>
          <w:rFonts w:cstheme="minorHAnsi"/>
          <w:color w:val="000000"/>
          <w:sz w:val="24"/>
          <w:szCs w:val="24"/>
        </w:rPr>
        <w:br w:type="page"/>
      </w:r>
    </w:p>
    <w:p w14:paraId="537FB3D5" w14:textId="77777777" w:rsidR="00FE3AE2" w:rsidRDefault="00FE3AE2" w:rsidP="00F30D7C">
      <w:pPr>
        <w:pStyle w:val="Nagwek2"/>
        <w:rPr>
          <w:rFonts w:asciiTheme="minorHAnsi" w:hAnsiTheme="minorHAnsi" w:cstheme="minorHAnsi"/>
          <w:sz w:val="22"/>
          <w:szCs w:val="22"/>
          <w:highlight w:val="cyan"/>
        </w:rPr>
      </w:pPr>
    </w:p>
    <w:p w14:paraId="6522E338" w14:textId="77777777" w:rsidR="00B27C04" w:rsidRPr="008F042D" w:rsidRDefault="00FE3AE2" w:rsidP="008F042D">
      <w:pPr>
        <w:pStyle w:val="Nagwek3"/>
        <w:rPr>
          <w:sz w:val="32"/>
          <w:szCs w:val="32"/>
        </w:rPr>
      </w:pPr>
      <w:bookmarkStart w:id="7" w:name="_Toc500681420"/>
      <w:proofErr w:type="spellStart"/>
      <w:r w:rsidRPr="008F042D">
        <w:rPr>
          <w:sz w:val="32"/>
          <w:szCs w:val="32"/>
        </w:rPr>
        <w:t>P</w:t>
      </w:r>
      <w:r w:rsidR="00F30D7C" w:rsidRPr="008F042D">
        <w:rPr>
          <w:sz w:val="32"/>
          <w:szCs w:val="32"/>
        </w:rPr>
        <w:t>roblemy</w:t>
      </w:r>
      <w:r w:rsidRPr="008F042D">
        <w:rPr>
          <w:sz w:val="32"/>
          <w:szCs w:val="32"/>
        </w:rPr>
        <w:t>i</w:t>
      </w:r>
      <w:proofErr w:type="spellEnd"/>
      <w:r w:rsidRPr="008F042D">
        <w:rPr>
          <w:sz w:val="32"/>
          <w:szCs w:val="32"/>
        </w:rPr>
        <w:t xml:space="preserve"> </w:t>
      </w:r>
      <w:r w:rsidR="004865EC" w:rsidRPr="008F042D">
        <w:rPr>
          <w:sz w:val="32"/>
          <w:szCs w:val="32"/>
        </w:rPr>
        <w:t xml:space="preserve">potrzeby </w:t>
      </w:r>
      <w:r w:rsidRPr="008F042D">
        <w:rPr>
          <w:sz w:val="32"/>
          <w:szCs w:val="32"/>
        </w:rPr>
        <w:t xml:space="preserve"> niepełnosprawnych mieszkańców Gminy </w:t>
      </w:r>
      <w:proofErr w:type="spellStart"/>
      <w:r w:rsidRPr="008F042D">
        <w:rPr>
          <w:sz w:val="32"/>
          <w:szCs w:val="32"/>
        </w:rPr>
        <w:t>Kluczei</w:t>
      </w:r>
      <w:proofErr w:type="spellEnd"/>
      <w:r w:rsidRPr="008F042D">
        <w:rPr>
          <w:sz w:val="32"/>
          <w:szCs w:val="32"/>
        </w:rPr>
        <w:t xml:space="preserve"> ich rodzin zgłaszane  w trakcie  konsultacji społecznych</w:t>
      </w:r>
      <w:bookmarkEnd w:id="7"/>
    </w:p>
    <w:p w14:paraId="0673CA51" w14:textId="77777777" w:rsidR="00FB2AB9" w:rsidRDefault="00FB2AB9" w:rsidP="00FB2AB9">
      <w:pPr>
        <w:spacing w:after="0" w:line="360" w:lineRule="auto"/>
        <w:rPr>
          <w:rFonts w:cstheme="minorHAnsi"/>
          <w:b/>
          <w:highlight w:val="yellow"/>
        </w:rPr>
      </w:pPr>
    </w:p>
    <w:p w14:paraId="23253947" w14:textId="77777777" w:rsidR="008F042D" w:rsidRPr="008F042D" w:rsidRDefault="008F042D" w:rsidP="008F042D">
      <w:pPr>
        <w:spacing w:after="0" w:line="360" w:lineRule="auto"/>
        <w:jc w:val="right"/>
        <w:rPr>
          <w:rFonts w:cstheme="minorHAnsi"/>
          <w:i/>
          <w:color w:val="5B9BD5" w:themeColor="accent1"/>
          <w:sz w:val="28"/>
          <w:szCs w:val="28"/>
        </w:rPr>
      </w:pPr>
      <w:r w:rsidRPr="008F042D">
        <w:rPr>
          <w:rFonts w:cstheme="minorHAnsi"/>
          <w:i/>
          <w:color w:val="5B9BD5" w:themeColor="accent1"/>
          <w:sz w:val="28"/>
          <w:szCs w:val="28"/>
        </w:rPr>
        <w:t xml:space="preserve">Diagnoza pogłębiona </w:t>
      </w:r>
    </w:p>
    <w:p w14:paraId="661326F1" w14:textId="77777777" w:rsidR="004865EC" w:rsidRPr="00275855" w:rsidRDefault="00653AD4" w:rsidP="00FE3AE2">
      <w:pPr>
        <w:spacing w:line="360" w:lineRule="auto"/>
        <w:ind w:firstLine="360"/>
        <w:jc w:val="both"/>
        <w:rPr>
          <w:rFonts w:cstheme="minorHAnsi"/>
        </w:rPr>
      </w:pPr>
      <w:r w:rsidRPr="00275855">
        <w:rPr>
          <w:rFonts w:cstheme="minorHAnsi"/>
        </w:rPr>
        <w:t xml:space="preserve">Po analizie danych zastanych, kolejnym krokiem była diagnoza pogłębiona </w:t>
      </w:r>
      <w:r w:rsidR="004865EC" w:rsidRPr="00275855">
        <w:rPr>
          <w:rFonts w:cstheme="minorHAnsi"/>
        </w:rPr>
        <w:t>sytuacji osób doświad</w:t>
      </w:r>
      <w:r w:rsidR="00E52931" w:rsidRPr="00275855">
        <w:rPr>
          <w:rFonts w:cstheme="minorHAnsi"/>
        </w:rPr>
        <w:t>czających niepełnosprawności w G</w:t>
      </w:r>
      <w:r w:rsidR="004865EC" w:rsidRPr="00275855">
        <w:rPr>
          <w:rFonts w:cstheme="minorHAnsi"/>
        </w:rPr>
        <w:t>minie Klucze</w:t>
      </w:r>
      <w:r w:rsidRPr="00275855">
        <w:rPr>
          <w:rFonts w:cstheme="minorHAnsi"/>
        </w:rPr>
        <w:t>. W tym celu odbył</w:t>
      </w:r>
      <w:r w:rsidR="004865EC" w:rsidRPr="00275855">
        <w:rPr>
          <w:rFonts w:cstheme="minorHAnsi"/>
        </w:rPr>
        <w:t xml:space="preserve"> się </w:t>
      </w:r>
      <w:r w:rsidRPr="00275855">
        <w:rPr>
          <w:rFonts w:cstheme="minorHAnsi"/>
        </w:rPr>
        <w:t xml:space="preserve">cykl spotkań konsultacyjnych </w:t>
      </w:r>
      <w:r w:rsidR="004865EC" w:rsidRPr="00275855">
        <w:rPr>
          <w:rFonts w:cstheme="minorHAnsi"/>
        </w:rPr>
        <w:t xml:space="preserve">z </w:t>
      </w:r>
      <w:r w:rsidRPr="00275855">
        <w:rPr>
          <w:rFonts w:cstheme="minorHAnsi"/>
        </w:rPr>
        <w:t xml:space="preserve">przedstawicielami </w:t>
      </w:r>
      <w:r w:rsidR="004865EC" w:rsidRPr="00275855">
        <w:rPr>
          <w:rFonts w:cstheme="minorHAnsi"/>
        </w:rPr>
        <w:t>instytucji i organizacji działających na rzecz osób z niepełnosprawnościami i ich rodzin</w:t>
      </w:r>
      <w:r w:rsidR="002067D3" w:rsidRPr="00275855">
        <w:rPr>
          <w:rFonts w:cstheme="minorHAnsi"/>
        </w:rPr>
        <w:t xml:space="preserve">, </w:t>
      </w:r>
      <w:r w:rsidR="004865EC" w:rsidRPr="00275855">
        <w:rPr>
          <w:rFonts w:cstheme="minorHAnsi"/>
        </w:rPr>
        <w:t>oraz nieliczną reprezentacją tego środowiska.</w:t>
      </w:r>
      <w:r w:rsidR="00AA3249">
        <w:rPr>
          <w:rFonts w:cstheme="minorHAnsi"/>
        </w:rPr>
        <w:t xml:space="preserve"> Średnio w spotkaniach uczestniczyło kilkanaście osób.</w:t>
      </w:r>
      <w:r w:rsidR="004865EC" w:rsidRPr="00275855">
        <w:rPr>
          <w:rFonts w:cstheme="minorHAnsi"/>
        </w:rPr>
        <w:t xml:space="preserve">  W dyskusji </w:t>
      </w:r>
      <w:r w:rsidR="00485A84">
        <w:rPr>
          <w:rFonts w:cstheme="minorHAnsi"/>
        </w:rPr>
        <w:t xml:space="preserve">pojawiły się </w:t>
      </w:r>
      <w:r w:rsidR="004865EC" w:rsidRPr="00275855">
        <w:rPr>
          <w:rFonts w:cstheme="minorHAnsi"/>
        </w:rPr>
        <w:t xml:space="preserve">następujące głosy: </w:t>
      </w:r>
    </w:p>
    <w:p w14:paraId="07C9D6B4" w14:textId="77777777" w:rsidR="00490AAB" w:rsidRPr="00275855" w:rsidRDefault="00E52931" w:rsidP="0004612C">
      <w:pPr>
        <w:pStyle w:val="Akapitzlist"/>
        <w:numPr>
          <w:ilvl w:val="0"/>
          <w:numId w:val="8"/>
        </w:numPr>
        <w:spacing w:before="0" w:line="360" w:lineRule="auto"/>
        <w:rPr>
          <w:rFonts w:asciiTheme="minorHAnsi" w:hAnsiTheme="minorHAnsi" w:cstheme="minorHAnsi"/>
          <w:szCs w:val="22"/>
        </w:rPr>
      </w:pPr>
      <w:r w:rsidRPr="00275855">
        <w:rPr>
          <w:rFonts w:asciiTheme="minorHAnsi" w:hAnsiTheme="minorHAnsi" w:cstheme="minorHAnsi"/>
          <w:szCs w:val="22"/>
        </w:rPr>
        <w:t>Mimo, że w G</w:t>
      </w:r>
      <w:r w:rsidR="002067D3" w:rsidRPr="00275855">
        <w:rPr>
          <w:rFonts w:asciiTheme="minorHAnsi" w:hAnsiTheme="minorHAnsi" w:cstheme="minorHAnsi"/>
          <w:szCs w:val="22"/>
        </w:rPr>
        <w:t>minie</w:t>
      </w:r>
      <w:r w:rsidR="00043BD8" w:rsidRPr="00275855">
        <w:rPr>
          <w:rFonts w:asciiTheme="minorHAnsi" w:hAnsiTheme="minorHAnsi" w:cstheme="minorHAnsi"/>
          <w:szCs w:val="22"/>
        </w:rPr>
        <w:t xml:space="preserve"> statystycznie najliczniejsza jest grupa </w:t>
      </w:r>
      <w:r w:rsidR="002067D3" w:rsidRPr="00275855">
        <w:rPr>
          <w:rFonts w:asciiTheme="minorHAnsi" w:hAnsiTheme="minorHAnsi" w:cstheme="minorHAnsi"/>
          <w:szCs w:val="22"/>
        </w:rPr>
        <w:t xml:space="preserve">osób dotkniętych niepełnosprawnością ruchową, </w:t>
      </w:r>
      <w:r w:rsidR="00043BD8" w:rsidRPr="00275855">
        <w:rPr>
          <w:rFonts w:asciiTheme="minorHAnsi" w:hAnsiTheme="minorHAnsi" w:cstheme="minorHAnsi"/>
          <w:szCs w:val="22"/>
        </w:rPr>
        <w:t xml:space="preserve">uczestnicy spotkań pytani  o </w:t>
      </w:r>
      <w:r w:rsidRPr="00275855">
        <w:rPr>
          <w:rFonts w:asciiTheme="minorHAnsi" w:hAnsiTheme="minorHAnsi" w:cstheme="minorHAnsi"/>
          <w:szCs w:val="22"/>
        </w:rPr>
        <w:t xml:space="preserve"> niepełnosprawnych mieszkańców G</w:t>
      </w:r>
      <w:r w:rsidR="00043BD8" w:rsidRPr="00275855">
        <w:rPr>
          <w:rFonts w:asciiTheme="minorHAnsi" w:hAnsiTheme="minorHAnsi" w:cstheme="minorHAnsi"/>
          <w:szCs w:val="22"/>
        </w:rPr>
        <w:t xml:space="preserve">miny, </w:t>
      </w:r>
      <w:r w:rsidR="002067D3" w:rsidRPr="00275855">
        <w:rPr>
          <w:rFonts w:asciiTheme="minorHAnsi" w:hAnsiTheme="minorHAnsi" w:cstheme="minorHAnsi"/>
          <w:szCs w:val="22"/>
        </w:rPr>
        <w:t xml:space="preserve">w pierwszej kolejności </w:t>
      </w:r>
      <w:r w:rsidR="00043BD8" w:rsidRPr="00275855">
        <w:rPr>
          <w:rFonts w:asciiTheme="minorHAnsi" w:hAnsiTheme="minorHAnsi" w:cstheme="minorHAnsi"/>
          <w:szCs w:val="22"/>
        </w:rPr>
        <w:t xml:space="preserve">wskazywali na osoby z niepełnosprawnością </w:t>
      </w:r>
      <w:r w:rsidR="002067D3" w:rsidRPr="00275855">
        <w:rPr>
          <w:rFonts w:asciiTheme="minorHAnsi" w:hAnsiTheme="minorHAnsi" w:cstheme="minorHAnsi"/>
          <w:szCs w:val="22"/>
        </w:rPr>
        <w:t xml:space="preserve">intelektualną. Do </w:t>
      </w:r>
      <w:r w:rsidR="00043BD8" w:rsidRPr="00275855">
        <w:rPr>
          <w:rFonts w:asciiTheme="minorHAnsi" w:hAnsiTheme="minorHAnsi" w:cstheme="minorHAnsi"/>
          <w:szCs w:val="22"/>
        </w:rPr>
        <w:t xml:space="preserve">licznej </w:t>
      </w:r>
      <w:r w:rsidR="002067D3" w:rsidRPr="00275855">
        <w:rPr>
          <w:rFonts w:asciiTheme="minorHAnsi" w:hAnsiTheme="minorHAnsi" w:cstheme="minorHAnsi"/>
          <w:szCs w:val="22"/>
        </w:rPr>
        <w:t xml:space="preserve">grupy osób </w:t>
      </w:r>
      <w:r w:rsidR="00043BD8" w:rsidRPr="00275855">
        <w:rPr>
          <w:rFonts w:asciiTheme="minorHAnsi" w:hAnsiTheme="minorHAnsi" w:cstheme="minorHAnsi"/>
          <w:szCs w:val="22"/>
        </w:rPr>
        <w:t xml:space="preserve">z niepełnosprawnością  ruchową </w:t>
      </w:r>
      <w:r w:rsidR="002067D3" w:rsidRPr="00275855">
        <w:rPr>
          <w:rFonts w:asciiTheme="minorHAnsi" w:hAnsiTheme="minorHAnsi" w:cstheme="minorHAnsi"/>
          <w:szCs w:val="22"/>
        </w:rPr>
        <w:t>zalicza się emerytów – górników, hutników, którzy mają</w:t>
      </w:r>
      <w:r w:rsidR="00043BD8" w:rsidRPr="00275855">
        <w:rPr>
          <w:rFonts w:asciiTheme="minorHAnsi" w:hAnsiTheme="minorHAnsi" w:cstheme="minorHAnsi"/>
          <w:szCs w:val="22"/>
        </w:rPr>
        <w:t>c</w:t>
      </w:r>
      <w:r w:rsidR="002067D3" w:rsidRPr="00275855">
        <w:rPr>
          <w:rFonts w:asciiTheme="minorHAnsi" w:hAnsiTheme="minorHAnsi" w:cstheme="minorHAnsi"/>
          <w:szCs w:val="22"/>
        </w:rPr>
        <w:t xml:space="preserve">  stwierdzone schorzenia i</w:t>
      </w:r>
      <w:r w:rsidR="00043BD8" w:rsidRPr="00275855">
        <w:rPr>
          <w:rFonts w:asciiTheme="minorHAnsi" w:hAnsiTheme="minorHAnsi" w:cstheme="minorHAnsi"/>
          <w:szCs w:val="22"/>
        </w:rPr>
        <w:t xml:space="preserve"> uzyskując  orzeczenie </w:t>
      </w:r>
      <w:r w:rsidR="002067D3" w:rsidRPr="00275855">
        <w:rPr>
          <w:rFonts w:asciiTheme="minorHAnsi" w:hAnsiTheme="minorHAnsi" w:cstheme="minorHAnsi"/>
          <w:szCs w:val="22"/>
        </w:rPr>
        <w:t>o niepełnosprawności</w:t>
      </w:r>
      <w:r w:rsidR="00043BD8" w:rsidRPr="00275855">
        <w:rPr>
          <w:rFonts w:asciiTheme="minorHAnsi" w:hAnsiTheme="minorHAnsi" w:cstheme="minorHAnsi"/>
          <w:szCs w:val="22"/>
        </w:rPr>
        <w:t xml:space="preserve">, korzystają z przywilejów. Stąd </w:t>
      </w:r>
      <w:r w:rsidR="002067D3" w:rsidRPr="00275855">
        <w:rPr>
          <w:rFonts w:asciiTheme="minorHAnsi" w:hAnsiTheme="minorHAnsi" w:cstheme="minorHAnsi"/>
          <w:szCs w:val="22"/>
        </w:rPr>
        <w:t xml:space="preserve">statystycznie </w:t>
      </w:r>
      <w:r w:rsidR="00043BD8" w:rsidRPr="00275855">
        <w:rPr>
          <w:rFonts w:asciiTheme="minorHAnsi" w:hAnsiTheme="minorHAnsi" w:cstheme="minorHAnsi"/>
          <w:szCs w:val="22"/>
        </w:rPr>
        <w:t xml:space="preserve">ta grupa </w:t>
      </w:r>
      <w:r w:rsidR="002067D3" w:rsidRPr="00275855">
        <w:rPr>
          <w:rFonts w:asciiTheme="minorHAnsi" w:hAnsiTheme="minorHAnsi" w:cstheme="minorHAnsi"/>
          <w:szCs w:val="22"/>
        </w:rPr>
        <w:t xml:space="preserve">jest bardzo liczna ale mało widoczna. </w:t>
      </w:r>
      <w:r w:rsidR="00BC5EC5" w:rsidRPr="00275855">
        <w:rPr>
          <w:rFonts w:asciiTheme="minorHAnsi" w:hAnsiTheme="minorHAnsi" w:cstheme="minorHAnsi"/>
          <w:szCs w:val="22"/>
        </w:rPr>
        <w:t xml:space="preserve">W gronie dorosłych osób niepełnosprawnych są osoby z nabytą niepełnosprawnością np.  po udarach,  które przebywają w domach. Nie jest znana skala tego zjawiska.  Rodziny często nie potrafią się tymi osobami  w odpowiedni sposób zaopiekować, potrzebują wsparcia  w formie zewnętrznych usług opiekuńczych.  </w:t>
      </w:r>
      <w:r w:rsidR="00043BD8" w:rsidRPr="00275855">
        <w:rPr>
          <w:rFonts w:asciiTheme="minorHAnsi" w:hAnsiTheme="minorHAnsi" w:cstheme="minorHAnsi"/>
          <w:szCs w:val="22"/>
        </w:rPr>
        <w:t xml:space="preserve">W dyskusji o niepełnosprawności uczestnicy wskazali również na  </w:t>
      </w:r>
      <w:r w:rsidR="00490AAB" w:rsidRPr="00275855">
        <w:rPr>
          <w:rFonts w:asciiTheme="minorHAnsi" w:hAnsiTheme="minorHAnsi" w:cstheme="minorHAnsi"/>
          <w:szCs w:val="22"/>
        </w:rPr>
        <w:t xml:space="preserve">rosnące zagrożenia cywilizacyjne  w zakresie schorzeń zdrowia psychicznego </w:t>
      </w:r>
      <w:r w:rsidR="00043BD8" w:rsidRPr="00275855">
        <w:rPr>
          <w:rFonts w:asciiTheme="minorHAnsi" w:hAnsiTheme="minorHAnsi" w:cstheme="minorHAnsi"/>
          <w:szCs w:val="22"/>
        </w:rPr>
        <w:t xml:space="preserve">i konsekwencje z tego płynące dla systemu wsparcia. </w:t>
      </w:r>
    </w:p>
    <w:p w14:paraId="653E6120" w14:textId="77777777" w:rsidR="002067D3" w:rsidRPr="00275855" w:rsidRDefault="00E52931" w:rsidP="0004612C">
      <w:pPr>
        <w:pStyle w:val="Akapitzlist"/>
        <w:numPr>
          <w:ilvl w:val="0"/>
          <w:numId w:val="7"/>
        </w:numPr>
        <w:spacing w:before="0" w:line="360" w:lineRule="auto"/>
        <w:rPr>
          <w:rFonts w:asciiTheme="minorHAnsi" w:hAnsiTheme="minorHAnsi" w:cstheme="minorHAnsi"/>
          <w:szCs w:val="22"/>
        </w:rPr>
      </w:pPr>
      <w:r w:rsidRPr="00275855">
        <w:rPr>
          <w:rFonts w:asciiTheme="minorHAnsi" w:hAnsiTheme="minorHAnsi" w:cstheme="minorHAnsi"/>
          <w:szCs w:val="22"/>
        </w:rPr>
        <w:t>W G</w:t>
      </w:r>
      <w:r w:rsidR="002067D3" w:rsidRPr="00275855">
        <w:rPr>
          <w:rFonts w:asciiTheme="minorHAnsi" w:hAnsiTheme="minorHAnsi" w:cstheme="minorHAnsi"/>
          <w:szCs w:val="22"/>
        </w:rPr>
        <w:t>minie</w:t>
      </w:r>
      <w:r w:rsidR="00043BD8" w:rsidRPr="00275855">
        <w:rPr>
          <w:rFonts w:asciiTheme="minorHAnsi" w:hAnsiTheme="minorHAnsi" w:cstheme="minorHAnsi"/>
          <w:szCs w:val="22"/>
        </w:rPr>
        <w:t xml:space="preserve"> notuje się </w:t>
      </w:r>
      <w:r w:rsidR="002067D3" w:rsidRPr="00275855">
        <w:rPr>
          <w:rFonts w:asciiTheme="minorHAnsi" w:hAnsiTheme="minorHAnsi" w:cstheme="minorHAnsi"/>
          <w:szCs w:val="22"/>
        </w:rPr>
        <w:t xml:space="preserve"> niewielkie  zainteresowanie ofertą przedszkola integracyjnego</w:t>
      </w:r>
      <w:r w:rsidR="008A4CD8" w:rsidRPr="00275855">
        <w:rPr>
          <w:rFonts w:asciiTheme="minorHAnsi" w:hAnsiTheme="minorHAnsi" w:cstheme="minorHAnsi"/>
          <w:szCs w:val="22"/>
        </w:rPr>
        <w:t>, r</w:t>
      </w:r>
      <w:r w:rsidR="002067D3" w:rsidRPr="00275855">
        <w:rPr>
          <w:rFonts w:asciiTheme="minorHAnsi" w:hAnsiTheme="minorHAnsi" w:cstheme="minorHAnsi"/>
          <w:szCs w:val="22"/>
        </w:rPr>
        <w:t>ównież</w:t>
      </w:r>
      <w:r w:rsidR="00B61103" w:rsidRPr="00275855">
        <w:rPr>
          <w:rFonts w:asciiTheme="minorHAnsi" w:hAnsiTheme="minorHAnsi" w:cstheme="minorHAnsi"/>
          <w:szCs w:val="22"/>
        </w:rPr>
        <w:t xml:space="preserve"> w szkołach podstawowych nieliczna grupa </w:t>
      </w:r>
      <w:r w:rsidR="002067D3" w:rsidRPr="00275855">
        <w:rPr>
          <w:rFonts w:asciiTheme="minorHAnsi" w:hAnsiTheme="minorHAnsi" w:cstheme="minorHAnsi"/>
          <w:szCs w:val="22"/>
        </w:rPr>
        <w:t xml:space="preserve"> dzieci z  niepełnosprawnością  uczestniczy w nauczaniu w klasach</w:t>
      </w:r>
      <w:r w:rsidR="00B61103" w:rsidRPr="00275855">
        <w:rPr>
          <w:rFonts w:asciiTheme="minorHAnsi" w:hAnsiTheme="minorHAnsi" w:cstheme="minorHAnsi"/>
          <w:szCs w:val="22"/>
        </w:rPr>
        <w:t xml:space="preserve"> </w:t>
      </w:r>
      <w:proofErr w:type="spellStart"/>
      <w:r w:rsidR="00B61103" w:rsidRPr="00275855">
        <w:rPr>
          <w:rFonts w:asciiTheme="minorHAnsi" w:hAnsiTheme="minorHAnsi" w:cstheme="minorHAnsi"/>
          <w:szCs w:val="22"/>
        </w:rPr>
        <w:t>powszechnych</w:t>
      </w:r>
      <w:r w:rsidR="008A4CD8" w:rsidRPr="00275855">
        <w:rPr>
          <w:rFonts w:asciiTheme="minorHAnsi" w:hAnsiTheme="minorHAnsi" w:cstheme="minorHAnsi"/>
          <w:szCs w:val="22"/>
        </w:rPr>
        <w:t>.R</w:t>
      </w:r>
      <w:r w:rsidR="002067D3" w:rsidRPr="00275855">
        <w:rPr>
          <w:rFonts w:asciiTheme="minorHAnsi" w:hAnsiTheme="minorHAnsi" w:cstheme="minorHAnsi"/>
          <w:szCs w:val="22"/>
        </w:rPr>
        <w:t>odzice</w:t>
      </w:r>
      <w:proofErr w:type="spellEnd"/>
      <w:r w:rsidR="003F40DC" w:rsidRPr="00275855">
        <w:rPr>
          <w:rFonts w:asciiTheme="minorHAnsi" w:hAnsiTheme="minorHAnsi" w:cstheme="minorHAnsi"/>
          <w:szCs w:val="22"/>
        </w:rPr>
        <w:t xml:space="preserve">, </w:t>
      </w:r>
      <w:r w:rsidR="00B61103" w:rsidRPr="00275855">
        <w:rPr>
          <w:rFonts w:asciiTheme="minorHAnsi" w:hAnsiTheme="minorHAnsi" w:cstheme="minorHAnsi"/>
          <w:szCs w:val="22"/>
        </w:rPr>
        <w:t xml:space="preserve"> z  obawy przed trudami nauczania  i z ludzkiej wygody</w:t>
      </w:r>
      <w:r w:rsidR="003F40DC" w:rsidRPr="00275855">
        <w:rPr>
          <w:rFonts w:asciiTheme="minorHAnsi" w:hAnsiTheme="minorHAnsi" w:cstheme="minorHAnsi"/>
          <w:szCs w:val="22"/>
        </w:rPr>
        <w:t xml:space="preserve">, </w:t>
      </w:r>
      <w:r w:rsidR="00B61103" w:rsidRPr="00275855">
        <w:rPr>
          <w:rFonts w:asciiTheme="minorHAnsi" w:hAnsiTheme="minorHAnsi" w:cstheme="minorHAnsi"/>
          <w:szCs w:val="22"/>
        </w:rPr>
        <w:t xml:space="preserve"> najczęściej </w:t>
      </w:r>
      <w:r w:rsidR="002067D3" w:rsidRPr="00275855">
        <w:rPr>
          <w:rFonts w:asciiTheme="minorHAnsi" w:hAnsiTheme="minorHAnsi" w:cstheme="minorHAnsi"/>
          <w:szCs w:val="22"/>
        </w:rPr>
        <w:t xml:space="preserve"> wybierają dl</w:t>
      </w:r>
      <w:r w:rsidR="00B61103" w:rsidRPr="00275855">
        <w:rPr>
          <w:rFonts w:asciiTheme="minorHAnsi" w:hAnsiTheme="minorHAnsi" w:cstheme="minorHAnsi"/>
          <w:szCs w:val="22"/>
        </w:rPr>
        <w:t>a nich  nauczanie indywidualne.   Dodatkowo</w:t>
      </w:r>
      <w:r w:rsidR="008A4CD8" w:rsidRPr="00275855">
        <w:rPr>
          <w:rFonts w:asciiTheme="minorHAnsi" w:hAnsiTheme="minorHAnsi" w:cstheme="minorHAnsi"/>
          <w:szCs w:val="22"/>
        </w:rPr>
        <w:t xml:space="preserve">, </w:t>
      </w:r>
      <w:r w:rsidR="00B61103" w:rsidRPr="00275855">
        <w:rPr>
          <w:rFonts w:asciiTheme="minorHAnsi" w:hAnsiTheme="minorHAnsi" w:cstheme="minorHAnsi"/>
          <w:szCs w:val="22"/>
        </w:rPr>
        <w:t xml:space="preserve"> jedynie szkoła w Kwaśniowie jest dostosowana do potrzeb osób z niepełnosprawnością ruchową, dostosowania do innych ty</w:t>
      </w:r>
      <w:r w:rsidR="003F40DC" w:rsidRPr="00275855">
        <w:rPr>
          <w:rFonts w:asciiTheme="minorHAnsi" w:hAnsiTheme="minorHAnsi" w:cstheme="minorHAnsi"/>
          <w:szCs w:val="22"/>
        </w:rPr>
        <w:t xml:space="preserve">pów niepełnosprawności nie są </w:t>
      </w:r>
      <w:r w:rsidR="00B61103" w:rsidRPr="00275855">
        <w:rPr>
          <w:rFonts w:asciiTheme="minorHAnsi" w:hAnsiTheme="minorHAnsi" w:cstheme="minorHAnsi"/>
          <w:szCs w:val="22"/>
        </w:rPr>
        <w:t xml:space="preserve">stosowane. </w:t>
      </w:r>
    </w:p>
    <w:p w14:paraId="2520E922" w14:textId="77777777" w:rsidR="008A4CD8" w:rsidRPr="00275855" w:rsidRDefault="00B61103" w:rsidP="0004612C">
      <w:pPr>
        <w:pStyle w:val="Akapitzlist"/>
        <w:numPr>
          <w:ilvl w:val="0"/>
          <w:numId w:val="7"/>
        </w:numPr>
        <w:spacing w:before="0" w:line="360" w:lineRule="auto"/>
        <w:rPr>
          <w:rFonts w:asciiTheme="minorHAnsi" w:hAnsiTheme="minorHAnsi" w:cstheme="minorHAnsi"/>
          <w:szCs w:val="22"/>
        </w:rPr>
      </w:pPr>
      <w:r w:rsidRPr="00275855">
        <w:rPr>
          <w:rFonts w:asciiTheme="minorHAnsi" w:hAnsiTheme="minorHAnsi" w:cstheme="minorHAnsi"/>
          <w:szCs w:val="22"/>
        </w:rPr>
        <w:t xml:space="preserve">Środowisko osób niepełnosprawnych jest słabo zintegrowane,  nie samoorganizuje się, </w:t>
      </w:r>
      <w:r w:rsidR="008A4CD8" w:rsidRPr="00275855">
        <w:rPr>
          <w:rFonts w:asciiTheme="minorHAnsi" w:hAnsiTheme="minorHAnsi" w:cstheme="minorHAnsi"/>
          <w:szCs w:val="22"/>
        </w:rPr>
        <w:t xml:space="preserve">na  jego </w:t>
      </w:r>
      <w:r w:rsidRPr="00275855">
        <w:rPr>
          <w:rFonts w:asciiTheme="minorHAnsi" w:hAnsiTheme="minorHAnsi" w:cstheme="minorHAnsi"/>
          <w:szCs w:val="22"/>
        </w:rPr>
        <w:t xml:space="preserve"> rzecz działają organizacje i instytucje. Szkoły rejestrują raczej słaby kontakt z rodzicami dzieci z niepełnosprawnościami, niewystarczająco rozpoznane są ich potrzeby i oczekiwania. </w:t>
      </w:r>
      <w:r w:rsidR="008A4CD8" w:rsidRPr="00275855">
        <w:rPr>
          <w:rFonts w:asciiTheme="minorHAnsi" w:hAnsiTheme="minorHAnsi" w:cstheme="minorHAnsi"/>
          <w:szCs w:val="22"/>
        </w:rPr>
        <w:t xml:space="preserve">Obserwuje się częstą nadopiekuńczość rodziców, która  ogranicza możliwości rozwojowe </w:t>
      </w:r>
      <w:r w:rsidR="008A4CD8" w:rsidRPr="00275855">
        <w:rPr>
          <w:rFonts w:asciiTheme="minorHAnsi" w:hAnsiTheme="minorHAnsi" w:cstheme="minorHAnsi"/>
          <w:szCs w:val="22"/>
        </w:rPr>
        <w:lastRenderedPageBreak/>
        <w:t xml:space="preserve">dzieci  doświadczających niepełnosprawności. </w:t>
      </w:r>
      <w:r w:rsidR="00394810" w:rsidRPr="00275855">
        <w:rPr>
          <w:rFonts w:asciiTheme="minorHAnsi" w:hAnsiTheme="minorHAnsi" w:cstheme="minorHAnsi"/>
          <w:szCs w:val="22"/>
        </w:rPr>
        <w:t xml:space="preserve">Jest niska świadomość wagi integracji z dziećmi pełnosprawnymi i środowiskiem lokalnym. </w:t>
      </w:r>
    </w:p>
    <w:p w14:paraId="7A9C9564" w14:textId="77777777" w:rsidR="008A4CD8" w:rsidRPr="00275855" w:rsidRDefault="008A4CD8" w:rsidP="0004612C">
      <w:pPr>
        <w:pStyle w:val="Akapitzlist"/>
        <w:numPr>
          <w:ilvl w:val="0"/>
          <w:numId w:val="7"/>
        </w:numPr>
        <w:spacing w:before="0" w:line="360" w:lineRule="auto"/>
        <w:rPr>
          <w:rFonts w:asciiTheme="minorHAnsi" w:hAnsiTheme="minorHAnsi" w:cstheme="minorHAnsi"/>
          <w:szCs w:val="22"/>
        </w:rPr>
      </w:pPr>
      <w:r w:rsidRPr="00275855">
        <w:rPr>
          <w:rFonts w:asciiTheme="minorHAnsi" w:hAnsiTheme="minorHAnsi" w:cstheme="minorHAnsi"/>
          <w:szCs w:val="22"/>
        </w:rPr>
        <w:t xml:space="preserve">W zasadzie brak jest oferty zagospodarowania czasu wolnego dostępnej dla dzieci z niepełnosprawnościami poza placówkami specjalistycznymi. </w:t>
      </w:r>
      <w:r w:rsidR="00DD1861" w:rsidRPr="00275855">
        <w:rPr>
          <w:rFonts w:asciiTheme="minorHAnsi" w:hAnsiTheme="minorHAnsi" w:cstheme="minorHAnsi"/>
          <w:szCs w:val="22"/>
        </w:rPr>
        <w:t>W szkołach brakuje nauczycieli – specjalistów od rewalidacji, w związku z tym oferta zajęć</w:t>
      </w:r>
      <w:r w:rsidR="00167D2B" w:rsidRPr="00275855">
        <w:rPr>
          <w:rFonts w:asciiTheme="minorHAnsi" w:hAnsiTheme="minorHAnsi" w:cstheme="minorHAnsi"/>
          <w:szCs w:val="22"/>
        </w:rPr>
        <w:t xml:space="preserve"> wyrównawczych</w:t>
      </w:r>
      <w:r w:rsidR="00DD1861" w:rsidRPr="00275855">
        <w:rPr>
          <w:rFonts w:asciiTheme="minorHAnsi" w:hAnsiTheme="minorHAnsi" w:cstheme="minorHAnsi"/>
          <w:szCs w:val="22"/>
        </w:rPr>
        <w:t xml:space="preserve">  jest ograniczona.    </w:t>
      </w:r>
      <w:r w:rsidRPr="00275855">
        <w:rPr>
          <w:rFonts w:asciiTheme="minorHAnsi" w:hAnsiTheme="minorHAnsi" w:cstheme="minorHAnsi"/>
          <w:szCs w:val="22"/>
        </w:rPr>
        <w:t xml:space="preserve">Ze względu na ograniczenia architektoniczne nie ma dostępu do oferty proponowanej przez powszechne instytucje kultury,  poza tym nie uwzględnia ona szczególnych potrzeb dzieci z </w:t>
      </w:r>
      <w:r w:rsidR="00167D2B" w:rsidRPr="00275855">
        <w:rPr>
          <w:rFonts w:asciiTheme="minorHAnsi" w:hAnsiTheme="minorHAnsi" w:cstheme="minorHAnsi"/>
          <w:szCs w:val="22"/>
        </w:rPr>
        <w:t>niepełnosprawnością</w:t>
      </w:r>
      <w:r w:rsidRPr="00275855">
        <w:rPr>
          <w:rFonts w:asciiTheme="minorHAnsi" w:hAnsiTheme="minorHAnsi" w:cstheme="minorHAnsi"/>
          <w:szCs w:val="22"/>
        </w:rPr>
        <w:t xml:space="preserve">, nie ma propozycji realizujących idee integracji. </w:t>
      </w:r>
      <w:r w:rsidR="00E92AED" w:rsidRPr="00275855">
        <w:rPr>
          <w:rFonts w:asciiTheme="minorHAnsi" w:hAnsiTheme="minorHAnsi" w:cstheme="minorHAnsi"/>
          <w:szCs w:val="22"/>
        </w:rPr>
        <w:t>W analogicznej sytuacji są osoby dorosłe doświadczaj</w:t>
      </w:r>
      <w:r w:rsidR="00E52931" w:rsidRPr="00275855">
        <w:rPr>
          <w:rFonts w:asciiTheme="minorHAnsi" w:hAnsiTheme="minorHAnsi" w:cstheme="minorHAnsi"/>
          <w:szCs w:val="22"/>
        </w:rPr>
        <w:t>ące niepełnosprawności. Brak w G</w:t>
      </w:r>
      <w:r w:rsidR="00E92AED" w:rsidRPr="00275855">
        <w:rPr>
          <w:rFonts w:asciiTheme="minorHAnsi" w:hAnsiTheme="minorHAnsi" w:cstheme="minorHAnsi"/>
          <w:szCs w:val="22"/>
        </w:rPr>
        <w:t xml:space="preserve">minie </w:t>
      </w:r>
      <w:r w:rsidR="00167D2B" w:rsidRPr="00275855">
        <w:rPr>
          <w:rFonts w:asciiTheme="minorHAnsi" w:hAnsiTheme="minorHAnsi" w:cstheme="minorHAnsi"/>
          <w:szCs w:val="22"/>
        </w:rPr>
        <w:t xml:space="preserve">wystarczających działań </w:t>
      </w:r>
      <w:r w:rsidR="00E92AED" w:rsidRPr="00275855">
        <w:rPr>
          <w:rFonts w:asciiTheme="minorHAnsi" w:hAnsiTheme="minorHAnsi" w:cstheme="minorHAnsi"/>
          <w:szCs w:val="22"/>
        </w:rPr>
        <w:t xml:space="preserve">systemowych  zachęcających i ułatwiających udział (np. poprzez organizację dowozu) w wydarzeniach kulturalnych czy środowiskowych. </w:t>
      </w:r>
    </w:p>
    <w:p w14:paraId="641C0793" w14:textId="77777777" w:rsidR="003F40DC" w:rsidRPr="00275855" w:rsidRDefault="003F40DC" w:rsidP="0004612C">
      <w:pPr>
        <w:pStyle w:val="Akapitzlist"/>
        <w:numPr>
          <w:ilvl w:val="0"/>
          <w:numId w:val="7"/>
        </w:numPr>
        <w:spacing w:before="0" w:line="360" w:lineRule="auto"/>
        <w:rPr>
          <w:rFonts w:asciiTheme="minorHAnsi" w:hAnsiTheme="minorHAnsi" w:cstheme="minorHAnsi"/>
          <w:szCs w:val="22"/>
        </w:rPr>
      </w:pPr>
      <w:r w:rsidRPr="00275855">
        <w:rPr>
          <w:rFonts w:asciiTheme="minorHAnsi" w:hAnsiTheme="minorHAnsi" w:cstheme="minorHAnsi"/>
          <w:szCs w:val="22"/>
        </w:rPr>
        <w:t>Obserwuje się zmianę negatywnego, społecznego postrzegania  niepełnosprawności</w:t>
      </w:r>
      <w:r w:rsidR="00167D2B" w:rsidRPr="00275855">
        <w:rPr>
          <w:rFonts w:asciiTheme="minorHAnsi" w:hAnsiTheme="minorHAnsi" w:cstheme="minorHAnsi"/>
          <w:szCs w:val="22"/>
        </w:rPr>
        <w:t xml:space="preserve"> na lepsze</w:t>
      </w:r>
      <w:r w:rsidRPr="00275855">
        <w:rPr>
          <w:rFonts w:asciiTheme="minorHAnsi" w:hAnsiTheme="minorHAnsi" w:cstheme="minorHAnsi"/>
          <w:szCs w:val="22"/>
        </w:rPr>
        <w:t xml:space="preserve">, rodziny chętniej korzystają ze wsparcia, mniej się wstydzą.  </w:t>
      </w:r>
      <w:r w:rsidR="00167D2B" w:rsidRPr="00275855">
        <w:rPr>
          <w:rFonts w:asciiTheme="minorHAnsi" w:hAnsiTheme="minorHAnsi" w:cstheme="minorHAnsi"/>
          <w:szCs w:val="22"/>
        </w:rPr>
        <w:t>W praktyce c</w:t>
      </w:r>
      <w:r w:rsidRPr="00275855">
        <w:rPr>
          <w:rFonts w:asciiTheme="minorHAnsi" w:hAnsiTheme="minorHAnsi" w:cstheme="minorHAnsi"/>
          <w:szCs w:val="22"/>
        </w:rPr>
        <w:t>zęsto potrzebują pomocy, gdyż gubią się w gąszczu przepisów i niejasnych regulacji</w:t>
      </w:r>
      <w:r w:rsidR="00167D2B" w:rsidRPr="00275855">
        <w:rPr>
          <w:rFonts w:asciiTheme="minorHAnsi" w:hAnsiTheme="minorHAnsi" w:cstheme="minorHAnsi"/>
          <w:szCs w:val="22"/>
        </w:rPr>
        <w:t>, w konsekwencji czują się bezradne i nie podejmują działań rozwojowych z obawy przed zmianą</w:t>
      </w:r>
      <w:r w:rsidRPr="00275855">
        <w:rPr>
          <w:rFonts w:asciiTheme="minorHAnsi" w:hAnsiTheme="minorHAnsi" w:cstheme="minorHAnsi"/>
          <w:szCs w:val="22"/>
        </w:rPr>
        <w:t xml:space="preserve">. </w:t>
      </w:r>
      <w:r w:rsidR="001D5D7B" w:rsidRPr="00275855">
        <w:rPr>
          <w:rFonts w:asciiTheme="minorHAnsi" w:hAnsiTheme="minorHAnsi" w:cstheme="minorHAnsi"/>
          <w:szCs w:val="22"/>
        </w:rPr>
        <w:t>W konsekwencji zarówno osoby z niepełnosprawnością jak i ich rodziny</w:t>
      </w:r>
      <w:r w:rsidR="00F95257" w:rsidRPr="00275855">
        <w:rPr>
          <w:rFonts w:asciiTheme="minorHAnsi" w:hAnsiTheme="minorHAnsi" w:cstheme="minorHAnsi"/>
          <w:szCs w:val="22"/>
        </w:rPr>
        <w:t xml:space="preserve"> (szczególnie matek)</w:t>
      </w:r>
      <w:r w:rsidR="001D5D7B" w:rsidRPr="00275855">
        <w:rPr>
          <w:rFonts w:asciiTheme="minorHAnsi" w:hAnsiTheme="minorHAnsi" w:cstheme="minorHAnsi"/>
          <w:szCs w:val="22"/>
        </w:rPr>
        <w:t xml:space="preserve"> często nie realizują w pełni swojego potencjału integracji społecznej i zawodowej</w:t>
      </w:r>
      <w:r w:rsidR="00F95257" w:rsidRPr="00275855">
        <w:rPr>
          <w:rFonts w:asciiTheme="minorHAnsi" w:hAnsiTheme="minorHAnsi" w:cstheme="minorHAnsi"/>
          <w:szCs w:val="22"/>
        </w:rPr>
        <w:t>, nie korzystają z istniejących możliwości</w:t>
      </w:r>
      <w:r w:rsidR="001D5D7B" w:rsidRPr="00275855">
        <w:rPr>
          <w:rFonts w:asciiTheme="minorHAnsi" w:hAnsiTheme="minorHAnsi" w:cstheme="minorHAnsi"/>
          <w:szCs w:val="22"/>
        </w:rPr>
        <w:t xml:space="preserve">. W </w:t>
      </w:r>
      <w:r w:rsidR="00A54170" w:rsidRPr="00275855">
        <w:rPr>
          <w:rFonts w:asciiTheme="minorHAnsi" w:hAnsiTheme="minorHAnsi" w:cstheme="minorHAnsi"/>
          <w:szCs w:val="22"/>
        </w:rPr>
        <w:t xml:space="preserve">odczuciu instytucji wspierających rośnie </w:t>
      </w:r>
      <w:r w:rsidR="00167D2B" w:rsidRPr="00275855">
        <w:rPr>
          <w:rFonts w:asciiTheme="minorHAnsi" w:hAnsiTheme="minorHAnsi" w:cstheme="minorHAnsi"/>
          <w:szCs w:val="22"/>
        </w:rPr>
        <w:t xml:space="preserve">grupa rodzin roszczeniowych, wykorzystujących system pomocy.  </w:t>
      </w:r>
    </w:p>
    <w:p w14:paraId="225B821F" w14:textId="77777777" w:rsidR="000C354B" w:rsidRPr="00275855" w:rsidRDefault="000C354B" w:rsidP="0004612C">
      <w:pPr>
        <w:pStyle w:val="Akapitzlist"/>
        <w:numPr>
          <w:ilvl w:val="0"/>
          <w:numId w:val="7"/>
        </w:numPr>
        <w:spacing w:before="0" w:line="360" w:lineRule="auto"/>
        <w:rPr>
          <w:rFonts w:asciiTheme="minorHAnsi" w:hAnsiTheme="minorHAnsi" w:cstheme="minorHAnsi"/>
          <w:szCs w:val="22"/>
        </w:rPr>
      </w:pPr>
      <w:r w:rsidRPr="00275855">
        <w:rPr>
          <w:rFonts w:asciiTheme="minorHAnsi" w:hAnsiTheme="minorHAnsi" w:cstheme="minorHAnsi"/>
          <w:szCs w:val="22"/>
        </w:rPr>
        <w:t xml:space="preserve">Kluczowa bariera zgłaszana przez uczestników konsultacji dotyczy słabego dostępu do  specjalistycznej opieki medycznej  i rehabilitacji. W Gminie Klucze nie ma specjalistycznej  pomocy lekarskiej i funkcjonuje tylko jeden gabinet rehabilitacji.  Korzystanie z pomocy specjalistów związane jest z koniecznością dojazdu do Olkusza, który dla wielu osób samodzielnie jest niemożliwy ze względu  na niedostosowanie transportu publicznego do potrzeb osób z niepełnosprawnością (dotyczy również osób starszych). </w:t>
      </w:r>
    </w:p>
    <w:p w14:paraId="2B9BB26F" w14:textId="77777777" w:rsidR="00490AAB" w:rsidRPr="00275855" w:rsidRDefault="000C354B" w:rsidP="0004612C">
      <w:pPr>
        <w:pStyle w:val="Akapitzlist"/>
        <w:numPr>
          <w:ilvl w:val="0"/>
          <w:numId w:val="7"/>
        </w:numPr>
        <w:spacing w:before="0" w:line="360" w:lineRule="auto"/>
        <w:rPr>
          <w:rFonts w:asciiTheme="minorHAnsi" w:hAnsiTheme="minorHAnsi" w:cstheme="minorHAnsi"/>
          <w:szCs w:val="22"/>
        </w:rPr>
      </w:pPr>
      <w:r w:rsidRPr="00275855">
        <w:rPr>
          <w:rFonts w:asciiTheme="minorHAnsi" w:hAnsiTheme="minorHAnsi" w:cstheme="minorHAnsi"/>
          <w:szCs w:val="22"/>
        </w:rPr>
        <w:t>Kwestia   transportu publicznego</w:t>
      </w:r>
      <w:r w:rsidR="00E52931" w:rsidRPr="00275855">
        <w:rPr>
          <w:rFonts w:asciiTheme="minorHAnsi" w:hAnsiTheme="minorHAnsi" w:cstheme="minorHAnsi"/>
          <w:szCs w:val="22"/>
        </w:rPr>
        <w:t xml:space="preserve"> niepełnosprawnych mieszkańców G</w:t>
      </w:r>
      <w:r w:rsidRPr="00275855">
        <w:rPr>
          <w:rFonts w:asciiTheme="minorHAnsi" w:hAnsiTheme="minorHAnsi" w:cstheme="minorHAnsi"/>
          <w:szCs w:val="22"/>
        </w:rPr>
        <w:t>min</w:t>
      </w:r>
      <w:r w:rsidR="001D5D7B" w:rsidRPr="00275855">
        <w:rPr>
          <w:rFonts w:asciiTheme="minorHAnsi" w:hAnsiTheme="minorHAnsi" w:cstheme="minorHAnsi"/>
          <w:szCs w:val="22"/>
        </w:rPr>
        <w:t>y Klucze jest nierozwiązana</w:t>
      </w:r>
      <w:r w:rsidRPr="00275855">
        <w:rPr>
          <w:rFonts w:asciiTheme="minorHAnsi" w:hAnsiTheme="minorHAnsi" w:cstheme="minorHAnsi"/>
          <w:szCs w:val="22"/>
        </w:rPr>
        <w:t xml:space="preserve">. Związane jest to nie tylko z niedostosowanymi </w:t>
      </w:r>
      <w:r w:rsidR="001D5D7B" w:rsidRPr="00275855">
        <w:rPr>
          <w:rFonts w:asciiTheme="minorHAnsi" w:hAnsiTheme="minorHAnsi" w:cstheme="minorHAnsi"/>
          <w:szCs w:val="22"/>
        </w:rPr>
        <w:t xml:space="preserve"> środkami transportu </w:t>
      </w:r>
      <w:r w:rsidRPr="00275855">
        <w:rPr>
          <w:rFonts w:asciiTheme="minorHAnsi" w:hAnsiTheme="minorHAnsi" w:cstheme="minorHAnsi"/>
          <w:szCs w:val="22"/>
        </w:rPr>
        <w:t>ale również ciągami komunikacyjnymi</w:t>
      </w:r>
      <w:r w:rsidR="001D5D7B" w:rsidRPr="00275855">
        <w:rPr>
          <w:rFonts w:asciiTheme="minorHAnsi" w:hAnsiTheme="minorHAnsi" w:cstheme="minorHAnsi"/>
          <w:szCs w:val="22"/>
        </w:rPr>
        <w:t xml:space="preserve"> w Kluczach i sołectwach nie spełniającymi odpowiednich norm. Również w budynkach bariery architektoniczne są powszechne: w instytucjach kultury, świetlicach, miejscach użyteczności publicznej (np. sklepach), nie jest znana skala tego zjawiska.  Uczestnicy konsultacji dostrzegli rozwiązania dostosowawcze w kolejnych budynkach użyteczności publicznej (Urząd Gminy, Ośrodek Zdrowia, Filia Ośrodka Kultury w Jaroszowcu (w trakcie realizacji), jednak w  ich ocenie nie są to działania systematyczne  i systemowe.   Poza tym likwidacja barier ogranicza się do uwzględnienia potrzeb osób niepełnosprawnych ruchowo (zgodnie z literą prawa budowalnego).  Choć z pewnością jest to </w:t>
      </w:r>
      <w:r w:rsidR="001D5D7B" w:rsidRPr="00275855">
        <w:rPr>
          <w:rFonts w:asciiTheme="minorHAnsi" w:hAnsiTheme="minorHAnsi" w:cstheme="minorHAnsi"/>
          <w:szCs w:val="22"/>
        </w:rPr>
        <w:lastRenderedPageBreak/>
        <w:t xml:space="preserve">bardzo duża grupa bo obejmuje również osoby starsze, nie dostrzega się  innych rodzajów niepełnosprawności np.  osób niewidomych. </w:t>
      </w:r>
      <w:r w:rsidR="00F95257" w:rsidRPr="00275855">
        <w:rPr>
          <w:rFonts w:asciiTheme="minorHAnsi" w:hAnsiTheme="minorHAnsi" w:cstheme="minorHAnsi"/>
          <w:szCs w:val="22"/>
        </w:rPr>
        <w:t xml:space="preserve"> Także i</w:t>
      </w:r>
      <w:r w:rsidR="00490AAB" w:rsidRPr="00275855">
        <w:rPr>
          <w:rFonts w:asciiTheme="minorHAnsi" w:hAnsiTheme="minorHAnsi" w:cstheme="minorHAnsi"/>
          <w:szCs w:val="22"/>
        </w:rPr>
        <w:t>nstytucje publiczne, organizacje wspierające nie są przygotowane do komunikowania się i pracy z osobami niewidzącymi</w:t>
      </w:r>
      <w:r w:rsidR="00E92AED" w:rsidRPr="00275855">
        <w:rPr>
          <w:rFonts w:asciiTheme="minorHAnsi" w:hAnsiTheme="minorHAnsi" w:cstheme="minorHAnsi"/>
          <w:szCs w:val="22"/>
        </w:rPr>
        <w:t xml:space="preserve">, </w:t>
      </w:r>
      <w:r w:rsidR="00490AAB" w:rsidRPr="00275855">
        <w:rPr>
          <w:rFonts w:asciiTheme="minorHAnsi" w:hAnsiTheme="minorHAnsi" w:cstheme="minorHAnsi"/>
          <w:szCs w:val="22"/>
        </w:rPr>
        <w:t>niesłyszącymi</w:t>
      </w:r>
      <w:r w:rsidR="00E92AED" w:rsidRPr="00275855">
        <w:rPr>
          <w:rFonts w:asciiTheme="minorHAnsi" w:hAnsiTheme="minorHAnsi" w:cstheme="minorHAnsi"/>
          <w:szCs w:val="22"/>
        </w:rPr>
        <w:t xml:space="preserve"> i</w:t>
      </w:r>
      <w:r w:rsidR="00490AAB" w:rsidRPr="00275855">
        <w:rPr>
          <w:rFonts w:asciiTheme="minorHAnsi" w:hAnsiTheme="minorHAnsi" w:cstheme="minorHAnsi"/>
          <w:szCs w:val="22"/>
        </w:rPr>
        <w:t xml:space="preserve"> głuchoniemymi. Nie jest rozpoznana skala potrzeb w tym zakresie.   </w:t>
      </w:r>
    </w:p>
    <w:p w14:paraId="0F1917A1" w14:textId="77777777" w:rsidR="00DD1861" w:rsidRPr="00275855" w:rsidRDefault="00E92AED" w:rsidP="0004612C">
      <w:pPr>
        <w:pStyle w:val="Akapitzlist"/>
        <w:numPr>
          <w:ilvl w:val="0"/>
          <w:numId w:val="7"/>
        </w:numPr>
        <w:spacing w:before="0" w:line="360" w:lineRule="auto"/>
        <w:rPr>
          <w:rFonts w:asciiTheme="minorHAnsi" w:hAnsiTheme="minorHAnsi" w:cstheme="minorHAnsi"/>
          <w:szCs w:val="22"/>
        </w:rPr>
      </w:pPr>
      <w:r w:rsidRPr="00275855">
        <w:rPr>
          <w:rFonts w:asciiTheme="minorHAnsi" w:hAnsiTheme="minorHAnsi" w:cstheme="minorHAnsi"/>
          <w:szCs w:val="22"/>
        </w:rPr>
        <w:t>Większość uczestników działań aktywizacji zawodowej to osoby  chorujące psychicznie, rzadko są wśród nich osoby  z niepełnosprawnością  ruchową.   Generalnie c</w:t>
      </w:r>
      <w:r w:rsidR="00DD1861" w:rsidRPr="00275855">
        <w:rPr>
          <w:rFonts w:asciiTheme="minorHAnsi" w:hAnsiTheme="minorHAnsi" w:cstheme="minorHAnsi"/>
          <w:szCs w:val="22"/>
        </w:rPr>
        <w:t xml:space="preserve">oraz mniej osób z  niepełnosprawnością </w:t>
      </w:r>
      <w:r w:rsidR="00167D2B" w:rsidRPr="00275855">
        <w:rPr>
          <w:rFonts w:asciiTheme="minorHAnsi" w:hAnsiTheme="minorHAnsi" w:cstheme="minorHAnsi"/>
          <w:szCs w:val="22"/>
        </w:rPr>
        <w:t xml:space="preserve">deklaruje </w:t>
      </w:r>
      <w:r w:rsidR="00DD1861" w:rsidRPr="00275855">
        <w:rPr>
          <w:rFonts w:asciiTheme="minorHAnsi" w:hAnsiTheme="minorHAnsi" w:cstheme="minorHAnsi"/>
          <w:szCs w:val="22"/>
        </w:rPr>
        <w:t>chęć aktywizacji zawodowej, instytucje i organizacje realizujące różne projekty aktywizujące rywalizują o odbiorców pomocy.</w:t>
      </w:r>
      <w:r w:rsidR="0088651C" w:rsidRPr="00275855">
        <w:rPr>
          <w:rFonts w:asciiTheme="minorHAnsi" w:hAnsiTheme="minorHAnsi" w:cstheme="minorHAnsi"/>
          <w:szCs w:val="22"/>
        </w:rPr>
        <w:t xml:space="preserve">  Ze względu na ograniczenia finansowe brakuje także takich narzędzi aktywizacji jak trener pracy czy asystent osoby niepełnosprawnej. </w:t>
      </w:r>
      <w:r w:rsidR="00DD1861" w:rsidRPr="00275855">
        <w:rPr>
          <w:rFonts w:asciiTheme="minorHAnsi" w:hAnsiTheme="minorHAnsi" w:cstheme="minorHAnsi"/>
          <w:szCs w:val="22"/>
        </w:rPr>
        <w:t xml:space="preserve">Również pracodawcy coraz  mniej chętnie  współpracują z tą grupą ze względu na częste postawy roszczeniowe.  Z drugiej strony wśród pracodawcy pokutuje   nikła świadomości istoty (kluczowej funkcji)  dofinansowania z </w:t>
      </w:r>
      <w:proofErr w:type="spellStart"/>
      <w:r w:rsidR="00DD1861" w:rsidRPr="00275855">
        <w:rPr>
          <w:rFonts w:asciiTheme="minorHAnsi" w:hAnsiTheme="minorHAnsi" w:cstheme="minorHAnsi"/>
          <w:szCs w:val="22"/>
        </w:rPr>
        <w:t>PFRONu</w:t>
      </w:r>
      <w:proofErr w:type="spellEnd"/>
      <w:r w:rsidR="00DD1861" w:rsidRPr="00275855">
        <w:rPr>
          <w:rFonts w:asciiTheme="minorHAnsi" w:hAnsiTheme="minorHAnsi" w:cstheme="minorHAnsi"/>
          <w:szCs w:val="22"/>
        </w:rPr>
        <w:t xml:space="preserve"> jaką jest rekompensata za dodatkowe obowiązki wynikające ze współpracy z osobami z niepełnosprawnością.  Barierą w podejmowaniu współpracy bywa również brak wsparcia w zakresie dopełnienia wymaganej przy współpracy z </w:t>
      </w:r>
      <w:proofErr w:type="spellStart"/>
      <w:r w:rsidR="00DD1861" w:rsidRPr="00275855">
        <w:rPr>
          <w:rFonts w:asciiTheme="minorHAnsi" w:hAnsiTheme="minorHAnsi" w:cstheme="minorHAnsi"/>
          <w:szCs w:val="22"/>
        </w:rPr>
        <w:t>PFRONem</w:t>
      </w:r>
      <w:proofErr w:type="spellEnd"/>
      <w:r w:rsidR="00DD1861" w:rsidRPr="00275855">
        <w:rPr>
          <w:rFonts w:asciiTheme="minorHAnsi" w:hAnsiTheme="minorHAnsi" w:cstheme="minorHAnsi"/>
          <w:szCs w:val="22"/>
        </w:rPr>
        <w:t xml:space="preserve"> biurokracji.  </w:t>
      </w:r>
    </w:p>
    <w:p w14:paraId="50AC4405" w14:textId="77777777" w:rsidR="00BC5EC5" w:rsidRPr="00275855" w:rsidRDefault="00E52931" w:rsidP="0004612C">
      <w:pPr>
        <w:pStyle w:val="Akapitzlist"/>
        <w:numPr>
          <w:ilvl w:val="0"/>
          <w:numId w:val="7"/>
        </w:numPr>
        <w:spacing w:before="0" w:line="360" w:lineRule="auto"/>
        <w:rPr>
          <w:rFonts w:asciiTheme="minorHAnsi" w:hAnsiTheme="minorHAnsi" w:cstheme="minorHAnsi"/>
          <w:szCs w:val="22"/>
        </w:rPr>
      </w:pPr>
      <w:r w:rsidRPr="00275855">
        <w:rPr>
          <w:rFonts w:asciiTheme="minorHAnsi" w:hAnsiTheme="minorHAnsi" w:cstheme="minorHAnsi"/>
          <w:szCs w:val="22"/>
        </w:rPr>
        <w:t>Funkcjonujący w G</w:t>
      </w:r>
      <w:r w:rsidR="00113D63" w:rsidRPr="00275855">
        <w:rPr>
          <w:rFonts w:asciiTheme="minorHAnsi" w:hAnsiTheme="minorHAnsi" w:cstheme="minorHAnsi"/>
          <w:szCs w:val="22"/>
        </w:rPr>
        <w:t xml:space="preserve">minie system wsparcia  choć rozbudowany,  posiada istotne luki. Kluczową jest niewystarczająca współpraca pomiędzy instytucjami  działającymi w systemie w zakresie przekazywania informacji, podejmowania  ściślejsze współpracy i wspólnych inicjatyw. Przykładowo, instytucje niechętnie mobilizują uczestników Warsztatów Terapii Zajęciowej do  dalszej aktywizacji,  bo trudno pozyskać  nowe osoby na wolne miejsca. Sytuację tą wzmacniają regulacje związane ochroną danych osobowych utrudniające  przekazywanie informacji o potrzebujących pomocy. Niewystarczająca jest także praca socjalna Ośrodka Pomocy Społecznej w motywowaniu  rodzin doświadczających niepełnosprawności do aktywności w ramach instytucji pomocowych czy przedsiębiorstw społecznych.  Dodatkowo, system regulacji krajowych nie </w:t>
      </w:r>
      <w:r w:rsidR="0088651C" w:rsidRPr="00275855">
        <w:rPr>
          <w:rFonts w:asciiTheme="minorHAnsi" w:hAnsiTheme="minorHAnsi" w:cstheme="minorHAnsi"/>
          <w:szCs w:val="22"/>
        </w:rPr>
        <w:t xml:space="preserve">przewiduje </w:t>
      </w:r>
      <w:r w:rsidR="00113D63" w:rsidRPr="00275855">
        <w:rPr>
          <w:rFonts w:asciiTheme="minorHAnsi" w:hAnsiTheme="minorHAnsi" w:cstheme="minorHAnsi"/>
          <w:szCs w:val="22"/>
        </w:rPr>
        <w:t xml:space="preserve"> instytucjonalnego wsparcia </w:t>
      </w:r>
      <w:r w:rsidR="0088651C" w:rsidRPr="00275855">
        <w:rPr>
          <w:rFonts w:asciiTheme="minorHAnsi" w:hAnsiTheme="minorHAnsi" w:cstheme="minorHAnsi"/>
          <w:szCs w:val="22"/>
        </w:rPr>
        <w:t xml:space="preserve">dla osób z głęboką niepełnosprawnością po 26 roku </w:t>
      </w:r>
      <w:r w:rsidR="00113D63" w:rsidRPr="00275855">
        <w:rPr>
          <w:rFonts w:asciiTheme="minorHAnsi" w:hAnsiTheme="minorHAnsi" w:cstheme="minorHAnsi"/>
          <w:szCs w:val="22"/>
        </w:rPr>
        <w:t>życia (po zakończeniu edukacji)</w:t>
      </w:r>
      <w:r w:rsidR="00BC5EC5" w:rsidRPr="00275855">
        <w:rPr>
          <w:rFonts w:asciiTheme="minorHAnsi" w:hAnsiTheme="minorHAnsi" w:cstheme="minorHAnsi"/>
          <w:szCs w:val="22"/>
        </w:rPr>
        <w:t>, w</w:t>
      </w:r>
      <w:r w:rsidR="0088651C" w:rsidRPr="00275855">
        <w:rPr>
          <w:rFonts w:asciiTheme="minorHAnsi" w:hAnsiTheme="minorHAnsi" w:cstheme="minorHAnsi"/>
          <w:szCs w:val="22"/>
        </w:rPr>
        <w:t xml:space="preserve">ówczas odpowiedzialność za opiekę spada na rodziny. </w:t>
      </w:r>
      <w:r w:rsidR="00BC5EC5" w:rsidRPr="00275855">
        <w:rPr>
          <w:rFonts w:asciiTheme="minorHAnsi" w:hAnsiTheme="minorHAnsi" w:cstheme="minorHAnsi"/>
          <w:szCs w:val="22"/>
        </w:rPr>
        <w:t xml:space="preserve">PSONI Oddział w Wolbromiu podejmuje kroki w celu stworzenia dziennego ośrodki wsparcia dla osób dorosłych z głęboką niepełnosprawnością w oparciu o fundusze europejskie i współpracę z Gminą Klucze. Kolejna luka w systemie to brak oferty mieszkań treningowych i chronionych,  które zwiększałyby  szanse </w:t>
      </w:r>
      <w:r w:rsidRPr="00275855">
        <w:rPr>
          <w:rFonts w:asciiTheme="minorHAnsi" w:hAnsiTheme="minorHAnsi" w:cstheme="minorHAnsi"/>
          <w:szCs w:val="22"/>
        </w:rPr>
        <w:t xml:space="preserve"> niepełnosprawnych mieszkańców G</w:t>
      </w:r>
      <w:r w:rsidR="00BC5EC5" w:rsidRPr="00275855">
        <w:rPr>
          <w:rFonts w:asciiTheme="minorHAnsi" w:hAnsiTheme="minorHAnsi" w:cstheme="minorHAnsi"/>
          <w:szCs w:val="22"/>
        </w:rPr>
        <w:t xml:space="preserve">miny Klucze na samodzielność. </w:t>
      </w:r>
    </w:p>
    <w:p w14:paraId="7BBA470F" w14:textId="77777777" w:rsidR="00F95257" w:rsidRPr="00275855" w:rsidRDefault="00F95257" w:rsidP="0004612C">
      <w:pPr>
        <w:pStyle w:val="Akapitzlist"/>
        <w:numPr>
          <w:ilvl w:val="0"/>
          <w:numId w:val="7"/>
        </w:numPr>
        <w:spacing w:before="0" w:after="0" w:line="360" w:lineRule="auto"/>
        <w:rPr>
          <w:rFonts w:asciiTheme="minorHAnsi" w:hAnsiTheme="minorHAnsi" w:cstheme="minorHAnsi"/>
          <w:szCs w:val="22"/>
        </w:rPr>
      </w:pPr>
      <w:r w:rsidRPr="00275855">
        <w:rPr>
          <w:rFonts w:asciiTheme="minorHAnsi" w:hAnsiTheme="minorHAnsi" w:cstheme="minorHAnsi"/>
          <w:szCs w:val="22"/>
        </w:rPr>
        <w:t xml:space="preserve">Nie ma w Gminie Klucze osoby/komórki/instytucji/miejsca gdzie osoby z niepełnosprawnością mogłyby uzyskać  kompleksową informację w zakresie praw i możliwości uzyskania wsparcia, które świadczyłoby również informację </w:t>
      </w:r>
      <w:r w:rsidR="00DC654B" w:rsidRPr="00275855">
        <w:rPr>
          <w:rFonts w:asciiTheme="minorHAnsi" w:hAnsiTheme="minorHAnsi" w:cstheme="minorHAnsi"/>
          <w:szCs w:val="22"/>
        </w:rPr>
        <w:t xml:space="preserve">dedykowaną </w:t>
      </w:r>
      <w:r w:rsidRPr="00275855">
        <w:rPr>
          <w:rFonts w:asciiTheme="minorHAnsi" w:hAnsiTheme="minorHAnsi" w:cstheme="minorHAnsi"/>
          <w:szCs w:val="22"/>
        </w:rPr>
        <w:t>przedsiębiorc</w:t>
      </w:r>
      <w:r w:rsidR="00DC654B" w:rsidRPr="00275855">
        <w:rPr>
          <w:rFonts w:asciiTheme="minorHAnsi" w:hAnsiTheme="minorHAnsi" w:cstheme="minorHAnsi"/>
          <w:szCs w:val="22"/>
        </w:rPr>
        <w:t xml:space="preserve">om </w:t>
      </w:r>
      <w:r w:rsidRPr="00275855">
        <w:rPr>
          <w:rFonts w:asciiTheme="minorHAnsi" w:hAnsiTheme="minorHAnsi" w:cstheme="minorHAnsi"/>
          <w:szCs w:val="22"/>
        </w:rPr>
        <w:t>zainteresowan</w:t>
      </w:r>
      <w:r w:rsidR="00DC654B" w:rsidRPr="00275855">
        <w:rPr>
          <w:rFonts w:asciiTheme="minorHAnsi" w:hAnsiTheme="minorHAnsi" w:cstheme="minorHAnsi"/>
          <w:szCs w:val="22"/>
        </w:rPr>
        <w:t xml:space="preserve">ym </w:t>
      </w:r>
      <w:r w:rsidRPr="00275855">
        <w:rPr>
          <w:rFonts w:asciiTheme="minorHAnsi" w:hAnsiTheme="minorHAnsi" w:cstheme="minorHAnsi"/>
          <w:szCs w:val="22"/>
        </w:rPr>
        <w:t xml:space="preserve">zatrudnianiem osób z niepełnosprawnością.  </w:t>
      </w:r>
      <w:r w:rsidR="00DC654B" w:rsidRPr="00275855">
        <w:rPr>
          <w:rFonts w:asciiTheme="minorHAnsi" w:hAnsiTheme="minorHAnsi" w:cstheme="minorHAnsi"/>
          <w:szCs w:val="22"/>
        </w:rPr>
        <w:t xml:space="preserve">Brakuje </w:t>
      </w:r>
      <w:r w:rsidR="00DC654B" w:rsidRPr="00275855">
        <w:rPr>
          <w:rFonts w:asciiTheme="minorHAnsi" w:hAnsiTheme="minorHAnsi" w:cstheme="minorHAnsi"/>
          <w:szCs w:val="22"/>
        </w:rPr>
        <w:lastRenderedPageBreak/>
        <w:t xml:space="preserve">„instancji” która dbałaby o potrzeby i interesy środowiska osób  doświadczających niepełnosprawności i ich rodzin oraz komunikację i współpracę  miedzy instytucjami wsparcia. Uczestnicy konsultacji wskazali również na potrzebę rozwoju wolontariatu na rzecz i z udziałem środowiska osób z niepełnosprawnością. </w:t>
      </w:r>
    </w:p>
    <w:p w14:paraId="34450316" w14:textId="77777777" w:rsidR="001C0E90" w:rsidRDefault="00DC654B" w:rsidP="0004612C">
      <w:pPr>
        <w:pStyle w:val="Akapitzlist"/>
        <w:numPr>
          <w:ilvl w:val="0"/>
          <w:numId w:val="7"/>
        </w:numPr>
        <w:spacing w:before="0" w:after="0" w:line="360" w:lineRule="auto"/>
        <w:rPr>
          <w:rFonts w:asciiTheme="minorHAnsi" w:hAnsiTheme="minorHAnsi" w:cstheme="minorHAnsi"/>
          <w:szCs w:val="22"/>
        </w:rPr>
      </w:pPr>
      <w:r w:rsidRPr="00275855">
        <w:rPr>
          <w:rFonts w:asciiTheme="minorHAnsi" w:hAnsiTheme="minorHAnsi" w:cstheme="minorHAnsi"/>
          <w:szCs w:val="22"/>
        </w:rPr>
        <w:t>Uczestnicy konsultacji o</w:t>
      </w:r>
      <w:r w:rsidR="00684F31" w:rsidRPr="00275855">
        <w:rPr>
          <w:rFonts w:asciiTheme="minorHAnsi" w:hAnsiTheme="minorHAnsi" w:cstheme="minorHAnsi"/>
          <w:szCs w:val="22"/>
        </w:rPr>
        <w:t xml:space="preserve">ptymistycznie zwracali uwagę na </w:t>
      </w:r>
      <w:r w:rsidRPr="00275855">
        <w:rPr>
          <w:rFonts w:asciiTheme="minorHAnsi" w:hAnsiTheme="minorHAnsi" w:cstheme="minorHAnsi"/>
          <w:szCs w:val="22"/>
        </w:rPr>
        <w:t xml:space="preserve">rosnącą </w:t>
      </w:r>
      <w:r w:rsidR="00684F31" w:rsidRPr="00275855">
        <w:rPr>
          <w:rFonts w:asciiTheme="minorHAnsi" w:hAnsiTheme="minorHAnsi" w:cstheme="minorHAnsi"/>
          <w:szCs w:val="22"/>
        </w:rPr>
        <w:t>wśród decydentów świadomość</w:t>
      </w:r>
      <w:r w:rsidRPr="00275855">
        <w:rPr>
          <w:rFonts w:asciiTheme="minorHAnsi" w:hAnsiTheme="minorHAnsi" w:cstheme="minorHAnsi"/>
          <w:szCs w:val="22"/>
        </w:rPr>
        <w:t xml:space="preserve"> potrzeb środowiska osób z niepełnosprawnością, większą otwartość na współpracę oraz coraz szerszą akceptację społeczną dla niepełnosprawności. </w:t>
      </w:r>
    </w:p>
    <w:p w14:paraId="5694278D" w14:textId="77777777" w:rsidR="008F042D" w:rsidRPr="00275855" w:rsidRDefault="008F042D" w:rsidP="008F042D">
      <w:pPr>
        <w:pStyle w:val="Akapitzlist"/>
        <w:spacing w:before="0" w:after="0" w:line="360" w:lineRule="auto"/>
        <w:rPr>
          <w:rFonts w:asciiTheme="minorHAnsi" w:hAnsiTheme="minorHAnsi" w:cstheme="minorHAnsi"/>
          <w:szCs w:val="22"/>
        </w:rPr>
      </w:pPr>
    </w:p>
    <w:p w14:paraId="0CBE2DC8" w14:textId="77777777" w:rsidR="001C0E90" w:rsidRPr="00275855" w:rsidRDefault="001C0E90" w:rsidP="001C0E90">
      <w:pPr>
        <w:spacing w:after="0" w:line="360" w:lineRule="auto"/>
        <w:rPr>
          <w:rFonts w:cstheme="minorHAnsi"/>
        </w:rPr>
      </w:pPr>
    </w:p>
    <w:p w14:paraId="76EF1829" w14:textId="77777777" w:rsidR="001C0E90" w:rsidRPr="008F042D" w:rsidRDefault="00FE3AE2" w:rsidP="008F042D">
      <w:pPr>
        <w:pStyle w:val="Nagwek2"/>
        <w:rPr>
          <w:i/>
          <w:sz w:val="40"/>
          <w:szCs w:val="40"/>
        </w:rPr>
      </w:pPr>
      <w:bookmarkStart w:id="8" w:name="_Toc500681421"/>
      <w:r w:rsidRPr="008F042D">
        <w:rPr>
          <w:i/>
          <w:sz w:val="40"/>
          <w:szCs w:val="40"/>
        </w:rPr>
        <w:t>ANALIZA SWOT - p</w:t>
      </w:r>
      <w:r w:rsidR="008C4F64" w:rsidRPr="008F042D">
        <w:rPr>
          <w:i/>
          <w:sz w:val="40"/>
          <w:szCs w:val="40"/>
        </w:rPr>
        <w:t xml:space="preserve">odsumowanie sytuacji osób </w:t>
      </w:r>
      <w:r w:rsidRPr="008F042D">
        <w:rPr>
          <w:i/>
          <w:sz w:val="40"/>
          <w:szCs w:val="40"/>
        </w:rPr>
        <w:t>doświadczających niepełnosprawności i ich rodzin</w:t>
      </w:r>
      <w:r w:rsidR="008F042D">
        <w:rPr>
          <w:i/>
          <w:sz w:val="40"/>
          <w:szCs w:val="40"/>
        </w:rPr>
        <w:br/>
      </w:r>
      <w:r w:rsidRPr="008F042D">
        <w:rPr>
          <w:i/>
          <w:sz w:val="40"/>
          <w:szCs w:val="40"/>
        </w:rPr>
        <w:t xml:space="preserve"> z Gminy Klucze</w:t>
      </w:r>
      <w:bookmarkEnd w:id="8"/>
    </w:p>
    <w:p w14:paraId="4D7EDA2D" w14:textId="77777777" w:rsidR="008C4F64" w:rsidRPr="00275855" w:rsidRDefault="008C4F64" w:rsidP="001C0E90">
      <w:pPr>
        <w:spacing w:line="360" w:lineRule="auto"/>
        <w:rPr>
          <w:rFonts w:cstheme="minorHAnsi"/>
        </w:rPr>
      </w:pPr>
    </w:p>
    <w:p w14:paraId="1684BECD" w14:textId="77777777" w:rsidR="00FE3AE2" w:rsidRPr="00DE451C" w:rsidRDefault="00FE3AE2" w:rsidP="00DE451C">
      <w:pPr>
        <w:spacing w:line="360" w:lineRule="auto"/>
        <w:ind w:firstLine="708"/>
        <w:jc w:val="both"/>
        <w:rPr>
          <w:rFonts w:cstheme="minorHAnsi"/>
          <w:sz w:val="24"/>
          <w:szCs w:val="24"/>
        </w:rPr>
      </w:pPr>
      <w:r w:rsidRPr="00DE451C">
        <w:rPr>
          <w:rFonts w:cstheme="minorHAnsi"/>
          <w:sz w:val="24"/>
          <w:szCs w:val="24"/>
        </w:rPr>
        <w:t xml:space="preserve">Analiza SWOT stanowi tabelaryczne podsumowanie kluczowych czynników składających się na warunki życia środowiska osób z niepełnosprawnościami w Gminie Klucze.  Na analizę </w:t>
      </w:r>
      <w:r w:rsidR="00DE451C" w:rsidRPr="00DE451C">
        <w:rPr>
          <w:rFonts w:cstheme="minorHAnsi"/>
          <w:sz w:val="24"/>
          <w:szCs w:val="24"/>
        </w:rPr>
        <w:t xml:space="preserve">składa się podsumowanie mocnych  i słabych  stron sytuacji </w:t>
      </w:r>
      <w:r w:rsidR="00DE451C">
        <w:rPr>
          <w:rFonts w:cstheme="minorHAnsi"/>
          <w:sz w:val="24"/>
          <w:szCs w:val="24"/>
        </w:rPr>
        <w:t>niepełnosprawnych mieszkańców i ich rodzin</w:t>
      </w:r>
      <w:r w:rsidR="00485A84">
        <w:rPr>
          <w:rFonts w:cstheme="minorHAnsi"/>
          <w:sz w:val="24"/>
          <w:szCs w:val="24"/>
        </w:rPr>
        <w:t>,</w:t>
      </w:r>
      <w:r w:rsidR="00DE451C">
        <w:rPr>
          <w:rFonts w:cstheme="minorHAnsi"/>
          <w:sz w:val="24"/>
          <w:szCs w:val="24"/>
        </w:rPr>
        <w:t xml:space="preserve"> wskazanie </w:t>
      </w:r>
      <w:r w:rsidR="00DE451C" w:rsidRPr="00DE451C">
        <w:rPr>
          <w:rFonts w:cstheme="minorHAnsi"/>
          <w:sz w:val="24"/>
          <w:szCs w:val="24"/>
        </w:rPr>
        <w:t>korzystnych czynników zewnętrznych</w:t>
      </w:r>
      <w:r w:rsidR="00485A84">
        <w:rPr>
          <w:rFonts w:cstheme="minorHAnsi"/>
          <w:sz w:val="24"/>
          <w:szCs w:val="24"/>
        </w:rPr>
        <w:t xml:space="preserve"> i</w:t>
      </w:r>
      <w:r w:rsidR="00DE451C" w:rsidRPr="00DE451C">
        <w:rPr>
          <w:rFonts w:cstheme="minorHAnsi"/>
          <w:sz w:val="24"/>
          <w:szCs w:val="24"/>
        </w:rPr>
        <w:t xml:space="preserve"> szans na zmianę sytuacji</w:t>
      </w:r>
      <w:r w:rsidR="00DE451C">
        <w:rPr>
          <w:rFonts w:cstheme="minorHAnsi"/>
          <w:sz w:val="24"/>
          <w:szCs w:val="24"/>
        </w:rPr>
        <w:t xml:space="preserve"> oraz zagrożeń płynących z uwarunkowań z zewnętrz</w:t>
      </w:r>
      <w:r w:rsidR="00DE451C" w:rsidRPr="00DE451C">
        <w:rPr>
          <w:rFonts w:cstheme="minorHAnsi"/>
          <w:sz w:val="24"/>
          <w:szCs w:val="24"/>
        </w:rPr>
        <w:t>.</w:t>
      </w:r>
    </w:p>
    <w:p w14:paraId="7D9878C3" w14:textId="77777777" w:rsidR="008C4F64" w:rsidRPr="00275855" w:rsidRDefault="008C4F64" w:rsidP="00DE451C">
      <w:pPr>
        <w:spacing w:line="360" w:lineRule="auto"/>
        <w:jc w:val="both"/>
        <w:rPr>
          <w:rFonts w:cstheme="minorHAnsi"/>
        </w:rPr>
        <w:sectPr w:rsidR="008C4F64" w:rsidRPr="00275855" w:rsidSect="00650D43">
          <w:headerReference w:type="default" r:id="rId12"/>
          <w:footerReference w:type="default" r:id="rId13"/>
          <w:headerReference w:type="first" r:id="rId14"/>
          <w:pgSz w:w="11906" w:h="16838"/>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pgNumType w:start="1"/>
          <w:cols w:space="708"/>
          <w:titlePg/>
          <w:docGrid w:linePitch="360"/>
        </w:sectPr>
      </w:pPr>
    </w:p>
    <w:p w14:paraId="5D5DDD2E" w14:textId="77777777" w:rsidR="001C0E90" w:rsidRPr="008F042D" w:rsidRDefault="001C0E90" w:rsidP="001C0E90">
      <w:pPr>
        <w:spacing w:after="0" w:line="360" w:lineRule="auto"/>
        <w:jc w:val="center"/>
        <w:rPr>
          <w:rFonts w:cstheme="minorHAnsi"/>
          <w:b/>
          <w:i/>
          <w:color w:val="5B9BD5" w:themeColor="accent1"/>
          <w:spacing w:val="20"/>
          <w:sz w:val="48"/>
          <w:szCs w:val="48"/>
        </w:rPr>
      </w:pPr>
      <w:r w:rsidRPr="008F042D">
        <w:rPr>
          <w:rFonts w:cstheme="minorHAnsi"/>
          <w:b/>
          <w:i/>
          <w:color w:val="5B9BD5" w:themeColor="accent1"/>
          <w:spacing w:val="20"/>
          <w:sz w:val="48"/>
          <w:szCs w:val="48"/>
        </w:rPr>
        <w:lastRenderedPageBreak/>
        <w:t>A</w:t>
      </w:r>
      <w:r w:rsidR="00803AAB" w:rsidRPr="008F042D">
        <w:rPr>
          <w:rFonts w:cstheme="minorHAnsi"/>
          <w:b/>
          <w:i/>
          <w:color w:val="5B9BD5" w:themeColor="accent1"/>
          <w:spacing w:val="20"/>
          <w:sz w:val="48"/>
          <w:szCs w:val="48"/>
        </w:rPr>
        <w:t>NALIZA</w:t>
      </w:r>
      <w:r w:rsidRPr="008F042D">
        <w:rPr>
          <w:rFonts w:cstheme="minorHAnsi"/>
          <w:b/>
          <w:i/>
          <w:color w:val="5B9BD5" w:themeColor="accent1"/>
          <w:spacing w:val="20"/>
          <w:sz w:val="48"/>
          <w:szCs w:val="48"/>
        </w:rPr>
        <w:t xml:space="preserve"> SWOT</w:t>
      </w:r>
    </w:p>
    <w:p w14:paraId="74FB0FCA" w14:textId="77777777" w:rsidR="00DE451C" w:rsidRPr="00DE451C" w:rsidRDefault="00DE451C" w:rsidP="00DE451C">
      <w:pPr>
        <w:spacing w:after="0" w:line="360" w:lineRule="auto"/>
        <w:jc w:val="right"/>
        <w:rPr>
          <w:rFonts w:cstheme="minorHAnsi"/>
          <w:b/>
          <w:i/>
          <w:spacing w:val="20"/>
        </w:rPr>
      </w:pPr>
      <w:r>
        <w:rPr>
          <w:rFonts w:cstheme="minorHAnsi"/>
          <w:b/>
          <w:i/>
          <w:spacing w:val="20"/>
        </w:rPr>
        <w:t xml:space="preserve">Skrót </w:t>
      </w:r>
      <w:proofErr w:type="spellStart"/>
      <w:r w:rsidRPr="00DE451C">
        <w:rPr>
          <w:rFonts w:cstheme="minorHAnsi"/>
          <w:b/>
          <w:i/>
          <w:spacing w:val="20"/>
        </w:rPr>
        <w:t>OzN</w:t>
      </w:r>
      <w:proofErr w:type="spellEnd"/>
      <w:r>
        <w:rPr>
          <w:rFonts w:cstheme="minorHAnsi"/>
          <w:b/>
          <w:i/>
          <w:spacing w:val="20"/>
        </w:rPr>
        <w:t xml:space="preserve"> – osoby z niepełnosprawnością</w:t>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96"/>
        <w:gridCol w:w="6996"/>
      </w:tblGrid>
      <w:tr w:rsidR="008F042D" w:rsidRPr="008F042D" w14:paraId="7CFBFFA8" w14:textId="77777777" w:rsidTr="00DE451C">
        <w:tc>
          <w:tcPr>
            <w:tcW w:w="7072" w:type="dxa"/>
          </w:tcPr>
          <w:p w14:paraId="5E99AFAB" w14:textId="77777777" w:rsidR="001C0E90" w:rsidRPr="008F042D" w:rsidRDefault="001C0E90" w:rsidP="00E52931">
            <w:pPr>
              <w:rPr>
                <w:rFonts w:cstheme="minorHAnsi"/>
                <w:b/>
                <w:color w:val="5B9BD5" w:themeColor="accent1"/>
                <w:spacing w:val="20"/>
                <w:sz w:val="36"/>
                <w:szCs w:val="36"/>
              </w:rPr>
            </w:pPr>
            <w:r w:rsidRPr="008F042D">
              <w:rPr>
                <w:rFonts w:cstheme="minorHAnsi"/>
                <w:b/>
                <w:color w:val="5B9BD5" w:themeColor="accent1"/>
                <w:spacing w:val="20"/>
                <w:sz w:val="36"/>
                <w:szCs w:val="36"/>
              </w:rPr>
              <w:t xml:space="preserve">MOCNE STRONY </w:t>
            </w:r>
          </w:p>
        </w:tc>
        <w:tc>
          <w:tcPr>
            <w:tcW w:w="7072" w:type="dxa"/>
          </w:tcPr>
          <w:p w14:paraId="48F5138E" w14:textId="77777777" w:rsidR="00182258" w:rsidRPr="008F042D" w:rsidRDefault="001C0E90" w:rsidP="00182258">
            <w:pPr>
              <w:rPr>
                <w:rFonts w:cstheme="minorHAnsi"/>
                <w:b/>
                <w:color w:val="5B9BD5" w:themeColor="accent1"/>
                <w:spacing w:val="20"/>
                <w:sz w:val="36"/>
                <w:szCs w:val="36"/>
              </w:rPr>
            </w:pPr>
            <w:r w:rsidRPr="008F042D">
              <w:rPr>
                <w:rFonts w:cstheme="minorHAnsi"/>
                <w:b/>
                <w:color w:val="5B9BD5" w:themeColor="accent1"/>
                <w:spacing w:val="20"/>
                <w:sz w:val="36"/>
                <w:szCs w:val="36"/>
              </w:rPr>
              <w:t xml:space="preserve">SŁABE STRONY </w:t>
            </w:r>
          </w:p>
        </w:tc>
      </w:tr>
      <w:tr w:rsidR="001C0E90" w:rsidRPr="00DE451C" w14:paraId="7F81BA35" w14:textId="77777777" w:rsidTr="00DE451C">
        <w:tc>
          <w:tcPr>
            <w:tcW w:w="7072" w:type="dxa"/>
            <w:shd w:val="clear" w:color="auto" w:fill="auto"/>
          </w:tcPr>
          <w:p w14:paraId="6A8BBE66" w14:textId="77777777" w:rsidR="001C0E90" w:rsidRPr="00DE451C" w:rsidRDefault="001C0E90" w:rsidP="001C0E90">
            <w:pPr>
              <w:pStyle w:val="Akapitzlist"/>
              <w:spacing w:before="0" w:after="0" w:line="240" w:lineRule="auto"/>
              <w:jc w:val="left"/>
              <w:rPr>
                <w:rFonts w:asciiTheme="minorHAnsi" w:hAnsiTheme="minorHAnsi" w:cstheme="minorHAnsi"/>
                <w:szCs w:val="22"/>
              </w:rPr>
            </w:pPr>
          </w:p>
          <w:p w14:paraId="0E143E54" w14:textId="77777777" w:rsidR="001C0E90" w:rsidRPr="00DE451C" w:rsidRDefault="001C0E90"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 xml:space="preserve">rozbudowany, instytucjonalny system wsparcia </w:t>
            </w:r>
            <w:proofErr w:type="spellStart"/>
            <w:r w:rsidR="007F3143" w:rsidRPr="00DE451C">
              <w:rPr>
                <w:rFonts w:asciiTheme="minorHAnsi" w:hAnsiTheme="minorHAnsi" w:cstheme="minorHAnsi"/>
                <w:szCs w:val="22"/>
              </w:rPr>
              <w:t>OzN</w:t>
            </w:r>
            <w:proofErr w:type="spellEnd"/>
            <w:r w:rsidR="007F3143" w:rsidRPr="00DE451C">
              <w:rPr>
                <w:rStyle w:val="Odwoanieprzypisudolnego"/>
                <w:rFonts w:asciiTheme="minorHAnsi" w:eastAsiaTheme="majorEastAsia" w:hAnsiTheme="minorHAnsi" w:cstheme="minorHAnsi"/>
                <w:szCs w:val="22"/>
              </w:rPr>
              <w:footnoteReference w:id="15"/>
            </w:r>
            <w:r w:rsidRPr="00DE451C">
              <w:rPr>
                <w:rFonts w:asciiTheme="minorHAnsi" w:hAnsiTheme="minorHAnsi" w:cstheme="minorHAnsi"/>
                <w:szCs w:val="22"/>
              </w:rPr>
              <w:t xml:space="preserve">oparty o działania organizacji pozarządowych, zarówno w zakresie integracji społecznej jak i zawodowej </w:t>
            </w:r>
          </w:p>
          <w:p w14:paraId="39A7C5E0" w14:textId="77777777" w:rsidR="001C0E90" w:rsidRPr="00DE451C" w:rsidRDefault="001C0E90" w:rsidP="001C0E90">
            <w:pPr>
              <w:pStyle w:val="Akapitzlist"/>
              <w:spacing w:before="0" w:after="0" w:line="240" w:lineRule="auto"/>
              <w:jc w:val="left"/>
              <w:rPr>
                <w:rFonts w:asciiTheme="minorHAnsi" w:hAnsiTheme="minorHAnsi" w:cstheme="minorHAnsi"/>
                <w:szCs w:val="22"/>
              </w:rPr>
            </w:pPr>
          </w:p>
          <w:p w14:paraId="745F0667" w14:textId="77777777" w:rsidR="00C826D3" w:rsidRPr="00DE451C" w:rsidRDefault="00E52931"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prężnie działające  w G</w:t>
            </w:r>
            <w:r w:rsidR="00C826D3" w:rsidRPr="00DE451C">
              <w:rPr>
                <w:rFonts w:asciiTheme="minorHAnsi" w:hAnsiTheme="minorHAnsi" w:cstheme="minorHAnsi"/>
                <w:szCs w:val="22"/>
              </w:rPr>
              <w:t xml:space="preserve">minie i powiecie organizacje pozarządowe, podejmujące innowacyjne, wyprzedzające system,  działania w odpowiedzi na zdiagnozowane potrzeby, </w:t>
            </w:r>
          </w:p>
          <w:p w14:paraId="7C858A10" w14:textId="77777777" w:rsidR="00C826D3" w:rsidRPr="00DE451C" w:rsidRDefault="00C826D3" w:rsidP="00C826D3">
            <w:pPr>
              <w:pStyle w:val="Akapitzlist"/>
              <w:rPr>
                <w:rFonts w:asciiTheme="minorHAnsi" w:hAnsiTheme="minorHAnsi" w:cstheme="minorHAnsi"/>
                <w:szCs w:val="22"/>
              </w:rPr>
            </w:pPr>
          </w:p>
          <w:p w14:paraId="2A0E7057" w14:textId="77777777" w:rsidR="00C826D3" w:rsidRPr="00DE451C" w:rsidRDefault="00C826D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realna aktywizacja zawodowa grupy</w:t>
            </w:r>
            <w:r w:rsidR="00E52931" w:rsidRPr="00DE451C">
              <w:rPr>
                <w:rFonts w:asciiTheme="minorHAnsi" w:hAnsiTheme="minorHAnsi" w:cstheme="minorHAnsi"/>
                <w:szCs w:val="22"/>
              </w:rPr>
              <w:t xml:space="preserve"> niepełnosprawnych mieszkańców G</w:t>
            </w:r>
            <w:r w:rsidRPr="00DE451C">
              <w:rPr>
                <w:rFonts w:asciiTheme="minorHAnsi" w:hAnsiTheme="minorHAnsi" w:cstheme="minorHAnsi"/>
                <w:szCs w:val="22"/>
              </w:rPr>
              <w:t xml:space="preserve">miny Klucze  jako efekt  pracy instytucji wspierających </w:t>
            </w:r>
          </w:p>
          <w:p w14:paraId="06F87C12" w14:textId="77777777" w:rsidR="001C0E90" w:rsidRPr="00DE451C" w:rsidRDefault="001C0E90" w:rsidP="00E52931">
            <w:pPr>
              <w:pStyle w:val="Akapitzlist"/>
              <w:rPr>
                <w:rFonts w:asciiTheme="minorHAnsi" w:hAnsiTheme="minorHAnsi" w:cstheme="minorHAnsi"/>
                <w:b/>
                <w:szCs w:val="22"/>
              </w:rPr>
            </w:pPr>
          </w:p>
          <w:p w14:paraId="05BC7671" w14:textId="77777777" w:rsidR="001C0E90" w:rsidRPr="00DE451C" w:rsidRDefault="001C0E90"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rośnie świadomość potrzeb osób doświadczających niepełnosprawności wśród decydentów,</w:t>
            </w:r>
            <w:r w:rsidR="00C826D3" w:rsidRPr="00DE451C">
              <w:rPr>
                <w:rFonts w:asciiTheme="minorHAnsi" w:hAnsiTheme="minorHAnsi" w:cstheme="minorHAnsi"/>
                <w:szCs w:val="22"/>
              </w:rPr>
              <w:t xml:space="preserve"> otwartość na współpracę w ramach nowych przedsięwzięć </w:t>
            </w:r>
          </w:p>
          <w:p w14:paraId="2A186D7F" w14:textId="77777777" w:rsidR="001C0E90" w:rsidRPr="00DE451C" w:rsidRDefault="001C0E90" w:rsidP="00E52931">
            <w:pPr>
              <w:pStyle w:val="Akapitzlist"/>
              <w:rPr>
                <w:rFonts w:asciiTheme="minorHAnsi" w:hAnsiTheme="minorHAnsi" w:cstheme="minorHAnsi"/>
                <w:szCs w:val="22"/>
              </w:rPr>
            </w:pPr>
          </w:p>
          <w:p w14:paraId="062D6D91" w14:textId="77777777" w:rsidR="001C0E90" w:rsidRPr="00DE451C" w:rsidRDefault="001C0E90"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kolejne bud</w:t>
            </w:r>
            <w:r w:rsidR="00E52931" w:rsidRPr="00DE451C">
              <w:rPr>
                <w:rFonts w:asciiTheme="minorHAnsi" w:hAnsiTheme="minorHAnsi" w:cstheme="minorHAnsi"/>
                <w:szCs w:val="22"/>
              </w:rPr>
              <w:t>ynki instytucji publicznych w  G</w:t>
            </w:r>
            <w:r w:rsidRPr="00DE451C">
              <w:rPr>
                <w:rFonts w:asciiTheme="minorHAnsi" w:hAnsiTheme="minorHAnsi" w:cstheme="minorHAnsi"/>
                <w:szCs w:val="22"/>
              </w:rPr>
              <w:t xml:space="preserve">minie są dostosowane to potrzeb osób z niepełnosprawnością ruchową,  </w:t>
            </w:r>
          </w:p>
          <w:p w14:paraId="17D111A5" w14:textId="77777777" w:rsidR="001C0E90" w:rsidRPr="00DE451C" w:rsidRDefault="001C0E90" w:rsidP="001C0E90">
            <w:pPr>
              <w:pStyle w:val="Akapitzlist"/>
              <w:spacing w:before="0" w:after="0" w:line="240" w:lineRule="auto"/>
              <w:jc w:val="left"/>
              <w:rPr>
                <w:rFonts w:asciiTheme="minorHAnsi" w:hAnsiTheme="minorHAnsi" w:cstheme="minorHAnsi"/>
                <w:szCs w:val="22"/>
              </w:rPr>
            </w:pPr>
          </w:p>
          <w:p w14:paraId="4A9EA2BC" w14:textId="77777777" w:rsidR="001C0E90" w:rsidRPr="00DE451C" w:rsidRDefault="001C0E90"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jest dostęp do przedszkola integracy</w:t>
            </w:r>
            <w:r w:rsidR="00E52931" w:rsidRPr="00DE451C">
              <w:rPr>
                <w:rFonts w:asciiTheme="minorHAnsi" w:hAnsiTheme="minorHAnsi" w:cstheme="minorHAnsi"/>
                <w:szCs w:val="22"/>
              </w:rPr>
              <w:t>jnego  i klasy integracyjnej w G</w:t>
            </w:r>
            <w:r w:rsidRPr="00DE451C">
              <w:rPr>
                <w:rFonts w:asciiTheme="minorHAnsi" w:hAnsiTheme="minorHAnsi" w:cstheme="minorHAnsi"/>
                <w:szCs w:val="22"/>
              </w:rPr>
              <w:t xml:space="preserve">minie </w:t>
            </w:r>
          </w:p>
          <w:p w14:paraId="42D5DE30" w14:textId="77777777" w:rsidR="001C0E90" w:rsidRPr="00DE451C" w:rsidRDefault="001C0E90" w:rsidP="00E52931">
            <w:pPr>
              <w:pStyle w:val="Akapitzlist"/>
              <w:rPr>
                <w:rFonts w:asciiTheme="minorHAnsi" w:hAnsiTheme="minorHAnsi" w:cstheme="minorHAnsi"/>
                <w:szCs w:val="22"/>
              </w:rPr>
            </w:pPr>
          </w:p>
          <w:p w14:paraId="21B9B3C0" w14:textId="77777777" w:rsidR="001C0E90" w:rsidRPr="00DE451C" w:rsidRDefault="001C0E90" w:rsidP="00C826D3">
            <w:pPr>
              <w:pStyle w:val="Akapitzlist"/>
              <w:spacing w:before="0" w:after="0" w:line="240" w:lineRule="auto"/>
              <w:jc w:val="left"/>
              <w:rPr>
                <w:rFonts w:asciiTheme="minorHAnsi" w:hAnsiTheme="minorHAnsi" w:cstheme="minorHAnsi"/>
                <w:szCs w:val="22"/>
              </w:rPr>
            </w:pPr>
          </w:p>
          <w:p w14:paraId="6C319E32" w14:textId="77777777" w:rsidR="001C0E90" w:rsidRPr="00DE451C" w:rsidRDefault="001C0E90" w:rsidP="00E52931">
            <w:pPr>
              <w:pStyle w:val="Akapitzlist"/>
              <w:rPr>
                <w:rFonts w:asciiTheme="minorHAnsi" w:hAnsiTheme="minorHAnsi" w:cstheme="minorHAnsi"/>
                <w:b/>
                <w:szCs w:val="22"/>
              </w:rPr>
            </w:pPr>
          </w:p>
        </w:tc>
        <w:tc>
          <w:tcPr>
            <w:tcW w:w="7072" w:type="dxa"/>
            <w:shd w:val="clear" w:color="auto" w:fill="auto"/>
          </w:tcPr>
          <w:p w14:paraId="468ECF03" w14:textId="77777777" w:rsidR="001C0E90" w:rsidRPr="00DE451C" w:rsidRDefault="001C0E90" w:rsidP="001C0E90">
            <w:pPr>
              <w:pStyle w:val="Akapitzlist"/>
              <w:spacing w:before="0" w:after="0" w:line="240" w:lineRule="auto"/>
              <w:jc w:val="left"/>
              <w:rPr>
                <w:rFonts w:asciiTheme="minorHAnsi" w:hAnsiTheme="minorHAnsi" w:cstheme="minorHAnsi"/>
                <w:szCs w:val="22"/>
              </w:rPr>
            </w:pPr>
          </w:p>
          <w:p w14:paraId="6FA880D3" w14:textId="77777777" w:rsidR="007F3143" w:rsidRPr="00DE451C" w:rsidRDefault="007F314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 xml:space="preserve">niewystarczająca  współpraca między instytucjami i organizacjami pomocowymi  w </w:t>
            </w:r>
            <w:r w:rsidR="00E52931" w:rsidRPr="00DE451C">
              <w:rPr>
                <w:rFonts w:asciiTheme="minorHAnsi" w:hAnsiTheme="minorHAnsi" w:cstheme="minorHAnsi"/>
                <w:szCs w:val="22"/>
              </w:rPr>
              <w:t>G</w:t>
            </w:r>
            <w:r w:rsidRPr="00DE451C">
              <w:rPr>
                <w:rFonts w:asciiTheme="minorHAnsi" w:hAnsiTheme="minorHAnsi" w:cstheme="minorHAnsi"/>
                <w:szCs w:val="22"/>
              </w:rPr>
              <w:t xml:space="preserve">minie w zakresie przepływu informacji i integrowania działań,  niekiedy przeradzająca się w konkurencję </w:t>
            </w:r>
          </w:p>
          <w:p w14:paraId="2E631D95" w14:textId="77777777" w:rsidR="007F3143" w:rsidRPr="00DE451C" w:rsidRDefault="007F3143" w:rsidP="007F3143">
            <w:pPr>
              <w:pStyle w:val="Akapitzlist"/>
              <w:spacing w:before="0" w:after="0" w:line="240" w:lineRule="auto"/>
              <w:jc w:val="left"/>
              <w:rPr>
                <w:rFonts w:asciiTheme="minorHAnsi" w:hAnsiTheme="minorHAnsi" w:cstheme="minorHAnsi"/>
                <w:szCs w:val="22"/>
              </w:rPr>
            </w:pPr>
          </w:p>
          <w:p w14:paraId="2B72AB95" w14:textId="77777777" w:rsidR="007F3143" w:rsidRPr="00DE451C" w:rsidRDefault="007F314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 xml:space="preserve">niska świadomość rodzin w  zakresie  wagi usamodzielniania  </w:t>
            </w:r>
            <w:proofErr w:type="spellStart"/>
            <w:r w:rsidRPr="00DE451C">
              <w:rPr>
                <w:rFonts w:asciiTheme="minorHAnsi" w:hAnsiTheme="minorHAnsi" w:cstheme="minorHAnsi"/>
                <w:szCs w:val="22"/>
              </w:rPr>
              <w:t>OzN</w:t>
            </w:r>
            <w:proofErr w:type="spellEnd"/>
            <w:r w:rsidRPr="00DE451C">
              <w:rPr>
                <w:rFonts w:asciiTheme="minorHAnsi" w:hAnsiTheme="minorHAnsi" w:cstheme="minorHAnsi"/>
                <w:szCs w:val="22"/>
              </w:rPr>
              <w:t xml:space="preserve"> oraz integracji z osobami sprawnymi od najmłodszych lat </w:t>
            </w:r>
          </w:p>
          <w:p w14:paraId="692D2D6C" w14:textId="77777777" w:rsidR="007F3143" w:rsidRPr="00DE451C" w:rsidRDefault="007F3143" w:rsidP="007F3143">
            <w:pPr>
              <w:pStyle w:val="Akapitzlist"/>
              <w:rPr>
                <w:rFonts w:asciiTheme="minorHAnsi" w:hAnsiTheme="minorHAnsi" w:cstheme="minorHAnsi"/>
                <w:szCs w:val="22"/>
              </w:rPr>
            </w:pPr>
          </w:p>
          <w:p w14:paraId="05346E37" w14:textId="77777777" w:rsidR="007F3143" w:rsidRPr="00DE451C" w:rsidRDefault="007F314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 xml:space="preserve">coraz częstsze postawy roszczeniowe wśród </w:t>
            </w:r>
            <w:proofErr w:type="spellStart"/>
            <w:r w:rsidRPr="00DE451C">
              <w:rPr>
                <w:rFonts w:asciiTheme="minorHAnsi" w:hAnsiTheme="minorHAnsi" w:cstheme="minorHAnsi"/>
                <w:szCs w:val="22"/>
              </w:rPr>
              <w:t>OzN</w:t>
            </w:r>
            <w:proofErr w:type="spellEnd"/>
            <w:r w:rsidRPr="00DE451C">
              <w:rPr>
                <w:rFonts w:asciiTheme="minorHAnsi" w:hAnsiTheme="minorHAnsi" w:cstheme="minorHAnsi"/>
                <w:szCs w:val="22"/>
              </w:rPr>
              <w:t xml:space="preserve"> i ich rodzin,  słaby kontakt instytucji z rodzinami,  słaba integracja środowiska </w:t>
            </w:r>
          </w:p>
          <w:p w14:paraId="4774EFA0" w14:textId="77777777" w:rsidR="007F3143" w:rsidRPr="00DE451C" w:rsidRDefault="007F3143" w:rsidP="007F3143">
            <w:pPr>
              <w:pStyle w:val="Akapitzlist"/>
              <w:rPr>
                <w:rFonts w:asciiTheme="minorHAnsi" w:hAnsiTheme="minorHAnsi" w:cstheme="minorHAnsi"/>
                <w:szCs w:val="22"/>
              </w:rPr>
            </w:pPr>
          </w:p>
          <w:p w14:paraId="6C199714" w14:textId="77777777" w:rsidR="007F3143" w:rsidRPr="00DE451C" w:rsidRDefault="007F314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 xml:space="preserve">nierozpoznana skala  zjawiska  osób dorosłych  z głęboką niepełnosprawnością (wrodzoną lub nabytą) pozostających pod opieka rodzin  w domach,  nieprzygotowanie rodzin do opieki, niewystarczające wsparcie instytucji w zakresie opieki  </w:t>
            </w:r>
          </w:p>
          <w:p w14:paraId="2CC5BED2" w14:textId="77777777" w:rsidR="007F3143" w:rsidRPr="00DE451C" w:rsidRDefault="007F3143" w:rsidP="007F3143">
            <w:pPr>
              <w:pStyle w:val="Akapitzlist"/>
              <w:rPr>
                <w:rFonts w:asciiTheme="minorHAnsi" w:hAnsiTheme="minorHAnsi" w:cstheme="minorHAnsi"/>
                <w:szCs w:val="22"/>
              </w:rPr>
            </w:pPr>
          </w:p>
          <w:p w14:paraId="39364F23" w14:textId="77777777" w:rsidR="007F3143" w:rsidRPr="00DE451C" w:rsidRDefault="007F314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brak dostępu  do specja</w:t>
            </w:r>
            <w:r w:rsidR="00E52931" w:rsidRPr="00DE451C">
              <w:rPr>
                <w:rFonts w:asciiTheme="minorHAnsi" w:hAnsiTheme="minorHAnsi" w:cstheme="minorHAnsi"/>
                <w:szCs w:val="22"/>
              </w:rPr>
              <w:t>listycznej opieki zdrowotnej w G</w:t>
            </w:r>
            <w:r w:rsidRPr="00DE451C">
              <w:rPr>
                <w:rFonts w:asciiTheme="minorHAnsi" w:hAnsiTheme="minorHAnsi" w:cstheme="minorHAnsi"/>
                <w:szCs w:val="22"/>
              </w:rPr>
              <w:t xml:space="preserve">minie </w:t>
            </w:r>
          </w:p>
          <w:p w14:paraId="7386CB2D" w14:textId="77777777" w:rsidR="007F3143" w:rsidRPr="00DE451C" w:rsidRDefault="007F3143" w:rsidP="007F3143">
            <w:pPr>
              <w:pStyle w:val="Akapitzlist"/>
              <w:rPr>
                <w:rFonts w:asciiTheme="minorHAnsi" w:hAnsiTheme="minorHAnsi" w:cstheme="minorHAnsi"/>
                <w:szCs w:val="22"/>
              </w:rPr>
            </w:pPr>
          </w:p>
          <w:p w14:paraId="152D78E8" w14:textId="77777777" w:rsidR="007F3143" w:rsidRPr="00DE451C" w:rsidRDefault="007F314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 xml:space="preserve">brak  środków  transportu masowego </w:t>
            </w:r>
            <w:r w:rsidR="00E52931" w:rsidRPr="00DE451C">
              <w:rPr>
                <w:rFonts w:asciiTheme="minorHAnsi" w:hAnsiTheme="minorHAnsi" w:cstheme="minorHAnsi"/>
                <w:szCs w:val="22"/>
              </w:rPr>
              <w:t xml:space="preserve">dostosowanych do potrzeb </w:t>
            </w:r>
            <w:proofErr w:type="spellStart"/>
            <w:r w:rsidR="00E52931" w:rsidRPr="00DE451C">
              <w:rPr>
                <w:rFonts w:asciiTheme="minorHAnsi" w:hAnsiTheme="minorHAnsi" w:cstheme="minorHAnsi"/>
                <w:szCs w:val="22"/>
              </w:rPr>
              <w:t>OzN</w:t>
            </w:r>
            <w:proofErr w:type="spellEnd"/>
            <w:r w:rsidR="00E52931" w:rsidRPr="00DE451C">
              <w:rPr>
                <w:rFonts w:asciiTheme="minorHAnsi" w:hAnsiTheme="minorHAnsi" w:cstheme="minorHAnsi"/>
                <w:szCs w:val="22"/>
              </w:rPr>
              <w:t xml:space="preserve"> w G</w:t>
            </w:r>
            <w:r w:rsidRPr="00DE451C">
              <w:rPr>
                <w:rFonts w:asciiTheme="minorHAnsi" w:hAnsiTheme="minorHAnsi" w:cstheme="minorHAnsi"/>
                <w:szCs w:val="22"/>
              </w:rPr>
              <w:t xml:space="preserve">minie i powiecie </w:t>
            </w:r>
          </w:p>
          <w:p w14:paraId="0C8423FE" w14:textId="77777777" w:rsidR="007F3143" w:rsidRPr="00DE451C" w:rsidRDefault="007F3143" w:rsidP="007F3143">
            <w:pPr>
              <w:pStyle w:val="Akapitzlist"/>
              <w:rPr>
                <w:rFonts w:asciiTheme="minorHAnsi" w:hAnsiTheme="minorHAnsi" w:cstheme="minorHAnsi"/>
                <w:szCs w:val="22"/>
              </w:rPr>
            </w:pPr>
          </w:p>
          <w:p w14:paraId="4465743B" w14:textId="77777777" w:rsidR="007F3143" w:rsidRPr="00DE451C" w:rsidRDefault="007F314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 xml:space="preserve">ograniczony dostęp  </w:t>
            </w:r>
            <w:proofErr w:type="spellStart"/>
            <w:r w:rsidRPr="00DE451C">
              <w:rPr>
                <w:rFonts w:asciiTheme="minorHAnsi" w:hAnsiTheme="minorHAnsi" w:cstheme="minorHAnsi"/>
                <w:szCs w:val="22"/>
              </w:rPr>
              <w:t>OzN</w:t>
            </w:r>
            <w:proofErr w:type="spellEnd"/>
            <w:r w:rsidRPr="00DE451C">
              <w:rPr>
                <w:rFonts w:asciiTheme="minorHAnsi" w:hAnsiTheme="minorHAnsi" w:cstheme="minorHAnsi"/>
                <w:szCs w:val="22"/>
              </w:rPr>
              <w:t xml:space="preserve"> do kultury, oferta  gminnych instytucji kultury nie jest dostosowana do ich potrzeb, nie zawiera zachęt i </w:t>
            </w:r>
            <w:r w:rsidRPr="00DE451C">
              <w:rPr>
                <w:rFonts w:asciiTheme="minorHAnsi" w:hAnsiTheme="minorHAnsi" w:cstheme="minorHAnsi"/>
                <w:szCs w:val="22"/>
              </w:rPr>
              <w:lastRenderedPageBreak/>
              <w:t xml:space="preserve">ułatwień udziału  w imprezach masowych </w:t>
            </w:r>
          </w:p>
          <w:p w14:paraId="0328D4AD" w14:textId="77777777" w:rsidR="007F3143" w:rsidRPr="00DE451C" w:rsidRDefault="007F3143" w:rsidP="007F3143">
            <w:pPr>
              <w:pStyle w:val="Akapitzlist"/>
              <w:rPr>
                <w:rFonts w:asciiTheme="minorHAnsi" w:hAnsiTheme="minorHAnsi" w:cstheme="minorHAnsi"/>
                <w:szCs w:val="22"/>
              </w:rPr>
            </w:pPr>
          </w:p>
          <w:p w14:paraId="5073B123" w14:textId="77777777" w:rsidR="007F3143" w:rsidRPr="00DE451C" w:rsidRDefault="007F314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 xml:space="preserve">niezbadana skala potrzeb w zakresie dostosowania  budynków instytucji publicznych  (w szczególności instytucji kultury i świetlic) i miejsc użyteczności publicznej (sklepy) do potrzeb  </w:t>
            </w:r>
            <w:proofErr w:type="spellStart"/>
            <w:r w:rsidRPr="00DE451C">
              <w:rPr>
                <w:rFonts w:asciiTheme="minorHAnsi" w:hAnsiTheme="minorHAnsi" w:cstheme="minorHAnsi"/>
                <w:szCs w:val="22"/>
              </w:rPr>
              <w:t>OzN</w:t>
            </w:r>
            <w:r w:rsidR="00E52931" w:rsidRPr="00DE451C">
              <w:rPr>
                <w:rFonts w:asciiTheme="minorHAnsi" w:hAnsiTheme="minorHAnsi" w:cstheme="minorHAnsi"/>
                <w:szCs w:val="22"/>
              </w:rPr>
              <w:t>w</w:t>
            </w:r>
            <w:proofErr w:type="spellEnd"/>
            <w:r w:rsidR="00E52931" w:rsidRPr="00DE451C">
              <w:rPr>
                <w:rFonts w:asciiTheme="minorHAnsi" w:hAnsiTheme="minorHAnsi" w:cstheme="minorHAnsi"/>
                <w:szCs w:val="22"/>
              </w:rPr>
              <w:t xml:space="preserve"> G</w:t>
            </w:r>
            <w:r w:rsidRPr="00DE451C">
              <w:rPr>
                <w:rFonts w:asciiTheme="minorHAnsi" w:hAnsiTheme="minorHAnsi" w:cstheme="minorHAnsi"/>
                <w:szCs w:val="22"/>
              </w:rPr>
              <w:t xml:space="preserve">minie,  likwidacja barier architektonicznych w instytucjach publicznych  nie uwzględnia innych typów niepełnosprawności niż ruchowa </w:t>
            </w:r>
          </w:p>
          <w:p w14:paraId="015F5FB7" w14:textId="77777777" w:rsidR="007F3143" w:rsidRPr="00DE451C" w:rsidRDefault="007F3143" w:rsidP="007F3143">
            <w:pPr>
              <w:pStyle w:val="Akapitzlist"/>
              <w:rPr>
                <w:rFonts w:asciiTheme="minorHAnsi" w:hAnsiTheme="minorHAnsi" w:cstheme="minorHAnsi"/>
                <w:szCs w:val="22"/>
              </w:rPr>
            </w:pPr>
          </w:p>
          <w:p w14:paraId="42E7AB59" w14:textId="77777777" w:rsidR="007F3143" w:rsidRPr="00DE451C" w:rsidRDefault="007F314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 xml:space="preserve">kadra instytucji  i organizacji pomocowych nie jest przygotowana do kontaktu i pracy z  </w:t>
            </w:r>
            <w:proofErr w:type="spellStart"/>
            <w:r w:rsidRPr="00DE451C">
              <w:rPr>
                <w:rFonts w:asciiTheme="minorHAnsi" w:hAnsiTheme="minorHAnsi" w:cstheme="minorHAnsi"/>
                <w:szCs w:val="22"/>
              </w:rPr>
              <w:t>OzN</w:t>
            </w:r>
            <w:proofErr w:type="spellEnd"/>
            <w:r w:rsidRPr="00DE451C">
              <w:rPr>
                <w:rFonts w:asciiTheme="minorHAnsi" w:hAnsiTheme="minorHAnsi" w:cstheme="minorHAnsi"/>
                <w:szCs w:val="22"/>
              </w:rPr>
              <w:t xml:space="preserve"> wzroku i słuchu, nie jest znana skala potrzeb w tym zakresie,  w szkołach jest niedobór kadry wykwalifikowanej do pracy z dziećmi ze specjalnymi potrzebami </w:t>
            </w:r>
          </w:p>
          <w:p w14:paraId="4CA55431" w14:textId="77777777" w:rsidR="007F3143" w:rsidRPr="00DE451C" w:rsidRDefault="007F3143" w:rsidP="007F3143">
            <w:pPr>
              <w:pStyle w:val="Akapitzlist"/>
              <w:rPr>
                <w:rFonts w:asciiTheme="minorHAnsi" w:hAnsiTheme="minorHAnsi" w:cstheme="minorHAnsi"/>
                <w:szCs w:val="22"/>
              </w:rPr>
            </w:pPr>
          </w:p>
          <w:p w14:paraId="7D9BBF74" w14:textId="77777777" w:rsidR="007F3143" w:rsidRPr="00DE451C" w:rsidRDefault="007F314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 xml:space="preserve">coraz większe  trudności w aktywizacji zawodowej </w:t>
            </w:r>
            <w:proofErr w:type="spellStart"/>
            <w:r w:rsidRPr="00DE451C">
              <w:rPr>
                <w:rFonts w:asciiTheme="minorHAnsi" w:hAnsiTheme="minorHAnsi" w:cstheme="minorHAnsi"/>
                <w:szCs w:val="22"/>
              </w:rPr>
              <w:t>OzN</w:t>
            </w:r>
            <w:proofErr w:type="spellEnd"/>
            <w:r w:rsidRPr="00DE451C">
              <w:rPr>
                <w:rFonts w:asciiTheme="minorHAnsi" w:hAnsiTheme="minorHAnsi" w:cstheme="minorHAnsi"/>
                <w:szCs w:val="22"/>
              </w:rPr>
              <w:t xml:space="preserve"> wynikające z braku motywacji i deficytu skutecznych narzędzi aktywizacji </w:t>
            </w:r>
          </w:p>
          <w:p w14:paraId="5B0CB54F" w14:textId="77777777" w:rsidR="007F3143" w:rsidRPr="00DE451C" w:rsidRDefault="007F3143" w:rsidP="007F3143">
            <w:pPr>
              <w:pStyle w:val="Akapitzlist"/>
              <w:spacing w:before="0" w:after="0" w:line="240" w:lineRule="auto"/>
              <w:jc w:val="left"/>
              <w:rPr>
                <w:rFonts w:asciiTheme="minorHAnsi" w:hAnsiTheme="minorHAnsi" w:cstheme="minorHAnsi"/>
                <w:szCs w:val="22"/>
              </w:rPr>
            </w:pPr>
          </w:p>
          <w:p w14:paraId="11946E65" w14:textId="77777777" w:rsidR="007F3143" w:rsidRPr="00DE451C" w:rsidRDefault="007F314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 xml:space="preserve">niska świadomość pracodawców  w zakresie roli  dofinansowania zatrudnienia  </w:t>
            </w:r>
            <w:proofErr w:type="spellStart"/>
            <w:r w:rsidRPr="00DE451C">
              <w:rPr>
                <w:rFonts w:asciiTheme="minorHAnsi" w:hAnsiTheme="minorHAnsi" w:cstheme="minorHAnsi"/>
                <w:szCs w:val="22"/>
              </w:rPr>
              <w:t>OzN</w:t>
            </w:r>
            <w:proofErr w:type="spellEnd"/>
            <w:r w:rsidRPr="00DE451C">
              <w:rPr>
                <w:rFonts w:asciiTheme="minorHAnsi" w:hAnsiTheme="minorHAnsi" w:cstheme="minorHAnsi"/>
                <w:szCs w:val="22"/>
              </w:rPr>
              <w:t xml:space="preserve">  (rekompensata), spadająca motywacja do ich zatrudniania </w:t>
            </w:r>
          </w:p>
          <w:p w14:paraId="065BD23D" w14:textId="77777777" w:rsidR="007F3143" w:rsidRPr="00DE451C" w:rsidRDefault="007F3143" w:rsidP="007F3143">
            <w:pPr>
              <w:pStyle w:val="Akapitzlist"/>
              <w:rPr>
                <w:rFonts w:asciiTheme="minorHAnsi" w:hAnsiTheme="minorHAnsi" w:cstheme="minorHAnsi"/>
                <w:szCs w:val="22"/>
              </w:rPr>
            </w:pPr>
          </w:p>
          <w:p w14:paraId="0B9D34D2" w14:textId="77777777" w:rsidR="007F3143" w:rsidRPr="00DE451C" w:rsidRDefault="007F314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 xml:space="preserve">brak warunków do rozwijania samodzielności życiowej </w:t>
            </w:r>
            <w:proofErr w:type="spellStart"/>
            <w:r w:rsidRPr="00DE451C">
              <w:rPr>
                <w:rFonts w:asciiTheme="minorHAnsi" w:hAnsiTheme="minorHAnsi" w:cstheme="minorHAnsi"/>
                <w:szCs w:val="22"/>
              </w:rPr>
              <w:t>OzN</w:t>
            </w:r>
            <w:proofErr w:type="spellEnd"/>
            <w:r w:rsidR="00E52931" w:rsidRPr="00DE451C">
              <w:rPr>
                <w:rFonts w:asciiTheme="minorHAnsi" w:hAnsiTheme="minorHAnsi" w:cstheme="minorHAnsi"/>
                <w:szCs w:val="22"/>
              </w:rPr>
              <w:t xml:space="preserve"> w G</w:t>
            </w:r>
            <w:r w:rsidRPr="00DE451C">
              <w:rPr>
                <w:rFonts w:asciiTheme="minorHAnsi" w:hAnsiTheme="minorHAnsi" w:cstheme="minorHAnsi"/>
                <w:szCs w:val="22"/>
              </w:rPr>
              <w:t>minie (brak mieszkań chronionych, treningowych)</w:t>
            </w:r>
          </w:p>
          <w:p w14:paraId="29001AC8" w14:textId="77777777" w:rsidR="007F3143" w:rsidRPr="00DE451C" w:rsidRDefault="007F3143" w:rsidP="007F3143">
            <w:pPr>
              <w:pStyle w:val="Akapitzlist"/>
              <w:spacing w:before="0" w:after="0" w:line="240" w:lineRule="auto"/>
              <w:jc w:val="left"/>
              <w:rPr>
                <w:rFonts w:asciiTheme="minorHAnsi" w:hAnsiTheme="minorHAnsi" w:cstheme="minorHAnsi"/>
                <w:szCs w:val="22"/>
              </w:rPr>
            </w:pPr>
          </w:p>
          <w:p w14:paraId="041030DE" w14:textId="77777777" w:rsidR="006E42D6" w:rsidRPr="006E42D6" w:rsidRDefault="006E42D6" w:rsidP="006E42D6">
            <w:pPr>
              <w:pStyle w:val="Akapitzlist"/>
              <w:rPr>
                <w:rFonts w:asciiTheme="minorHAnsi" w:hAnsiTheme="minorHAnsi" w:cstheme="minorHAnsi"/>
                <w:szCs w:val="22"/>
              </w:rPr>
            </w:pPr>
          </w:p>
          <w:p w14:paraId="7C2F6FB0" w14:textId="77777777" w:rsidR="007F3143" w:rsidRPr="00DE451C" w:rsidRDefault="00E52931"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brak dostępu w G</w:t>
            </w:r>
            <w:r w:rsidR="007F3143" w:rsidRPr="00DE451C">
              <w:rPr>
                <w:rFonts w:asciiTheme="minorHAnsi" w:hAnsiTheme="minorHAnsi" w:cstheme="minorHAnsi"/>
                <w:szCs w:val="22"/>
              </w:rPr>
              <w:t xml:space="preserve">minie do kompleksowej informacji nt. praw i możliwości uzyskania wsparcia przez </w:t>
            </w:r>
            <w:proofErr w:type="spellStart"/>
            <w:r w:rsidR="007F3143" w:rsidRPr="00DE451C">
              <w:rPr>
                <w:rFonts w:asciiTheme="minorHAnsi" w:hAnsiTheme="minorHAnsi" w:cstheme="minorHAnsi"/>
                <w:szCs w:val="22"/>
              </w:rPr>
              <w:t>OzN</w:t>
            </w:r>
            <w:proofErr w:type="spellEnd"/>
            <w:r w:rsidR="007F3143" w:rsidRPr="00DE451C">
              <w:rPr>
                <w:rFonts w:asciiTheme="minorHAnsi" w:hAnsiTheme="minorHAnsi" w:cstheme="minorHAnsi"/>
                <w:szCs w:val="22"/>
              </w:rPr>
              <w:t xml:space="preserve">, oraz pracodawców chcących ich zatrudnić  </w:t>
            </w:r>
          </w:p>
          <w:p w14:paraId="42DCB83C" w14:textId="77777777" w:rsidR="007F3143" w:rsidRPr="00DE451C" w:rsidRDefault="007F3143" w:rsidP="007F3143">
            <w:pPr>
              <w:pStyle w:val="Akapitzlist"/>
              <w:rPr>
                <w:rFonts w:asciiTheme="minorHAnsi" w:hAnsiTheme="minorHAnsi" w:cstheme="minorHAnsi"/>
                <w:szCs w:val="22"/>
              </w:rPr>
            </w:pPr>
          </w:p>
          <w:p w14:paraId="2894B508" w14:textId="77777777" w:rsidR="007F3143" w:rsidRPr="00DE451C" w:rsidRDefault="007F3143"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t xml:space="preserve">brak  komórki odpowiedzialnej za kreowanie i realizowanie horyzontalnej polityki na rzecz </w:t>
            </w:r>
            <w:proofErr w:type="spellStart"/>
            <w:r w:rsidRPr="00DE451C">
              <w:rPr>
                <w:rFonts w:asciiTheme="minorHAnsi" w:hAnsiTheme="minorHAnsi" w:cstheme="minorHAnsi"/>
                <w:szCs w:val="22"/>
              </w:rPr>
              <w:t>OzN</w:t>
            </w:r>
            <w:proofErr w:type="spellEnd"/>
            <w:r w:rsidRPr="00DE451C">
              <w:rPr>
                <w:rFonts w:asciiTheme="minorHAnsi" w:hAnsiTheme="minorHAnsi" w:cstheme="minorHAnsi"/>
                <w:szCs w:val="22"/>
              </w:rPr>
              <w:t xml:space="preserve">  i ich rodzin, brak rzecznika praw </w:t>
            </w:r>
            <w:proofErr w:type="spellStart"/>
            <w:r w:rsidRPr="00DE451C">
              <w:rPr>
                <w:rFonts w:asciiTheme="minorHAnsi" w:hAnsiTheme="minorHAnsi" w:cstheme="minorHAnsi"/>
                <w:szCs w:val="22"/>
              </w:rPr>
              <w:t>OzN</w:t>
            </w:r>
            <w:proofErr w:type="spellEnd"/>
          </w:p>
          <w:p w14:paraId="6BF1C893" w14:textId="77777777" w:rsidR="007F3143" w:rsidRPr="00DE451C" w:rsidRDefault="007F3143" w:rsidP="007F3143">
            <w:pPr>
              <w:pStyle w:val="Akapitzlist"/>
              <w:spacing w:before="0" w:after="0" w:line="240" w:lineRule="auto"/>
              <w:jc w:val="left"/>
              <w:rPr>
                <w:rFonts w:asciiTheme="minorHAnsi" w:hAnsiTheme="minorHAnsi" w:cstheme="minorHAnsi"/>
                <w:szCs w:val="22"/>
              </w:rPr>
            </w:pPr>
          </w:p>
          <w:p w14:paraId="35A892FC" w14:textId="77777777" w:rsidR="001C0E90" w:rsidRPr="00DE451C" w:rsidRDefault="001C0E90" w:rsidP="0004612C">
            <w:pPr>
              <w:pStyle w:val="Akapitzlist"/>
              <w:numPr>
                <w:ilvl w:val="0"/>
                <w:numId w:val="5"/>
              </w:numPr>
              <w:spacing w:before="0" w:after="0" w:line="240" w:lineRule="auto"/>
              <w:jc w:val="left"/>
              <w:rPr>
                <w:rFonts w:asciiTheme="minorHAnsi" w:hAnsiTheme="minorHAnsi" w:cstheme="minorHAnsi"/>
                <w:szCs w:val="22"/>
              </w:rPr>
            </w:pPr>
            <w:r w:rsidRPr="00DE451C">
              <w:rPr>
                <w:rFonts w:asciiTheme="minorHAnsi" w:hAnsiTheme="minorHAnsi" w:cstheme="minorHAnsi"/>
                <w:szCs w:val="22"/>
              </w:rPr>
              <w:lastRenderedPageBreak/>
              <w:t>niewystarczająca promocja i koordynacja wolontariatu,  w tym na rzecz</w:t>
            </w:r>
            <w:r w:rsidR="007F3143" w:rsidRPr="00DE451C">
              <w:rPr>
                <w:rFonts w:asciiTheme="minorHAnsi" w:hAnsiTheme="minorHAnsi" w:cstheme="minorHAnsi"/>
                <w:szCs w:val="22"/>
              </w:rPr>
              <w:t xml:space="preserve"> środowiska </w:t>
            </w:r>
            <w:proofErr w:type="spellStart"/>
            <w:r w:rsidR="007F3143" w:rsidRPr="00DE451C">
              <w:rPr>
                <w:rFonts w:asciiTheme="minorHAnsi" w:hAnsiTheme="minorHAnsi" w:cstheme="minorHAnsi"/>
                <w:szCs w:val="22"/>
              </w:rPr>
              <w:t>OzN</w:t>
            </w:r>
            <w:proofErr w:type="spellEnd"/>
          </w:p>
          <w:p w14:paraId="1F1B9076" w14:textId="77777777" w:rsidR="00E52931" w:rsidRPr="00DE451C" w:rsidRDefault="00E52931" w:rsidP="00E52931">
            <w:pPr>
              <w:pStyle w:val="Akapitzlist"/>
              <w:spacing w:before="0" w:after="0" w:line="240" w:lineRule="auto"/>
              <w:jc w:val="left"/>
              <w:rPr>
                <w:rFonts w:asciiTheme="minorHAnsi" w:hAnsiTheme="minorHAnsi" w:cstheme="minorHAnsi"/>
                <w:szCs w:val="22"/>
              </w:rPr>
            </w:pPr>
          </w:p>
        </w:tc>
      </w:tr>
      <w:tr w:rsidR="008F042D" w:rsidRPr="008F042D" w14:paraId="1FE23C7B" w14:textId="77777777" w:rsidTr="00DE451C">
        <w:tc>
          <w:tcPr>
            <w:tcW w:w="7072" w:type="dxa"/>
          </w:tcPr>
          <w:p w14:paraId="2ED17E10" w14:textId="77777777" w:rsidR="001C0E90" w:rsidRPr="008F042D" w:rsidRDefault="001C0E90" w:rsidP="00E52931">
            <w:pPr>
              <w:rPr>
                <w:rFonts w:cstheme="minorHAnsi"/>
                <w:b/>
                <w:color w:val="5B9BD5" w:themeColor="accent1"/>
                <w:spacing w:val="20"/>
                <w:sz w:val="36"/>
                <w:szCs w:val="36"/>
              </w:rPr>
            </w:pPr>
            <w:r w:rsidRPr="008F042D">
              <w:rPr>
                <w:rFonts w:cstheme="minorHAnsi"/>
                <w:b/>
                <w:color w:val="5B9BD5" w:themeColor="accent1"/>
                <w:spacing w:val="20"/>
                <w:sz w:val="36"/>
                <w:szCs w:val="36"/>
              </w:rPr>
              <w:lastRenderedPageBreak/>
              <w:t xml:space="preserve">SZANSE </w:t>
            </w:r>
          </w:p>
        </w:tc>
        <w:tc>
          <w:tcPr>
            <w:tcW w:w="7072" w:type="dxa"/>
          </w:tcPr>
          <w:p w14:paraId="35DDFA90" w14:textId="77777777" w:rsidR="001C0E90" w:rsidRPr="008F042D" w:rsidRDefault="001C0E90" w:rsidP="00E52931">
            <w:pPr>
              <w:rPr>
                <w:rFonts w:cstheme="minorHAnsi"/>
                <w:b/>
                <w:color w:val="5B9BD5" w:themeColor="accent1"/>
                <w:spacing w:val="20"/>
                <w:sz w:val="36"/>
                <w:szCs w:val="36"/>
              </w:rPr>
            </w:pPr>
            <w:r w:rsidRPr="008F042D">
              <w:rPr>
                <w:rFonts w:cstheme="minorHAnsi"/>
                <w:b/>
                <w:color w:val="5B9BD5" w:themeColor="accent1"/>
                <w:spacing w:val="20"/>
                <w:sz w:val="36"/>
                <w:szCs w:val="36"/>
              </w:rPr>
              <w:t xml:space="preserve">ZAGROŻENIA </w:t>
            </w:r>
          </w:p>
        </w:tc>
      </w:tr>
      <w:tr w:rsidR="001C0E90" w:rsidRPr="00275855" w14:paraId="728EFA27" w14:textId="77777777" w:rsidTr="00DE451C">
        <w:tc>
          <w:tcPr>
            <w:tcW w:w="7072" w:type="dxa"/>
          </w:tcPr>
          <w:p w14:paraId="4537102D" w14:textId="77777777" w:rsidR="008C4F64" w:rsidRPr="00275855" w:rsidRDefault="008C4F64" w:rsidP="008C4F64">
            <w:pPr>
              <w:pStyle w:val="Akapitzlist"/>
              <w:spacing w:before="0" w:after="0" w:line="240" w:lineRule="auto"/>
              <w:jc w:val="left"/>
              <w:rPr>
                <w:rFonts w:asciiTheme="minorHAnsi" w:hAnsiTheme="minorHAnsi" w:cstheme="minorHAnsi"/>
                <w:szCs w:val="22"/>
              </w:rPr>
            </w:pPr>
          </w:p>
          <w:p w14:paraId="6C7471DA" w14:textId="77777777" w:rsidR="008C4F64" w:rsidRPr="00275855" w:rsidRDefault="008C4F64" w:rsidP="0004612C">
            <w:pPr>
              <w:pStyle w:val="Akapitzlist"/>
              <w:numPr>
                <w:ilvl w:val="0"/>
                <w:numId w:val="6"/>
              </w:numPr>
              <w:spacing w:before="0" w:after="0" w:line="240" w:lineRule="auto"/>
              <w:jc w:val="left"/>
              <w:rPr>
                <w:rFonts w:asciiTheme="minorHAnsi" w:hAnsiTheme="minorHAnsi" w:cstheme="minorHAnsi"/>
                <w:szCs w:val="22"/>
              </w:rPr>
            </w:pPr>
            <w:r w:rsidRPr="00275855">
              <w:rPr>
                <w:rFonts w:asciiTheme="minorHAnsi" w:hAnsiTheme="minorHAnsi" w:cstheme="minorHAnsi"/>
                <w:szCs w:val="22"/>
              </w:rPr>
              <w:t>rośnie  akceptacja dla niepełnosprawności zarówno wśród osób i rodzin jej doświadczających, jak i społeczności lokalnych</w:t>
            </w:r>
          </w:p>
          <w:p w14:paraId="4A409A6D" w14:textId="77777777" w:rsidR="008C4F64" w:rsidRPr="00275855" w:rsidRDefault="008C4F64" w:rsidP="008C4F64">
            <w:pPr>
              <w:pStyle w:val="Akapitzlist"/>
              <w:spacing w:before="0" w:after="0" w:line="240" w:lineRule="auto"/>
              <w:jc w:val="left"/>
              <w:rPr>
                <w:rFonts w:asciiTheme="minorHAnsi" w:hAnsiTheme="minorHAnsi" w:cstheme="minorHAnsi"/>
                <w:szCs w:val="22"/>
              </w:rPr>
            </w:pPr>
          </w:p>
          <w:p w14:paraId="2B712689" w14:textId="77777777" w:rsidR="001C0E90" w:rsidRPr="00275855" w:rsidRDefault="001C0E90" w:rsidP="0004612C">
            <w:pPr>
              <w:pStyle w:val="Akapitzlist"/>
              <w:numPr>
                <w:ilvl w:val="0"/>
                <w:numId w:val="6"/>
              </w:numPr>
              <w:spacing w:before="0" w:after="0" w:line="240" w:lineRule="auto"/>
              <w:jc w:val="left"/>
              <w:rPr>
                <w:rFonts w:asciiTheme="minorHAnsi" w:hAnsiTheme="minorHAnsi" w:cstheme="minorHAnsi"/>
                <w:szCs w:val="22"/>
              </w:rPr>
            </w:pPr>
            <w:r w:rsidRPr="00275855">
              <w:rPr>
                <w:rFonts w:asciiTheme="minorHAnsi" w:hAnsiTheme="minorHAnsi" w:cstheme="minorHAnsi"/>
                <w:szCs w:val="22"/>
              </w:rPr>
              <w:t>coraz  większe zrozumienie dla  potrzeb i specyfiki różnych typów niepełnosprawności oraz potrzeb osób i rodzin jej doświadczających,  w instytucjach rządowych i programach ministerialnych</w:t>
            </w:r>
          </w:p>
          <w:p w14:paraId="2EE00E91" w14:textId="77777777" w:rsidR="001C0E90" w:rsidRPr="00275855" w:rsidRDefault="001C0E90" w:rsidP="00E52931">
            <w:pPr>
              <w:pStyle w:val="Akapitzlist"/>
              <w:rPr>
                <w:rFonts w:asciiTheme="minorHAnsi" w:hAnsiTheme="minorHAnsi" w:cstheme="minorHAnsi"/>
                <w:szCs w:val="22"/>
              </w:rPr>
            </w:pPr>
          </w:p>
          <w:p w14:paraId="649B9E60" w14:textId="77777777" w:rsidR="008C4F64" w:rsidRPr="00275855" w:rsidRDefault="008C4F64" w:rsidP="0004612C">
            <w:pPr>
              <w:pStyle w:val="Akapitzlist"/>
              <w:numPr>
                <w:ilvl w:val="0"/>
                <w:numId w:val="6"/>
              </w:numPr>
              <w:spacing w:before="0" w:after="0" w:line="240" w:lineRule="auto"/>
              <w:jc w:val="left"/>
              <w:rPr>
                <w:rFonts w:asciiTheme="minorHAnsi" w:hAnsiTheme="minorHAnsi" w:cstheme="minorHAnsi"/>
                <w:b/>
                <w:szCs w:val="22"/>
              </w:rPr>
            </w:pPr>
            <w:r w:rsidRPr="00275855">
              <w:rPr>
                <w:rFonts w:asciiTheme="minorHAnsi" w:hAnsiTheme="minorHAnsi" w:cstheme="minorHAnsi"/>
                <w:szCs w:val="22"/>
              </w:rPr>
              <w:t>szersze wykorzystanie kompetencji i potencjału niepełnosprawnych podopiecznych organizacji pomocowych (ŚDS, WTZ, CIS) z Gminy i powiatu w formule przedsiębiorczości społecznej</w:t>
            </w:r>
          </w:p>
          <w:p w14:paraId="4117B093" w14:textId="77777777" w:rsidR="008C4F64" w:rsidRPr="00275855" w:rsidRDefault="008C4F64" w:rsidP="008C4F64">
            <w:pPr>
              <w:pStyle w:val="Akapitzlist"/>
              <w:rPr>
                <w:rFonts w:asciiTheme="minorHAnsi" w:hAnsiTheme="minorHAnsi" w:cstheme="minorHAnsi"/>
                <w:b/>
                <w:szCs w:val="22"/>
              </w:rPr>
            </w:pPr>
          </w:p>
          <w:p w14:paraId="44DDE03A" w14:textId="77777777" w:rsidR="007C59B4" w:rsidRPr="00275855" w:rsidRDefault="007C59B4" w:rsidP="0004612C">
            <w:pPr>
              <w:pStyle w:val="Akapitzlist"/>
              <w:numPr>
                <w:ilvl w:val="0"/>
                <w:numId w:val="6"/>
              </w:numPr>
              <w:spacing w:before="0" w:after="0" w:line="240" w:lineRule="auto"/>
              <w:jc w:val="left"/>
              <w:rPr>
                <w:rFonts w:asciiTheme="minorHAnsi" w:hAnsiTheme="minorHAnsi" w:cstheme="minorHAnsi"/>
                <w:szCs w:val="22"/>
              </w:rPr>
            </w:pPr>
            <w:r w:rsidRPr="00275855">
              <w:rPr>
                <w:rFonts w:asciiTheme="minorHAnsi" w:hAnsiTheme="minorHAnsi" w:cstheme="minorHAnsi"/>
                <w:szCs w:val="22"/>
              </w:rPr>
              <w:t xml:space="preserve">szersza integracja i włączenie środowiska </w:t>
            </w:r>
            <w:proofErr w:type="spellStart"/>
            <w:r w:rsidRPr="00275855">
              <w:rPr>
                <w:rFonts w:asciiTheme="minorHAnsi" w:hAnsiTheme="minorHAnsi" w:cstheme="minorHAnsi"/>
                <w:szCs w:val="22"/>
              </w:rPr>
              <w:t>OzN</w:t>
            </w:r>
            <w:proofErr w:type="spellEnd"/>
            <w:r w:rsidRPr="00275855">
              <w:rPr>
                <w:rFonts w:asciiTheme="minorHAnsi" w:hAnsiTheme="minorHAnsi" w:cstheme="minorHAnsi"/>
                <w:szCs w:val="22"/>
              </w:rPr>
              <w:t xml:space="preserve"> i ich rodzin</w:t>
            </w:r>
          </w:p>
          <w:p w14:paraId="0EEFEF55" w14:textId="77777777" w:rsidR="007C59B4" w:rsidRPr="00275855" w:rsidRDefault="007C59B4" w:rsidP="007C59B4">
            <w:pPr>
              <w:pStyle w:val="Akapitzlist"/>
              <w:rPr>
                <w:rFonts w:asciiTheme="minorHAnsi" w:hAnsiTheme="minorHAnsi" w:cstheme="minorHAnsi"/>
                <w:szCs w:val="22"/>
              </w:rPr>
            </w:pPr>
          </w:p>
          <w:p w14:paraId="25BD56B0" w14:textId="77777777" w:rsidR="001C0E90" w:rsidRPr="00275855" w:rsidRDefault="001C0E90" w:rsidP="0004612C">
            <w:pPr>
              <w:pStyle w:val="Akapitzlist"/>
              <w:numPr>
                <w:ilvl w:val="0"/>
                <w:numId w:val="6"/>
              </w:numPr>
              <w:spacing w:before="0" w:after="0" w:line="240" w:lineRule="auto"/>
              <w:jc w:val="left"/>
              <w:rPr>
                <w:rFonts w:asciiTheme="minorHAnsi" w:hAnsiTheme="minorHAnsi" w:cstheme="minorHAnsi"/>
                <w:szCs w:val="22"/>
              </w:rPr>
            </w:pPr>
            <w:r w:rsidRPr="00275855">
              <w:rPr>
                <w:rFonts w:asciiTheme="minorHAnsi" w:hAnsiTheme="minorHAnsi" w:cstheme="minorHAnsi"/>
                <w:szCs w:val="22"/>
              </w:rPr>
              <w:t>uzupełnienie systemu wsparcia o brakujące elementy i opracowanie na podstawie doświadc</w:t>
            </w:r>
            <w:r w:rsidR="00E52931" w:rsidRPr="00275855">
              <w:rPr>
                <w:rFonts w:asciiTheme="minorHAnsi" w:hAnsiTheme="minorHAnsi" w:cstheme="minorHAnsi"/>
                <w:szCs w:val="22"/>
              </w:rPr>
              <w:t>zeń instytucji i organizacji w G</w:t>
            </w:r>
            <w:r w:rsidRPr="00275855">
              <w:rPr>
                <w:rFonts w:asciiTheme="minorHAnsi" w:hAnsiTheme="minorHAnsi" w:cstheme="minorHAnsi"/>
                <w:szCs w:val="22"/>
              </w:rPr>
              <w:t xml:space="preserve">minie Modelu  kompleksowego wsparcia </w:t>
            </w:r>
            <w:proofErr w:type="spellStart"/>
            <w:r w:rsidR="007C59B4" w:rsidRPr="00275855">
              <w:rPr>
                <w:rFonts w:asciiTheme="minorHAnsi" w:hAnsiTheme="minorHAnsi" w:cstheme="minorHAnsi"/>
                <w:szCs w:val="22"/>
              </w:rPr>
              <w:t>OzN</w:t>
            </w:r>
            <w:r w:rsidR="00E52931" w:rsidRPr="00275855">
              <w:rPr>
                <w:rFonts w:asciiTheme="minorHAnsi" w:hAnsiTheme="minorHAnsi" w:cstheme="minorHAnsi"/>
                <w:szCs w:val="22"/>
              </w:rPr>
              <w:t>i</w:t>
            </w:r>
            <w:proofErr w:type="spellEnd"/>
            <w:r w:rsidR="00E52931" w:rsidRPr="00275855">
              <w:rPr>
                <w:rFonts w:asciiTheme="minorHAnsi" w:hAnsiTheme="minorHAnsi" w:cstheme="minorHAnsi"/>
                <w:szCs w:val="22"/>
              </w:rPr>
              <w:t xml:space="preserve"> ich rodzin jako marki G</w:t>
            </w:r>
            <w:r w:rsidRPr="00275855">
              <w:rPr>
                <w:rFonts w:asciiTheme="minorHAnsi" w:hAnsiTheme="minorHAnsi" w:cstheme="minorHAnsi"/>
                <w:szCs w:val="22"/>
              </w:rPr>
              <w:t xml:space="preserve">miny Klucze </w:t>
            </w:r>
          </w:p>
          <w:p w14:paraId="6BB36A5D" w14:textId="77777777" w:rsidR="001C0E90" w:rsidRPr="00275855" w:rsidRDefault="001C0E90" w:rsidP="00E52931">
            <w:pPr>
              <w:pStyle w:val="Akapitzlist"/>
              <w:rPr>
                <w:rFonts w:asciiTheme="minorHAnsi" w:hAnsiTheme="minorHAnsi" w:cstheme="minorHAnsi"/>
                <w:szCs w:val="22"/>
              </w:rPr>
            </w:pPr>
          </w:p>
          <w:p w14:paraId="5D04561D" w14:textId="77777777" w:rsidR="001C0E90" w:rsidRPr="00275855" w:rsidRDefault="001C0E90" w:rsidP="0004612C">
            <w:pPr>
              <w:pStyle w:val="Akapitzlist"/>
              <w:numPr>
                <w:ilvl w:val="0"/>
                <w:numId w:val="6"/>
              </w:numPr>
              <w:spacing w:before="0" w:after="0" w:line="240" w:lineRule="auto"/>
              <w:jc w:val="left"/>
              <w:rPr>
                <w:rFonts w:asciiTheme="minorHAnsi" w:hAnsiTheme="minorHAnsi" w:cstheme="minorHAnsi"/>
                <w:szCs w:val="22"/>
              </w:rPr>
            </w:pPr>
            <w:r w:rsidRPr="00275855">
              <w:rPr>
                <w:rFonts w:asciiTheme="minorHAnsi" w:hAnsiTheme="minorHAnsi" w:cstheme="minorHAnsi"/>
                <w:szCs w:val="22"/>
              </w:rPr>
              <w:t xml:space="preserve">rozwój mobilnych </w:t>
            </w:r>
            <w:r w:rsidR="007C59B4" w:rsidRPr="00275855">
              <w:rPr>
                <w:rFonts w:asciiTheme="minorHAnsi" w:hAnsiTheme="minorHAnsi" w:cstheme="minorHAnsi"/>
                <w:szCs w:val="22"/>
              </w:rPr>
              <w:t xml:space="preserve"> usług wsparcia </w:t>
            </w:r>
          </w:p>
          <w:p w14:paraId="0A6878C5" w14:textId="77777777" w:rsidR="001C0E90" w:rsidRPr="00275855" w:rsidRDefault="001C0E90" w:rsidP="00E52931">
            <w:pPr>
              <w:pStyle w:val="Akapitzlist"/>
              <w:rPr>
                <w:rFonts w:asciiTheme="minorHAnsi" w:hAnsiTheme="minorHAnsi" w:cstheme="minorHAnsi"/>
                <w:szCs w:val="22"/>
              </w:rPr>
            </w:pPr>
          </w:p>
          <w:p w14:paraId="64EDD60F" w14:textId="77777777" w:rsidR="001C0E90" w:rsidRPr="00275855" w:rsidRDefault="001C0E90" w:rsidP="0004612C">
            <w:pPr>
              <w:pStyle w:val="Akapitzlist"/>
              <w:numPr>
                <w:ilvl w:val="0"/>
                <w:numId w:val="6"/>
              </w:numPr>
              <w:spacing w:before="0" w:after="0" w:line="240" w:lineRule="auto"/>
              <w:jc w:val="left"/>
              <w:rPr>
                <w:rFonts w:asciiTheme="minorHAnsi" w:hAnsiTheme="minorHAnsi" w:cstheme="minorHAnsi"/>
                <w:szCs w:val="22"/>
              </w:rPr>
            </w:pPr>
            <w:r w:rsidRPr="00275855">
              <w:rPr>
                <w:rFonts w:asciiTheme="minorHAnsi" w:hAnsiTheme="minorHAnsi" w:cstheme="minorHAnsi"/>
                <w:szCs w:val="22"/>
              </w:rPr>
              <w:t xml:space="preserve">rozwój oferty turystycznej   uwzględniającej potrzeby  </w:t>
            </w:r>
            <w:proofErr w:type="spellStart"/>
            <w:r w:rsidR="007C59B4" w:rsidRPr="00275855">
              <w:rPr>
                <w:rFonts w:asciiTheme="minorHAnsi" w:hAnsiTheme="minorHAnsi" w:cstheme="minorHAnsi"/>
                <w:szCs w:val="22"/>
              </w:rPr>
              <w:t>OzN</w:t>
            </w:r>
            <w:proofErr w:type="spellEnd"/>
            <w:r w:rsidR="007C59B4" w:rsidRPr="00275855">
              <w:rPr>
                <w:rFonts w:asciiTheme="minorHAnsi" w:hAnsiTheme="minorHAnsi" w:cstheme="minorHAnsi"/>
                <w:szCs w:val="22"/>
              </w:rPr>
              <w:t xml:space="preserve"> w oparciu o lokalne potencjały </w:t>
            </w:r>
          </w:p>
        </w:tc>
        <w:tc>
          <w:tcPr>
            <w:tcW w:w="7072" w:type="dxa"/>
          </w:tcPr>
          <w:p w14:paraId="1339FC02" w14:textId="77777777" w:rsidR="001C0E90" w:rsidRPr="00275855" w:rsidRDefault="001C0E90" w:rsidP="00E52931">
            <w:pPr>
              <w:pStyle w:val="Akapitzlist"/>
              <w:rPr>
                <w:rFonts w:asciiTheme="minorHAnsi" w:hAnsiTheme="minorHAnsi" w:cstheme="minorHAnsi"/>
                <w:szCs w:val="22"/>
              </w:rPr>
            </w:pPr>
          </w:p>
          <w:p w14:paraId="32858430" w14:textId="77777777" w:rsidR="001C0E90" w:rsidRPr="00275855" w:rsidRDefault="001C0E90" w:rsidP="0004612C">
            <w:pPr>
              <w:pStyle w:val="Akapitzlist"/>
              <w:numPr>
                <w:ilvl w:val="0"/>
                <w:numId w:val="6"/>
              </w:numPr>
              <w:spacing w:before="0" w:after="0" w:line="240" w:lineRule="auto"/>
              <w:jc w:val="left"/>
              <w:rPr>
                <w:rFonts w:asciiTheme="minorHAnsi" w:hAnsiTheme="minorHAnsi" w:cstheme="minorHAnsi"/>
                <w:szCs w:val="22"/>
              </w:rPr>
            </w:pPr>
            <w:r w:rsidRPr="00275855">
              <w:rPr>
                <w:rFonts w:asciiTheme="minorHAnsi" w:hAnsiTheme="minorHAnsi" w:cstheme="minorHAnsi"/>
                <w:szCs w:val="22"/>
              </w:rPr>
              <w:t xml:space="preserve">rosnące zagrożenie chorobami psychicznymi </w:t>
            </w:r>
            <w:r w:rsidR="007C59B4" w:rsidRPr="00275855">
              <w:rPr>
                <w:rFonts w:asciiTheme="minorHAnsi" w:hAnsiTheme="minorHAnsi" w:cstheme="minorHAnsi"/>
                <w:szCs w:val="22"/>
              </w:rPr>
              <w:t xml:space="preserve">i jego konsekwencje dla systemu wsparcia </w:t>
            </w:r>
          </w:p>
          <w:p w14:paraId="472CE666" w14:textId="77777777" w:rsidR="007C59B4" w:rsidRPr="00275855" w:rsidRDefault="007C59B4" w:rsidP="007C59B4">
            <w:pPr>
              <w:pStyle w:val="Akapitzlist"/>
              <w:spacing w:before="0" w:after="0" w:line="240" w:lineRule="auto"/>
              <w:jc w:val="left"/>
              <w:rPr>
                <w:rFonts w:asciiTheme="minorHAnsi" w:hAnsiTheme="minorHAnsi" w:cstheme="minorHAnsi"/>
                <w:szCs w:val="22"/>
              </w:rPr>
            </w:pPr>
          </w:p>
          <w:p w14:paraId="208FC367" w14:textId="77777777" w:rsidR="007C59B4" w:rsidRPr="00275855" w:rsidRDefault="007C59B4" w:rsidP="0004612C">
            <w:pPr>
              <w:pStyle w:val="Akapitzlist"/>
              <w:numPr>
                <w:ilvl w:val="0"/>
                <w:numId w:val="6"/>
              </w:numPr>
              <w:spacing w:before="0" w:after="0" w:line="240" w:lineRule="auto"/>
              <w:jc w:val="left"/>
              <w:rPr>
                <w:rFonts w:asciiTheme="minorHAnsi" w:hAnsiTheme="minorHAnsi" w:cstheme="minorHAnsi"/>
                <w:szCs w:val="22"/>
              </w:rPr>
            </w:pPr>
            <w:r w:rsidRPr="00275855">
              <w:rPr>
                <w:rFonts w:asciiTheme="minorHAnsi" w:hAnsiTheme="minorHAnsi" w:cstheme="minorHAnsi"/>
                <w:szCs w:val="22"/>
              </w:rPr>
              <w:t xml:space="preserve">brak wystarczającego finansowania zewnętrznego odpowiadającego skali zapotrzebowania i ograniczonym możliwościom finansowym  lokalnych  instytucji i  środowisk </w:t>
            </w:r>
          </w:p>
          <w:p w14:paraId="464812EB" w14:textId="77777777" w:rsidR="007C59B4" w:rsidRPr="00275855" w:rsidRDefault="007C59B4" w:rsidP="007C59B4">
            <w:pPr>
              <w:pStyle w:val="Akapitzlist"/>
              <w:rPr>
                <w:rFonts w:asciiTheme="minorHAnsi" w:hAnsiTheme="minorHAnsi" w:cstheme="minorHAnsi"/>
                <w:szCs w:val="22"/>
              </w:rPr>
            </w:pPr>
          </w:p>
          <w:p w14:paraId="560AACAB" w14:textId="77777777" w:rsidR="007C59B4" w:rsidRPr="00275855" w:rsidRDefault="007C59B4" w:rsidP="0004612C">
            <w:pPr>
              <w:pStyle w:val="Akapitzlist"/>
              <w:numPr>
                <w:ilvl w:val="0"/>
                <w:numId w:val="6"/>
              </w:numPr>
              <w:spacing w:before="0" w:after="0" w:line="240" w:lineRule="auto"/>
              <w:jc w:val="left"/>
              <w:rPr>
                <w:rFonts w:asciiTheme="minorHAnsi" w:hAnsiTheme="minorHAnsi" w:cstheme="minorHAnsi"/>
                <w:szCs w:val="22"/>
              </w:rPr>
            </w:pPr>
            <w:r w:rsidRPr="00275855">
              <w:rPr>
                <w:rFonts w:asciiTheme="minorHAnsi" w:hAnsiTheme="minorHAnsi" w:cstheme="minorHAnsi"/>
                <w:szCs w:val="22"/>
              </w:rPr>
              <w:t xml:space="preserve">niejasne,  zmieniające się regulacje prawne, zmiany organizacyjne uniemożliwiające regularną współpracę </w:t>
            </w:r>
          </w:p>
        </w:tc>
      </w:tr>
    </w:tbl>
    <w:p w14:paraId="721FA8CB" w14:textId="77777777" w:rsidR="001C0E90" w:rsidRPr="00275855" w:rsidRDefault="001C0E90" w:rsidP="001C0E90">
      <w:pPr>
        <w:spacing w:line="360" w:lineRule="auto"/>
        <w:rPr>
          <w:rFonts w:cstheme="minorHAnsi"/>
        </w:rPr>
      </w:pPr>
    </w:p>
    <w:p w14:paraId="439B730D" w14:textId="77777777" w:rsidR="00D36437" w:rsidRPr="00275855" w:rsidRDefault="00D36437" w:rsidP="001C0E90">
      <w:pPr>
        <w:spacing w:line="360" w:lineRule="auto"/>
        <w:rPr>
          <w:rFonts w:cstheme="minorHAnsi"/>
        </w:rPr>
        <w:sectPr w:rsidR="00D36437" w:rsidRPr="00275855" w:rsidSect="00F626A7">
          <w:pgSz w:w="16838" w:h="11906" w:orient="landscape"/>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3D998494" w14:textId="77777777" w:rsidR="00182258" w:rsidRPr="008F042D" w:rsidRDefault="00182258" w:rsidP="008F042D">
      <w:pPr>
        <w:pStyle w:val="Nagwek2"/>
        <w:rPr>
          <w:i/>
          <w:sz w:val="40"/>
          <w:szCs w:val="40"/>
        </w:rPr>
      </w:pPr>
      <w:bookmarkStart w:id="9" w:name="_Toc500681422"/>
      <w:r w:rsidRPr="008F042D">
        <w:rPr>
          <w:i/>
          <w:sz w:val="40"/>
          <w:szCs w:val="40"/>
        </w:rPr>
        <w:lastRenderedPageBreak/>
        <w:t>Kierunki polityki  na rzecz osób doświadczających niepełnosprawności i ich rodzin z Gminy Klucze</w:t>
      </w:r>
      <w:bookmarkEnd w:id="9"/>
    </w:p>
    <w:p w14:paraId="457FE6D9" w14:textId="77777777" w:rsidR="00B27C04" w:rsidRDefault="00B27C04" w:rsidP="00B27C04">
      <w:pPr>
        <w:spacing w:after="0" w:line="360" w:lineRule="auto"/>
        <w:ind w:firstLine="709"/>
        <w:rPr>
          <w:rFonts w:cstheme="minorHAnsi"/>
          <w:color w:val="000000"/>
        </w:rPr>
      </w:pPr>
    </w:p>
    <w:p w14:paraId="56C7FECD" w14:textId="77777777" w:rsidR="00182258" w:rsidRPr="008F042D" w:rsidRDefault="00182258" w:rsidP="008F042D">
      <w:pPr>
        <w:pStyle w:val="Nagwek3"/>
        <w:rPr>
          <w:sz w:val="32"/>
          <w:szCs w:val="32"/>
        </w:rPr>
      </w:pPr>
      <w:bookmarkStart w:id="10" w:name="_Toc500681423"/>
      <w:r w:rsidRPr="008F042D">
        <w:rPr>
          <w:sz w:val="32"/>
          <w:szCs w:val="32"/>
        </w:rPr>
        <w:t>Założenia teoretyczne, wnioski z diagnozy i rekomendacje</w:t>
      </w:r>
      <w:bookmarkEnd w:id="10"/>
    </w:p>
    <w:p w14:paraId="5186F4DC" w14:textId="77777777" w:rsidR="00182258" w:rsidRPr="00275855" w:rsidRDefault="00182258" w:rsidP="00B27C04">
      <w:pPr>
        <w:spacing w:after="0" w:line="360" w:lineRule="auto"/>
        <w:ind w:firstLine="709"/>
        <w:rPr>
          <w:rFonts w:cstheme="minorHAnsi"/>
          <w:color w:val="000000"/>
        </w:rPr>
      </w:pPr>
    </w:p>
    <w:p w14:paraId="416C7576" w14:textId="77777777" w:rsidR="00B27C04" w:rsidRPr="00F957D3" w:rsidRDefault="00B27C04" w:rsidP="00F9432F">
      <w:pPr>
        <w:spacing w:after="0" w:line="360" w:lineRule="auto"/>
        <w:ind w:firstLine="709"/>
        <w:jc w:val="both"/>
        <w:rPr>
          <w:rFonts w:cstheme="minorHAnsi"/>
          <w:color w:val="000000"/>
          <w:sz w:val="24"/>
          <w:szCs w:val="24"/>
        </w:rPr>
      </w:pPr>
      <w:r w:rsidRPr="00F957D3">
        <w:rPr>
          <w:rFonts w:cstheme="minorHAnsi"/>
          <w:color w:val="000000"/>
          <w:sz w:val="24"/>
          <w:szCs w:val="24"/>
        </w:rPr>
        <w:t xml:space="preserve">U podłoża nowoczesnych działań dedykowanych osobom </w:t>
      </w:r>
      <w:r w:rsidR="00F9432F" w:rsidRPr="00F957D3">
        <w:rPr>
          <w:rFonts w:cstheme="minorHAnsi"/>
          <w:color w:val="000000"/>
          <w:sz w:val="24"/>
          <w:szCs w:val="24"/>
        </w:rPr>
        <w:t>z niepełnosprawn</w:t>
      </w:r>
      <w:r w:rsidR="00DF4C82" w:rsidRPr="00F957D3">
        <w:rPr>
          <w:rFonts w:cstheme="minorHAnsi"/>
          <w:color w:val="000000"/>
          <w:sz w:val="24"/>
          <w:szCs w:val="24"/>
        </w:rPr>
        <w:t>ościami</w:t>
      </w:r>
      <w:r w:rsidRPr="00F957D3">
        <w:rPr>
          <w:rFonts w:cstheme="minorHAnsi"/>
          <w:color w:val="000000"/>
          <w:sz w:val="24"/>
          <w:szCs w:val="24"/>
        </w:rPr>
        <w:t xml:space="preserve"> leży refleksja teoretyczna, która bezpośrednio przekłada się na lokalne zadania strategiczne i aktualną politykę społeczną. Rozwiązania podyktowane tą polityką opierają się na świadomości, że dla realizacji zasad sprawiedliwości społecznej nie wystarczy dawne pojmowanie prawa i rozwoju obywatela.</w:t>
      </w:r>
    </w:p>
    <w:p w14:paraId="78E30C07" w14:textId="77777777" w:rsidR="00182258" w:rsidRPr="00F957D3" w:rsidRDefault="00B27C04" w:rsidP="00182258">
      <w:pPr>
        <w:spacing w:after="0" w:line="360" w:lineRule="auto"/>
        <w:ind w:firstLine="680"/>
        <w:jc w:val="both"/>
        <w:rPr>
          <w:rFonts w:cstheme="minorHAnsi"/>
          <w:color w:val="000000"/>
          <w:sz w:val="24"/>
          <w:szCs w:val="24"/>
        </w:rPr>
      </w:pPr>
      <w:r w:rsidRPr="00F957D3">
        <w:rPr>
          <w:rFonts w:cstheme="minorHAnsi"/>
          <w:color w:val="000000"/>
          <w:sz w:val="24"/>
          <w:szCs w:val="24"/>
        </w:rPr>
        <w:t xml:space="preserve">Po pierwsze, nie wystarcza dziś stosować ideę </w:t>
      </w:r>
      <w:r w:rsidRPr="00F957D3">
        <w:rPr>
          <w:rFonts w:cstheme="minorHAnsi"/>
          <w:b/>
          <w:color w:val="000000"/>
          <w:sz w:val="24"/>
          <w:szCs w:val="24"/>
        </w:rPr>
        <w:t>równości praw</w:t>
      </w:r>
      <w:r w:rsidRPr="00F957D3">
        <w:rPr>
          <w:rFonts w:cstheme="minorHAnsi"/>
          <w:color w:val="000000"/>
          <w:sz w:val="24"/>
          <w:szCs w:val="24"/>
        </w:rPr>
        <w:t xml:space="preserve">, potrzebne jest jeszcze </w:t>
      </w:r>
      <w:r w:rsidRPr="00F957D3">
        <w:rPr>
          <w:rFonts w:cstheme="minorHAnsi"/>
          <w:b/>
          <w:color w:val="000000"/>
          <w:sz w:val="24"/>
          <w:szCs w:val="24"/>
        </w:rPr>
        <w:t>równe traktowanie.</w:t>
      </w:r>
      <w:r w:rsidRPr="00F957D3">
        <w:rPr>
          <w:rFonts w:cstheme="minorHAnsi"/>
          <w:color w:val="000000"/>
          <w:sz w:val="24"/>
          <w:szCs w:val="24"/>
        </w:rPr>
        <w:t xml:space="preserve"> Po drugie, ludzie są różni, mają </w:t>
      </w:r>
      <w:r w:rsidRPr="00F957D3">
        <w:rPr>
          <w:rFonts w:cstheme="minorHAnsi"/>
          <w:b/>
          <w:color w:val="000000"/>
          <w:sz w:val="24"/>
          <w:szCs w:val="24"/>
        </w:rPr>
        <w:t>różnorodne</w:t>
      </w:r>
      <w:r w:rsidRPr="00F957D3">
        <w:rPr>
          <w:rFonts w:cstheme="minorHAnsi"/>
          <w:color w:val="000000"/>
          <w:sz w:val="24"/>
          <w:szCs w:val="24"/>
        </w:rPr>
        <w:t xml:space="preserve"> możliwości i ograniczenia. </w:t>
      </w:r>
      <w:r w:rsidRPr="00F957D3">
        <w:rPr>
          <w:rFonts w:cstheme="minorHAnsi"/>
          <w:i/>
          <w:sz w:val="24"/>
          <w:szCs w:val="24"/>
        </w:rPr>
        <w:t>Prawo musi odpowiadać na te różnorodne ograniczenia i potrzeby obywateli. I to jest istotne przesłanie polityki społecznej</w:t>
      </w:r>
      <w:r w:rsidRPr="00F957D3">
        <w:rPr>
          <w:rFonts w:cstheme="minorHAnsi"/>
          <w:sz w:val="24"/>
          <w:szCs w:val="24"/>
        </w:rPr>
        <w:t>.</w:t>
      </w:r>
      <w:r w:rsidRPr="00F957D3">
        <w:rPr>
          <w:rStyle w:val="Odwoanieprzypisudolnego"/>
          <w:rFonts w:cstheme="minorHAnsi"/>
          <w:sz w:val="24"/>
          <w:szCs w:val="24"/>
        </w:rPr>
        <w:footnoteReference w:id="16"/>
      </w:r>
      <w:r w:rsidRPr="00F957D3">
        <w:rPr>
          <w:rFonts w:cstheme="minorHAnsi"/>
          <w:sz w:val="24"/>
          <w:szCs w:val="24"/>
        </w:rPr>
        <w:t xml:space="preserve"> Stosunek do różnorodności społecznej nie powinien być tylko związany z postulatem </w:t>
      </w:r>
      <w:proofErr w:type="spellStart"/>
      <w:r w:rsidRPr="00F957D3">
        <w:rPr>
          <w:rFonts w:cstheme="minorHAnsi"/>
          <w:sz w:val="24"/>
          <w:szCs w:val="24"/>
        </w:rPr>
        <w:t>antydyskryminacji</w:t>
      </w:r>
      <w:proofErr w:type="spellEnd"/>
      <w:r w:rsidRPr="00F957D3">
        <w:rPr>
          <w:rFonts w:cstheme="minorHAnsi"/>
          <w:sz w:val="24"/>
          <w:szCs w:val="24"/>
        </w:rPr>
        <w:t xml:space="preserve"> (równania szans), ale raczej dyskryminacji pozytywnej (docenianiem różnic)</w:t>
      </w:r>
      <w:r w:rsidRPr="00F957D3">
        <w:rPr>
          <w:rStyle w:val="Odwoanieprzypisudolnego"/>
          <w:rFonts w:cstheme="minorHAnsi"/>
          <w:sz w:val="24"/>
          <w:szCs w:val="24"/>
        </w:rPr>
        <w:footnoteReference w:id="17"/>
      </w:r>
      <w:r w:rsidRPr="00F957D3">
        <w:rPr>
          <w:rFonts w:cstheme="minorHAnsi"/>
          <w:sz w:val="24"/>
          <w:szCs w:val="24"/>
        </w:rPr>
        <w:t xml:space="preserve">. Po trzecie wreszcie, zarówno w myśleniu jak i działaniu społecznym nieadekwatne jest dziś pojęcie opieki. Zastąpiło je określenie </w:t>
      </w:r>
      <w:r w:rsidRPr="00F957D3">
        <w:rPr>
          <w:rFonts w:cstheme="minorHAnsi"/>
          <w:b/>
          <w:sz w:val="24"/>
          <w:szCs w:val="24"/>
        </w:rPr>
        <w:t>wsparcia lub pomocy</w:t>
      </w:r>
      <w:r w:rsidRPr="00F957D3">
        <w:rPr>
          <w:rFonts w:cstheme="minorHAnsi"/>
          <w:sz w:val="24"/>
          <w:szCs w:val="24"/>
        </w:rPr>
        <w:t xml:space="preserve">. Opieka nad </w:t>
      </w:r>
      <w:r w:rsidR="00F9432F" w:rsidRPr="00F957D3">
        <w:rPr>
          <w:rFonts w:cstheme="minorHAnsi"/>
          <w:sz w:val="24"/>
          <w:szCs w:val="24"/>
        </w:rPr>
        <w:t xml:space="preserve">osobą doświadczającą niepełnosprawności </w:t>
      </w:r>
      <w:r w:rsidRPr="00F957D3">
        <w:rPr>
          <w:rFonts w:cstheme="minorHAnsi"/>
          <w:sz w:val="24"/>
          <w:szCs w:val="24"/>
        </w:rPr>
        <w:t xml:space="preserve">w pewnym sensie </w:t>
      </w:r>
      <w:r w:rsidR="00F9432F" w:rsidRPr="00F957D3">
        <w:rPr>
          <w:rFonts w:cstheme="minorHAnsi"/>
          <w:sz w:val="24"/>
          <w:szCs w:val="24"/>
        </w:rPr>
        <w:t>ją</w:t>
      </w:r>
      <w:r w:rsidRPr="00F957D3">
        <w:rPr>
          <w:rFonts w:cstheme="minorHAnsi"/>
          <w:sz w:val="24"/>
          <w:szCs w:val="24"/>
        </w:rPr>
        <w:t xml:space="preserve"> uprzedmiatawia. </w:t>
      </w:r>
      <w:r w:rsidRPr="00F957D3">
        <w:rPr>
          <w:rFonts w:cstheme="minorHAnsi"/>
          <w:i/>
          <w:sz w:val="24"/>
          <w:szCs w:val="24"/>
        </w:rPr>
        <w:t>Nie powinniśmy wyręczać osób niepełnosprawnych wtedy, kiedy nie są w stanie poradzić sobie z jakimiś sprawami, ale powinniśmy je wesprzeć tak, by potrafiły te sprawy samodzielnie załatwić. To jest zmiana podejścia, która musi się wyrażać również praktyką. Po to właśnie usuwamy bariery, żeby osoby niepełnosprawne mogły uczestniczyć w życiu społecznym w sposób pełny</w:t>
      </w:r>
      <w:r w:rsidRPr="00F957D3">
        <w:rPr>
          <w:rFonts w:cstheme="minorHAnsi"/>
          <w:sz w:val="24"/>
          <w:szCs w:val="24"/>
        </w:rPr>
        <w:t>.</w:t>
      </w:r>
      <w:r w:rsidRPr="00F957D3">
        <w:rPr>
          <w:rStyle w:val="Odwoanieprzypisudolnego"/>
          <w:rFonts w:cstheme="minorHAnsi"/>
          <w:sz w:val="24"/>
          <w:szCs w:val="24"/>
        </w:rPr>
        <w:footnoteReference w:id="18"/>
      </w:r>
    </w:p>
    <w:p w14:paraId="3951526B" w14:textId="77777777" w:rsidR="00B27C04" w:rsidRPr="00F957D3" w:rsidRDefault="00B27C04" w:rsidP="00182258">
      <w:pPr>
        <w:spacing w:after="0" w:line="360" w:lineRule="auto"/>
        <w:ind w:firstLine="680"/>
        <w:jc w:val="both"/>
        <w:rPr>
          <w:rFonts w:cstheme="minorHAnsi"/>
          <w:color w:val="000000"/>
          <w:sz w:val="24"/>
          <w:szCs w:val="24"/>
        </w:rPr>
      </w:pPr>
      <w:r w:rsidRPr="00F957D3">
        <w:rPr>
          <w:rFonts w:cstheme="minorHAnsi"/>
          <w:color w:val="000000"/>
          <w:sz w:val="24"/>
          <w:szCs w:val="24"/>
        </w:rPr>
        <w:t>Dokumenty Gminy, które stanowi</w:t>
      </w:r>
      <w:r w:rsidR="00F9432F" w:rsidRPr="00F957D3">
        <w:rPr>
          <w:rFonts w:cstheme="minorHAnsi"/>
          <w:color w:val="000000"/>
          <w:sz w:val="24"/>
          <w:szCs w:val="24"/>
        </w:rPr>
        <w:t>ą</w:t>
      </w:r>
      <w:r w:rsidRPr="00F957D3">
        <w:rPr>
          <w:rFonts w:cstheme="minorHAnsi"/>
          <w:color w:val="000000"/>
          <w:sz w:val="24"/>
          <w:szCs w:val="24"/>
        </w:rPr>
        <w:t xml:space="preserve"> podstawę do obecnych i przyszłych działań na rzecz osób </w:t>
      </w:r>
      <w:r w:rsidR="00F9432F" w:rsidRPr="00F957D3">
        <w:rPr>
          <w:rFonts w:cstheme="minorHAnsi"/>
          <w:color w:val="000000"/>
          <w:sz w:val="24"/>
          <w:szCs w:val="24"/>
        </w:rPr>
        <w:t>z niepełnosprawnością</w:t>
      </w:r>
      <w:r w:rsidRPr="00F957D3">
        <w:rPr>
          <w:rFonts w:cstheme="minorHAnsi"/>
          <w:color w:val="000000"/>
          <w:sz w:val="24"/>
          <w:szCs w:val="24"/>
        </w:rPr>
        <w:t xml:space="preserve">, to Strategia Rozwoju Gminy Klucze na lata 2014-2020 oraz Strategia Rozwiązywania Problemów Społecznych Gminy Klucze na lata 2016-2020. W pierwszym z nich zabrakło celów i zadań związanych z jakością życia osób </w:t>
      </w:r>
      <w:r w:rsidR="00F9432F" w:rsidRPr="00F957D3">
        <w:rPr>
          <w:rFonts w:cstheme="minorHAnsi"/>
          <w:color w:val="000000"/>
          <w:sz w:val="24"/>
          <w:szCs w:val="24"/>
        </w:rPr>
        <w:t xml:space="preserve">doświadczających </w:t>
      </w:r>
      <w:r w:rsidR="00F9432F" w:rsidRPr="00F957D3">
        <w:rPr>
          <w:rFonts w:cstheme="minorHAnsi"/>
          <w:color w:val="000000"/>
          <w:sz w:val="24"/>
          <w:szCs w:val="24"/>
        </w:rPr>
        <w:lastRenderedPageBreak/>
        <w:t>niepełnosprawności</w:t>
      </w:r>
      <w:r w:rsidRPr="00F957D3">
        <w:rPr>
          <w:rFonts w:cstheme="minorHAnsi"/>
          <w:color w:val="000000"/>
          <w:sz w:val="24"/>
          <w:szCs w:val="24"/>
        </w:rPr>
        <w:t>. Jedynie w obszarze rozwojowym III Przestrzeń życia, znalazł się częściowy plan dostosowania przestrzeni do potrzeb osób</w:t>
      </w:r>
      <w:r w:rsidR="00F9432F" w:rsidRPr="00F957D3">
        <w:rPr>
          <w:rFonts w:cstheme="minorHAnsi"/>
          <w:color w:val="000000"/>
          <w:sz w:val="24"/>
          <w:szCs w:val="24"/>
        </w:rPr>
        <w:t xml:space="preserve"> z niepełnosprawnością</w:t>
      </w:r>
      <w:r w:rsidRPr="00F957D3">
        <w:rPr>
          <w:rFonts w:cstheme="minorHAnsi"/>
          <w:color w:val="000000"/>
          <w:sz w:val="24"/>
          <w:szCs w:val="24"/>
        </w:rPr>
        <w:t>:</w:t>
      </w:r>
    </w:p>
    <w:p w14:paraId="7FD39FAB" w14:textId="77777777" w:rsidR="00B27C04" w:rsidRPr="00275855" w:rsidRDefault="00B27C04" w:rsidP="00B27C04">
      <w:pPr>
        <w:spacing w:after="0" w:line="360" w:lineRule="auto"/>
        <w:rPr>
          <w:rFonts w:cstheme="minorHAnsi"/>
          <w:color w:val="000000"/>
        </w:rPr>
      </w:pPr>
    </w:p>
    <w:p w14:paraId="74A16A4A"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heme="minorHAnsi"/>
        </w:rPr>
      </w:pPr>
      <w:r w:rsidRPr="00275855">
        <w:rPr>
          <w:rFonts w:cstheme="minorHAnsi"/>
        </w:rPr>
        <w:t>Cel operacyjny III.3.2. Podniesienie bezpieczeństwa w ruchu drogowym.</w:t>
      </w:r>
    </w:p>
    <w:p w14:paraId="6F778CCB"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heme="minorHAnsi"/>
        </w:rPr>
      </w:pPr>
      <w:r w:rsidRPr="00275855">
        <w:rPr>
          <w:rFonts w:cstheme="minorHAnsi"/>
        </w:rPr>
        <w:t>III.3.2.3. Dostosowanie ciągów pieszych dla osób niepełnosprawnych.</w:t>
      </w:r>
    </w:p>
    <w:p w14:paraId="586147F2" w14:textId="77777777" w:rsidR="00B27C04" w:rsidRPr="00275855" w:rsidRDefault="00B27C04" w:rsidP="00B27C04">
      <w:pPr>
        <w:autoSpaceDE w:val="0"/>
        <w:autoSpaceDN w:val="0"/>
        <w:adjustRightInd w:val="0"/>
        <w:spacing w:after="0" w:line="360" w:lineRule="auto"/>
        <w:rPr>
          <w:rFonts w:cstheme="minorHAnsi"/>
        </w:rPr>
      </w:pPr>
    </w:p>
    <w:p w14:paraId="27120707" w14:textId="77777777" w:rsidR="00B27C04" w:rsidRPr="00275855" w:rsidRDefault="00B27C04" w:rsidP="00F9432F">
      <w:pPr>
        <w:autoSpaceDE w:val="0"/>
        <w:autoSpaceDN w:val="0"/>
        <w:adjustRightInd w:val="0"/>
        <w:spacing w:after="0" w:line="360" w:lineRule="auto"/>
        <w:jc w:val="both"/>
        <w:rPr>
          <w:rFonts w:cstheme="minorHAnsi"/>
        </w:rPr>
      </w:pPr>
      <w:r w:rsidRPr="00275855">
        <w:rPr>
          <w:rFonts w:cstheme="minorHAnsi"/>
        </w:rPr>
        <w:t xml:space="preserve">     Z kolei, w Strategii Rozwi</w:t>
      </w:r>
      <w:r w:rsidR="00F9432F" w:rsidRPr="00275855">
        <w:rPr>
          <w:rFonts w:cstheme="minorHAnsi"/>
        </w:rPr>
        <w:t xml:space="preserve">ązywania Problemów Społecznych </w:t>
      </w:r>
      <w:r w:rsidRPr="00275855">
        <w:rPr>
          <w:rFonts w:cstheme="minorHAnsi"/>
        </w:rPr>
        <w:t xml:space="preserve">osobom </w:t>
      </w:r>
      <w:r w:rsidR="00F9432F" w:rsidRPr="00275855">
        <w:rPr>
          <w:rFonts w:cstheme="minorHAnsi"/>
          <w:color w:val="000000"/>
        </w:rPr>
        <w:t xml:space="preserve">z </w:t>
      </w:r>
      <w:proofErr w:type="spellStart"/>
      <w:r w:rsidR="00F9432F" w:rsidRPr="00275855">
        <w:rPr>
          <w:rFonts w:cstheme="minorHAnsi"/>
          <w:color w:val="000000"/>
        </w:rPr>
        <w:t>niepełnosprawnością</w:t>
      </w:r>
      <w:r w:rsidRPr="00275855">
        <w:rPr>
          <w:rFonts w:cstheme="minorHAnsi"/>
        </w:rPr>
        <w:t>poświęcony</w:t>
      </w:r>
      <w:proofErr w:type="spellEnd"/>
      <w:r w:rsidRPr="00275855">
        <w:rPr>
          <w:rFonts w:cstheme="minorHAnsi"/>
        </w:rPr>
        <w:t xml:space="preserve"> jest Cel Strategiczny nr 5: Aktywna integracja osób niepełnosprawnych i ich rodzin</w:t>
      </w:r>
      <w:r w:rsidRPr="00275855">
        <w:rPr>
          <w:rStyle w:val="Odwoanieprzypisudolnego"/>
          <w:rFonts w:cstheme="minorHAnsi"/>
        </w:rPr>
        <w:footnoteReference w:id="19"/>
      </w:r>
      <w:r w:rsidRPr="00275855">
        <w:rPr>
          <w:rFonts w:cstheme="minorHAnsi"/>
        </w:rPr>
        <w:t>, na który składają się cele szczegółowe i zadania:</w:t>
      </w:r>
    </w:p>
    <w:p w14:paraId="79A45189" w14:textId="77777777" w:rsidR="00B27C04" w:rsidRPr="00275855" w:rsidRDefault="00B27C04" w:rsidP="00B27C04">
      <w:pPr>
        <w:autoSpaceDE w:val="0"/>
        <w:autoSpaceDN w:val="0"/>
        <w:adjustRightInd w:val="0"/>
        <w:spacing w:after="0" w:line="360" w:lineRule="auto"/>
        <w:rPr>
          <w:rFonts w:cstheme="minorHAnsi"/>
        </w:rPr>
      </w:pPr>
    </w:p>
    <w:p w14:paraId="2FD8E53D" w14:textId="77777777" w:rsidR="00B27C04" w:rsidRPr="00275855" w:rsidRDefault="00B27C04" w:rsidP="00B27C04">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275855">
        <w:rPr>
          <w:rFonts w:asciiTheme="minorHAnsi" w:hAnsiTheme="minorHAnsi" w:cstheme="minorHAnsi"/>
          <w:sz w:val="22"/>
          <w:szCs w:val="22"/>
        </w:rPr>
        <w:t xml:space="preserve">5.1. Rozwój systemu wsparcia osób niepełnosprawnych i ich rodzin </w:t>
      </w:r>
    </w:p>
    <w:p w14:paraId="2EDF215D"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cstheme="minorHAnsi"/>
          <w:color w:val="000000"/>
        </w:rPr>
      </w:pPr>
      <w:r w:rsidRPr="00275855">
        <w:rPr>
          <w:rFonts w:cstheme="minorHAnsi"/>
          <w:color w:val="000000"/>
        </w:rPr>
        <w:t>5.1.1 Opracowanie ram spójnej polityki integ</w:t>
      </w:r>
      <w:r w:rsidR="00E52931" w:rsidRPr="00275855">
        <w:rPr>
          <w:rFonts w:cstheme="minorHAnsi"/>
          <w:color w:val="000000"/>
        </w:rPr>
        <w:t>racji osób niepełnosprawnych w G</w:t>
      </w:r>
      <w:r w:rsidRPr="00275855">
        <w:rPr>
          <w:rFonts w:cstheme="minorHAnsi"/>
          <w:color w:val="000000"/>
        </w:rPr>
        <w:t xml:space="preserve">minie i powołanie Pełnomocnika ds. os. starszych i niepełnosprawnych </w:t>
      </w:r>
    </w:p>
    <w:p w14:paraId="410FBC36"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cstheme="minorHAnsi"/>
          <w:color w:val="000000"/>
        </w:rPr>
      </w:pPr>
      <w:r w:rsidRPr="00275855">
        <w:rPr>
          <w:rFonts w:cstheme="minorHAnsi"/>
          <w:color w:val="000000"/>
        </w:rPr>
        <w:t xml:space="preserve">5.1.2 Opracowanie i realizacja Programu Ochrony Zdrowia Psychicznego dla Gminy Klucze </w:t>
      </w:r>
    </w:p>
    <w:p w14:paraId="13B42BC7"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cstheme="minorHAnsi"/>
          <w:color w:val="000000"/>
        </w:rPr>
      </w:pPr>
      <w:r w:rsidRPr="00275855">
        <w:rPr>
          <w:rFonts w:cstheme="minorHAnsi"/>
          <w:color w:val="000000"/>
        </w:rPr>
        <w:t xml:space="preserve">5.1.3 Podnoszenie kompetencji osób, które pracują na rzecz osób niepełnosprawnych </w:t>
      </w:r>
    </w:p>
    <w:p w14:paraId="020021B3"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cstheme="minorHAnsi"/>
          <w:color w:val="000000"/>
        </w:rPr>
      </w:pPr>
      <w:r w:rsidRPr="00275855">
        <w:rPr>
          <w:rFonts w:cstheme="minorHAnsi"/>
          <w:color w:val="000000"/>
        </w:rPr>
        <w:t xml:space="preserve">5.1.4 Rozwijanie i wspieranie usług opieki dziennej i całodobowej dla osób niepełnosprawnych oraz osób chorych psychicznie (dzieci, młodzieży i os. dorosłych) </w:t>
      </w:r>
    </w:p>
    <w:p w14:paraId="5A19908A" w14:textId="77777777" w:rsidR="00B27C04" w:rsidRPr="00275855" w:rsidRDefault="00B27C04" w:rsidP="00B27C04">
      <w:pPr>
        <w:pBdr>
          <w:top w:val="single" w:sz="4" w:space="1" w:color="auto"/>
          <w:left w:val="single" w:sz="4" w:space="4" w:color="auto"/>
          <w:bottom w:val="single" w:sz="4" w:space="1" w:color="auto"/>
          <w:right w:val="single" w:sz="4" w:space="4" w:color="auto"/>
        </w:pBdr>
        <w:spacing w:after="0" w:line="360" w:lineRule="auto"/>
        <w:rPr>
          <w:rFonts w:cstheme="minorHAnsi"/>
          <w:color w:val="000000"/>
        </w:rPr>
      </w:pPr>
    </w:p>
    <w:p w14:paraId="21CAE709" w14:textId="77777777" w:rsidR="00B27C04" w:rsidRPr="00275855" w:rsidRDefault="00B27C04" w:rsidP="00B27C04">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275855">
        <w:rPr>
          <w:rFonts w:asciiTheme="minorHAnsi" w:hAnsiTheme="minorHAnsi" w:cstheme="minorHAnsi"/>
          <w:sz w:val="22"/>
          <w:szCs w:val="22"/>
        </w:rPr>
        <w:t xml:space="preserve">5.2. Zwiększenie integracji osób niepełnosprawnych i ich rodzin w społecznościach lokalnych </w:t>
      </w:r>
    </w:p>
    <w:p w14:paraId="000E1A24"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cstheme="minorHAnsi"/>
          <w:color w:val="000000"/>
        </w:rPr>
      </w:pPr>
      <w:r w:rsidRPr="00275855">
        <w:rPr>
          <w:rFonts w:cstheme="minorHAnsi"/>
          <w:color w:val="000000"/>
        </w:rPr>
        <w:t xml:space="preserve">5.2.1 Tworzenie warunków do szerokiego włączenia dzieci i młodzieży niepełnosprawnej do zajęć szkolnych i pozalekcyjnych </w:t>
      </w:r>
    </w:p>
    <w:p w14:paraId="380D90B3"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cstheme="minorHAnsi"/>
          <w:color w:val="000000"/>
        </w:rPr>
      </w:pPr>
      <w:r w:rsidRPr="00275855">
        <w:rPr>
          <w:rFonts w:cstheme="minorHAnsi"/>
          <w:color w:val="000000"/>
        </w:rPr>
        <w:t>5.2.2 Redukcja barier architektonicznych i komunikacyjnych utrudniających funkcjonowanie osób niepełnosprawnych</w:t>
      </w:r>
    </w:p>
    <w:p w14:paraId="7B74F0A7" w14:textId="77777777" w:rsidR="00B27C04" w:rsidRPr="00275855" w:rsidRDefault="00B27C04" w:rsidP="00B27C0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cstheme="minorHAnsi"/>
          <w:color w:val="000000"/>
        </w:rPr>
      </w:pPr>
      <w:r w:rsidRPr="00275855">
        <w:rPr>
          <w:rFonts w:cstheme="minorHAnsi"/>
          <w:color w:val="000000"/>
        </w:rPr>
        <w:t>5.2.3 Zwiększanie dostępności dla osób niepełnosprawnych orga</w:t>
      </w:r>
      <w:r w:rsidR="00E52931" w:rsidRPr="00275855">
        <w:rPr>
          <w:rFonts w:cstheme="minorHAnsi"/>
          <w:color w:val="000000"/>
        </w:rPr>
        <w:t>nizowanych w G</w:t>
      </w:r>
      <w:r w:rsidRPr="00275855">
        <w:rPr>
          <w:rFonts w:cstheme="minorHAnsi"/>
          <w:color w:val="000000"/>
        </w:rPr>
        <w:t xml:space="preserve">minie wydarzeń i usług </w:t>
      </w:r>
    </w:p>
    <w:p w14:paraId="50412509" w14:textId="77777777" w:rsidR="00B27C04" w:rsidRPr="00275855" w:rsidRDefault="00B27C04" w:rsidP="00B27C04">
      <w:pPr>
        <w:autoSpaceDE w:val="0"/>
        <w:autoSpaceDN w:val="0"/>
        <w:adjustRightInd w:val="0"/>
        <w:spacing w:after="0" w:line="360" w:lineRule="auto"/>
        <w:rPr>
          <w:rFonts w:cstheme="minorHAnsi"/>
          <w:color w:val="000000"/>
        </w:rPr>
      </w:pPr>
    </w:p>
    <w:p w14:paraId="6E36B989" w14:textId="77777777" w:rsidR="00B27C04" w:rsidRPr="008F042D" w:rsidRDefault="00DF4C82" w:rsidP="00F957D3">
      <w:pPr>
        <w:spacing w:after="0" w:line="360" w:lineRule="auto"/>
        <w:ind w:firstLine="360"/>
        <w:jc w:val="both"/>
        <w:rPr>
          <w:rFonts w:cstheme="minorHAnsi"/>
          <w:color w:val="000000" w:themeColor="text1"/>
          <w:sz w:val="24"/>
          <w:szCs w:val="24"/>
        </w:rPr>
      </w:pPr>
      <w:r w:rsidRPr="008F042D">
        <w:rPr>
          <w:rFonts w:cstheme="minorHAnsi"/>
          <w:color w:val="000000" w:themeColor="text1"/>
          <w:sz w:val="24"/>
          <w:szCs w:val="24"/>
        </w:rPr>
        <w:t xml:space="preserve">Zestawienie planów władz Gminy Klucze z wnioskami z diagnozy kierunkuje pożądane działania Polityki na rzecz </w:t>
      </w:r>
      <w:r w:rsidR="00F957D3">
        <w:rPr>
          <w:rFonts w:cstheme="minorHAnsi"/>
          <w:color w:val="000000" w:themeColor="text1"/>
          <w:sz w:val="24"/>
          <w:szCs w:val="24"/>
        </w:rPr>
        <w:t>o</w:t>
      </w:r>
      <w:r w:rsidRPr="008F042D">
        <w:rPr>
          <w:rFonts w:cstheme="minorHAnsi"/>
          <w:color w:val="000000" w:themeColor="text1"/>
          <w:sz w:val="24"/>
          <w:szCs w:val="24"/>
        </w:rPr>
        <w:t xml:space="preserve">sób z </w:t>
      </w:r>
      <w:r w:rsidR="00F957D3">
        <w:rPr>
          <w:rFonts w:cstheme="minorHAnsi"/>
          <w:color w:val="000000" w:themeColor="text1"/>
          <w:sz w:val="24"/>
          <w:szCs w:val="24"/>
        </w:rPr>
        <w:t>n</w:t>
      </w:r>
      <w:r w:rsidRPr="008F042D">
        <w:rPr>
          <w:rFonts w:cstheme="minorHAnsi"/>
          <w:color w:val="000000" w:themeColor="text1"/>
          <w:sz w:val="24"/>
          <w:szCs w:val="24"/>
        </w:rPr>
        <w:t xml:space="preserve">iepełnosprawnościami w trzech obszarach. </w:t>
      </w:r>
      <w:r w:rsidR="00B27C04" w:rsidRPr="008F042D">
        <w:rPr>
          <w:rFonts w:cstheme="minorHAnsi"/>
          <w:color w:val="000000" w:themeColor="text1"/>
          <w:sz w:val="24"/>
          <w:szCs w:val="24"/>
        </w:rPr>
        <w:t xml:space="preserve">Obrazuje to poniższy </w:t>
      </w:r>
      <w:proofErr w:type="spellStart"/>
      <w:r w:rsidR="00B27C04" w:rsidRPr="008F042D">
        <w:rPr>
          <w:rFonts w:cstheme="minorHAnsi"/>
          <w:color w:val="000000" w:themeColor="text1"/>
          <w:sz w:val="24"/>
          <w:szCs w:val="24"/>
        </w:rPr>
        <w:t>schemat.Jest</w:t>
      </w:r>
      <w:proofErr w:type="spellEnd"/>
      <w:r w:rsidR="00B27C04" w:rsidRPr="008F042D">
        <w:rPr>
          <w:rFonts w:cstheme="minorHAnsi"/>
          <w:color w:val="000000" w:themeColor="text1"/>
          <w:sz w:val="24"/>
          <w:szCs w:val="24"/>
        </w:rPr>
        <w:t xml:space="preserve"> to program </w:t>
      </w:r>
      <w:r w:rsidR="00B27C04" w:rsidRPr="008F042D">
        <w:rPr>
          <w:rFonts w:cstheme="minorHAnsi"/>
          <w:b/>
          <w:color w:val="000000" w:themeColor="text1"/>
          <w:sz w:val="24"/>
          <w:szCs w:val="24"/>
        </w:rPr>
        <w:t>3U</w:t>
      </w:r>
      <w:r w:rsidR="00B27C04" w:rsidRPr="008F042D">
        <w:rPr>
          <w:rFonts w:cstheme="minorHAnsi"/>
          <w:color w:val="000000" w:themeColor="text1"/>
          <w:sz w:val="24"/>
          <w:szCs w:val="24"/>
        </w:rPr>
        <w:t xml:space="preserve">: </w:t>
      </w:r>
      <w:r w:rsidR="00B27C04" w:rsidRPr="008F042D">
        <w:rPr>
          <w:rFonts w:cstheme="minorHAnsi"/>
          <w:b/>
          <w:color w:val="000000" w:themeColor="text1"/>
          <w:sz w:val="24"/>
          <w:szCs w:val="24"/>
        </w:rPr>
        <w:t>UCZESTNICTWO, UŚWIADOMIENIE, UŁATWIENIE</w:t>
      </w:r>
      <w:r w:rsidR="00B27C04" w:rsidRPr="008F042D">
        <w:rPr>
          <w:rFonts w:cstheme="minorHAnsi"/>
          <w:color w:val="000000" w:themeColor="text1"/>
          <w:sz w:val="24"/>
          <w:szCs w:val="24"/>
        </w:rPr>
        <w:t>.</w:t>
      </w:r>
    </w:p>
    <w:p w14:paraId="4478B2DB" w14:textId="77777777" w:rsidR="00B27C04" w:rsidRPr="00275855" w:rsidRDefault="00B27C04" w:rsidP="00B27C04">
      <w:pPr>
        <w:spacing w:after="0" w:line="276" w:lineRule="auto"/>
        <w:ind w:firstLine="360"/>
        <w:rPr>
          <w:rFonts w:cstheme="minorHAnsi"/>
          <w:color w:val="FF0000"/>
        </w:rPr>
      </w:pPr>
    </w:p>
    <w:p w14:paraId="65725F96" w14:textId="77777777" w:rsidR="00B27C04" w:rsidRPr="00275855" w:rsidRDefault="00B27C04" w:rsidP="00DF4C82">
      <w:pPr>
        <w:spacing w:after="0" w:line="276" w:lineRule="auto"/>
        <w:ind w:left="142"/>
        <w:rPr>
          <w:rFonts w:cstheme="minorHAnsi"/>
          <w:color w:val="FF0000"/>
        </w:rPr>
      </w:pPr>
    </w:p>
    <w:p w14:paraId="6FC9EA23" w14:textId="77777777" w:rsidR="00B27C04" w:rsidRPr="00275855" w:rsidRDefault="00B27C04" w:rsidP="00B27C04">
      <w:pPr>
        <w:spacing w:after="0" w:line="276" w:lineRule="auto"/>
        <w:rPr>
          <w:rFonts w:cstheme="minorHAnsi"/>
        </w:rPr>
      </w:pPr>
    </w:p>
    <w:p w14:paraId="30282917" w14:textId="77777777" w:rsidR="00B27C04" w:rsidRPr="00275855" w:rsidRDefault="00B27C04" w:rsidP="001A7BFD">
      <w:pPr>
        <w:autoSpaceDE w:val="0"/>
        <w:autoSpaceDN w:val="0"/>
        <w:adjustRightInd w:val="0"/>
        <w:spacing w:after="0" w:line="360" w:lineRule="auto"/>
        <w:jc w:val="both"/>
        <w:rPr>
          <w:rFonts w:cstheme="minorHAnsi"/>
        </w:rPr>
      </w:pPr>
    </w:p>
    <w:p w14:paraId="0FBD323F" w14:textId="77777777" w:rsidR="001A7BFD" w:rsidRPr="00275855" w:rsidRDefault="00F957D3" w:rsidP="001A7BFD">
      <w:pPr>
        <w:autoSpaceDE w:val="0"/>
        <w:autoSpaceDN w:val="0"/>
        <w:adjustRightInd w:val="0"/>
        <w:spacing w:after="0" w:line="360" w:lineRule="auto"/>
        <w:jc w:val="both"/>
        <w:rPr>
          <w:rFonts w:cstheme="minorHAnsi"/>
          <w:b/>
        </w:rPr>
      </w:pPr>
      <w:r w:rsidRPr="00275855">
        <w:rPr>
          <w:rFonts w:cstheme="minorHAnsi"/>
          <w:noProof/>
          <w:color w:val="FF0000"/>
          <w:lang w:eastAsia="pl-PL"/>
        </w:rPr>
        <w:lastRenderedPageBreak/>
        <w:drawing>
          <wp:inline distT="0" distB="0" distL="0" distR="0" wp14:anchorId="54AAEBD0" wp14:editId="3C2569CC">
            <wp:extent cx="6327648" cy="3145536"/>
            <wp:effectExtent l="38100" t="0" r="5461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83D5B06" w14:textId="77777777" w:rsidR="00F957D3" w:rsidRDefault="00F957D3" w:rsidP="008F042D">
      <w:pPr>
        <w:pStyle w:val="Nagwek3"/>
        <w:rPr>
          <w:sz w:val="32"/>
          <w:szCs w:val="32"/>
        </w:rPr>
      </w:pPr>
    </w:p>
    <w:p w14:paraId="14D9E19B" w14:textId="77777777" w:rsidR="00B27C04" w:rsidRPr="008F042D" w:rsidRDefault="00B27C04" w:rsidP="008F042D">
      <w:pPr>
        <w:pStyle w:val="Nagwek3"/>
        <w:rPr>
          <w:sz w:val="32"/>
          <w:szCs w:val="32"/>
        </w:rPr>
      </w:pPr>
      <w:bookmarkStart w:id="11" w:name="_Toc500681424"/>
      <w:r w:rsidRPr="008F042D">
        <w:rPr>
          <w:sz w:val="32"/>
          <w:szCs w:val="32"/>
        </w:rPr>
        <w:t>Uczestnictwo – Uświadomienie – Ułatwienie</w:t>
      </w:r>
      <w:bookmarkEnd w:id="11"/>
    </w:p>
    <w:p w14:paraId="05B0A46B" w14:textId="77777777" w:rsidR="00B27C04" w:rsidRPr="00275855" w:rsidRDefault="00B27C04" w:rsidP="00B27C04">
      <w:pPr>
        <w:spacing w:after="0" w:line="360" w:lineRule="auto"/>
        <w:rPr>
          <w:rFonts w:cstheme="minorHAnsi"/>
          <w:b/>
        </w:rPr>
      </w:pPr>
    </w:p>
    <w:p w14:paraId="64A05DAF" w14:textId="77777777" w:rsidR="00B27C04" w:rsidRPr="00C11F84" w:rsidRDefault="00B27C04" w:rsidP="001A7BFD">
      <w:pPr>
        <w:spacing w:after="0" w:line="360" w:lineRule="auto"/>
        <w:jc w:val="both"/>
        <w:rPr>
          <w:rFonts w:cstheme="minorHAnsi"/>
          <w:b/>
          <w:sz w:val="24"/>
          <w:szCs w:val="24"/>
        </w:rPr>
      </w:pPr>
      <w:r w:rsidRPr="00C11F84">
        <w:rPr>
          <w:rFonts w:cstheme="minorHAnsi"/>
          <w:sz w:val="24"/>
          <w:szCs w:val="24"/>
        </w:rPr>
        <w:t xml:space="preserve">Dbałość o włączenie społeczne </w:t>
      </w:r>
      <w:r w:rsidR="001A7BFD" w:rsidRPr="00C11F84">
        <w:rPr>
          <w:rFonts w:cstheme="minorHAnsi"/>
          <w:sz w:val="24"/>
          <w:szCs w:val="24"/>
        </w:rPr>
        <w:t xml:space="preserve">osób doświadczających niepełnosprawności </w:t>
      </w:r>
      <w:r w:rsidRPr="00C11F84">
        <w:rPr>
          <w:rFonts w:cstheme="minorHAnsi"/>
          <w:sz w:val="24"/>
          <w:szCs w:val="24"/>
        </w:rPr>
        <w:t>musi uwzględniać zmieniające się kulturowo oczekiwania i potrzeby tej grupy. W warunkach Gminy</w:t>
      </w:r>
      <w:r w:rsidRPr="00C11F84">
        <w:rPr>
          <w:rFonts w:cstheme="minorHAnsi"/>
          <w:b/>
          <w:sz w:val="24"/>
          <w:szCs w:val="24"/>
        </w:rPr>
        <w:t xml:space="preserve"> UCZESTNICTWO </w:t>
      </w:r>
      <w:r w:rsidRPr="00C11F84">
        <w:rPr>
          <w:rFonts w:cstheme="minorHAnsi"/>
          <w:sz w:val="24"/>
          <w:szCs w:val="24"/>
        </w:rPr>
        <w:t>oznacza przede wszystkim</w:t>
      </w:r>
      <w:r w:rsidRPr="00C11F84">
        <w:rPr>
          <w:rFonts w:cstheme="minorHAnsi"/>
          <w:b/>
          <w:sz w:val="24"/>
          <w:szCs w:val="24"/>
        </w:rPr>
        <w:t xml:space="preserve"> zwiększenie dostępności do dóbr i usług, umożliwiających różnorodną życiową aktywność osób niepełnosprawnych</w:t>
      </w:r>
      <w:r w:rsidR="00B81600" w:rsidRPr="00C11F84">
        <w:rPr>
          <w:rFonts w:cstheme="minorHAnsi"/>
          <w:b/>
          <w:sz w:val="24"/>
          <w:szCs w:val="24"/>
        </w:rPr>
        <w:t xml:space="preserve"> począwszy od edukacji, poprzez aktywność zawodową</w:t>
      </w:r>
      <w:r w:rsidR="00441286" w:rsidRPr="00C11F84">
        <w:rPr>
          <w:rFonts w:cstheme="minorHAnsi"/>
          <w:b/>
          <w:sz w:val="24"/>
          <w:szCs w:val="24"/>
        </w:rPr>
        <w:t>,</w:t>
      </w:r>
      <w:r w:rsidR="00B81600" w:rsidRPr="00C11F84">
        <w:rPr>
          <w:rFonts w:cstheme="minorHAnsi"/>
          <w:b/>
          <w:sz w:val="24"/>
          <w:szCs w:val="24"/>
        </w:rPr>
        <w:t xml:space="preserve"> czas wolny, rozwój własnych zainteresowań </w:t>
      </w:r>
      <w:r w:rsidR="00441286" w:rsidRPr="00C11F84">
        <w:rPr>
          <w:rFonts w:cstheme="minorHAnsi"/>
          <w:b/>
          <w:sz w:val="24"/>
          <w:szCs w:val="24"/>
        </w:rPr>
        <w:t xml:space="preserve">aż po </w:t>
      </w:r>
      <w:r w:rsidR="00B81600" w:rsidRPr="00C11F84">
        <w:rPr>
          <w:rFonts w:cstheme="minorHAnsi"/>
          <w:b/>
          <w:sz w:val="24"/>
          <w:szCs w:val="24"/>
        </w:rPr>
        <w:t xml:space="preserve">sferę duchową. </w:t>
      </w:r>
      <w:r w:rsidR="00441286" w:rsidRPr="00C11F84">
        <w:rPr>
          <w:rFonts w:cstheme="minorHAnsi"/>
          <w:sz w:val="24"/>
          <w:szCs w:val="24"/>
        </w:rPr>
        <w:t>U podstaw pełnej partycypacji społecznej osób z niepełnosprawnościami leży zwiększanie ich</w:t>
      </w:r>
      <w:r w:rsidR="00441286" w:rsidRPr="00C11F84">
        <w:rPr>
          <w:rFonts w:cstheme="minorHAnsi"/>
          <w:b/>
          <w:sz w:val="24"/>
          <w:szCs w:val="24"/>
        </w:rPr>
        <w:t xml:space="preserve"> niezależności, tworzenie warunków do  samodzielnego życia i autonomii w jak największym, możliwym zakresie. </w:t>
      </w:r>
    </w:p>
    <w:p w14:paraId="7736E0FB" w14:textId="77777777" w:rsidR="008D1BB2" w:rsidRPr="00C11F84" w:rsidRDefault="00B27C04" w:rsidP="008D1BB2">
      <w:pPr>
        <w:autoSpaceDE w:val="0"/>
        <w:autoSpaceDN w:val="0"/>
        <w:adjustRightInd w:val="0"/>
        <w:spacing w:after="0" w:line="360" w:lineRule="auto"/>
        <w:ind w:firstLine="709"/>
        <w:jc w:val="both"/>
        <w:rPr>
          <w:rFonts w:eastAsia="Cambria-Identity-H" w:cstheme="minorHAnsi"/>
          <w:sz w:val="24"/>
          <w:szCs w:val="24"/>
        </w:rPr>
      </w:pPr>
      <w:r w:rsidRPr="00C11F84">
        <w:rPr>
          <w:rFonts w:eastAsia="Cambria-Identity-H" w:cstheme="minorHAnsi"/>
          <w:sz w:val="24"/>
          <w:szCs w:val="24"/>
        </w:rPr>
        <w:t xml:space="preserve">Zasadniczą wartością, na którą jest nastawiona współczesna polityka społeczna, jest </w:t>
      </w:r>
      <w:r w:rsidRPr="00C11F84">
        <w:rPr>
          <w:rFonts w:eastAsia="Cambria-Identity-H" w:cstheme="minorHAnsi"/>
          <w:b/>
          <w:sz w:val="24"/>
          <w:szCs w:val="24"/>
        </w:rPr>
        <w:t xml:space="preserve">upodmiotowienie osób </w:t>
      </w:r>
      <w:r w:rsidR="001A7BFD" w:rsidRPr="00C11F84">
        <w:rPr>
          <w:rFonts w:eastAsia="Cambria-Identity-H" w:cstheme="minorHAnsi"/>
          <w:b/>
          <w:sz w:val="24"/>
          <w:szCs w:val="24"/>
        </w:rPr>
        <w:t xml:space="preserve">z niepełnosprawnością </w:t>
      </w:r>
      <w:r w:rsidRPr="00C11F84">
        <w:rPr>
          <w:rFonts w:eastAsia="Cambria-Identity-H" w:cstheme="minorHAnsi"/>
          <w:b/>
          <w:sz w:val="24"/>
          <w:szCs w:val="24"/>
        </w:rPr>
        <w:t xml:space="preserve">i ich społeczna </w:t>
      </w:r>
      <w:proofErr w:type="spellStart"/>
      <w:r w:rsidRPr="00C11F84">
        <w:rPr>
          <w:rFonts w:eastAsia="Cambria-Identity-H" w:cstheme="minorHAnsi"/>
          <w:b/>
          <w:sz w:val="24"/>
          <w:szCs w:val="24"/>
        </w:rPr>
        <w:t>inkluzja.</w:t>
      </w:r>
      <w:r w:rsidR="00295A68" w:rsidRPr="00C11F84">
        <w:rPr>
          <w:rFonts w:cstheme="minorHAnsi"/>
          <w:sz w:val="24"/>
          <w:szCs w:val="24"/>
        </w:rPr>
        <w:t>Planowanie</w:t>
      </w:r>
      <w:proofErr w:type="spellEnd"/>
      <w:r w:rsidR="00295A68" w:rsidRPr="00C11F84">
        <w:rPr>
          <w:rFonts w:cstheme="minorHAnsi"/>
          <w:sz w:val="24"/>
          <w:szCs w:val="24"/>
        </w:rPr>
        <w:t xml:space="preserve"> działań w Gminie będzie realizować zasadę upełnomocnienia</w:t>
      </w:r>
      <w:r w:rsidR="00C11F84" w:rsidRPr="00C11F84">
        <w:rPr>
          <w:rFonts w:cstheme="minorHAnsi"/>
          <w:sz w:val="24"/>
          <w:szCs w:val="24"/>
        </w:rPr>
        <w:t xml:space="preserve"> osób</w:t>
      </w:r>
      <w:r w:rsidR="00295A68" w:rsidRPr="00C11F84">
        <w:rPr>
          <w:rFonts w:cstheme="minorHAnsi"/>
          <w:sz w:val="24"/>
          <w:szCs w:val="24"/>
        </w:rPr>
        <w:t xml:space="preserve">, gdy umożliwi im kreatywne działanie, przejawienie własnej inicjatywy, podejmowanie decyzji i współdecydowanie, czy wreszcie branie odpowiedzialności za swoje decyzje. </w:t>
      </w:r>
      <w:r w:rsidR="008D1BB2" w:rsidRPr="00C11F84">
        <w:rPr>
          <w:rFonts w:eastAsia="Cambria-Identity-H" w:cstheme="minorHAnsi"/>
          <w:sz w:val="24"/>
          <w:szCs w:val="24"/>
        </w:rPr>
        <w:t xml:space="preserve">Kluczowym założeniem </w:t>
      </w:r>
      <w:r w:rsidR="00295A68" w:rsidRPr="00C11F84">
        <w:rPr>
          <w:rFonts w:eastAsia="Cambria-Identity-H" w:cstheme="minorHAnsi"/>
          <w:sz w:val="24"/>
          <w:szCs w:val="24"/>
        </w:rPr>
        <w:t xml:space="preserve">polityki </w:t>
      </w:r>
      <w:r w:rsidR="008D1BB2" w:rsidRPr="00C11F84">
        <w:rPr>
          <w:rFonts w:eastAsia="Cambria-Identity-H" w:cstheme="minorHAnsi"/>
          <w:sz w:val="24"/>
          <w:szCs w:val="24"/>
        </w:rPr>
        <w:t>powinno być budowanie lokalnej reprezentacji osób z niepełnosprawnościami tj. najlepiej reprezentowanie interesów przez nie same, samodzielnie a nie rzecznictw</w:t>
      </w:r>
      <w:r w:rsidR="006F2161" w:rsidRPr="00C11F84">
        <w:rPr>
          <w:rFonts w:eastAsia="Cambria-Identity-H" w:cstheme="minorHAnsi"/>
          <w:sz w:val="24"/>
          <w:szCs w:val="24"/>
        </w:rPr>
        <w:t>o</w:t>
      </w:r>
      <w:r w:rsidR="008D1BB2" w:rsidRPr="00C11F84">
        <w:rPr>
          <w:rFonts w:eastAsia="Cambria-Identity-H" w:cstheme="minorHAnsi"/>
          <w:sz w:val="24"/>
          <w:szCs w:val="24"/>
        </w:rPr>
        <w:t xml:space="preserve"> w ich imieniu. W ten sposób  zwiększa się podmiotowość tej grupy. Taka wizja rzeczywistości stanowi ważne </w:t>
      </w:r>
      <w:r w:rsidR="008D1BB2" w:rsidRPr="00C11F84">
        <w:rPr>
          <w:rFonts w:eastAsia="Cambria-Identity-H" w:cstheme="minorHAnsi"/>
          <w:sz w:val="24"/>
          <w:szCs w:val="24"/>
        </w:rPr>
        <w:lastRenderedPageBreak/>
        <w:t>wyzwanie dla działań polityki społecznej w Gminie Klucze</w:t>
      </w:r>
      <w:r w:rsidR="006F2161" w:rsidRPr="00C11F84">
        <w:rPr>
          <w:rFonts w:eastAsia="Cambria-Identity-H" w:cstheme="minorHAnsi"/>
          <w:sz w:val="24"/>
          <w:szCs w:val="24"/>
        </w:rPr>
        <w:t xml:space="preserve"> w dalszych latach</w:t>
      </w:r>
      <w:r w:rsidR="008D1BB2" w:rsidRPr="00C11F84">
        <w:rPr>
          <w:rFonts w:eastAsia="Cambria-Identity-H" w:cstheme="minorHAnsi"/>
          <w:sz w:val="24"/>
          <w:szCs w:val="24"/>
        </w:rPr>
        <w:t>.  Niezbędne jest poło</w:t>
      </w:r>
      <w:r w:rsidR="00770D27" w:rsidRPr="00C11F84">
        <w:rPr>
          <w:rFonts w:eastAsia="Cambria-Identity-H" w:cstheme="minorHAnsi"/>
          <w:sz w:val="24"/>
          <w:szCs w:val="24"/>
        </w:rPr>
        <w:t>żenie podwalin do</w:t>
      </w:r>
      <w:r w:rsidR="008D1BB2" w:rsidRPr="00C11F84">
        <w:rPr>
          <w:rFonts w:eastAsia="Cambria-Identity-H" w:cstheme="minorHAnsi"/>
          <w:sz w:val="24"/>
          <w:szCs w:val="24"/>
        </w:rPr>
        <w:t xml:space="preserve"> takich założeń, w tym kierunku zmierzają działania służące integracji środowiska osób z niepełnoprawnościami</w:t>
      </w:r>
      <w:r w:rsidR="00770D27" w:rsidRPr="00C11F84">
        <w:rPr>
          <w:rFonts w:eastAsia="Cambria-Identity-H" w:cstheme="minorHAnsi"/>
          <w:sz w:val="24"/>
          <w:szCs w:val="24"/>
        </w:rPr>
        <w:t xml:space="preserve"> i ich rodzin, wzmacnianiu</w:t>
      </w:r>
      <w:r w:rsidR="008D1BB2" w:rsidRPr="00C11F84">
        <w:rPr>
          <w:rFonts w:eastAsia="Cambria-Identity-H" w:cstheme="minorHAnsi"/>
          <w:sz w:val="24"/>
          <w:szCs w:val="24"/>
        </w:rPr>
        <w:t xml:space="preserve"> organizacji społecznych, które stanowią ich reprezentację</w:t>
      </w:r>
      <w:r w:rsidR="006F2161" w:rsidRPr="00C11F84">
        <w:rPr>
          <w:rFonts w:eastAsia="Cambria-Identity-H" w:cstheme="minorHAnsi"/>
          <w:sz w:val="24"/>
          <w:szCs w:val="24"/>
        </w:rPr>
        <w:t>, budowanie wiary we własny potencjał i możliwości poprzez szereg działań aktywiz</w:t>
      </w:r>
      <w:r w:rsidR="00770D27" w:rsidRPr="00C11F84">
        <w:rPr>
          <w:rFonts w:eastAsia="Cambria-Identity-H" w:cstheme="minorHAnsi"/>
          <w:sz w:val="24"/>
          <w:szCs w:val="24"/>
        </w:rPr>
        <w:t xml:space="preserve">ujących </w:t>
      </w:r>
      <w:r w:rsidR="006F2161" w:rsidRPr="00C11F84">
        <w:rPr>
          <w:rFonts w:eastAsia="Cambria-Identity-H" w:cstheme="minorHAnsi"/>
          <w:sz w:val="24"/>
          <w:szCs w:val="24"/>
        </w:rPr>
        <w:t xml:space="preserve"> i edukacyjnych. W ocenie środowiska lokalnego kluczowym postulatem jest </w:t>
      </w:r>
      <w:r w:rsidR="006F2161" w:rsidRPr="00C11F84">
        <w:rPr>
          <w:rFonts w:eastAsia="Cambria-Identity-H" w:cstheme="minorHAnsi"/>
          <w:b/>
          <w:sz w:val="24"/>
          <w:szCs w:val="24"/>
        </w:rPr>
        <w:t>powołanie  funkcji pełnomocnika/</w:t>
      </w:r>
      <w:proofErr w:type="spellStart"/>
      <w:r w:rsidR="006F2161" w:rsidRPr="00C11F84">
        <w:rPr>
          <w:rFonts w:eastAsia="Cambria-Identity-H" w:cstheme="minorHAnsi"/>
          <w:b/>
          <w:sz w:val="24"/>
          <w:szCs w:val="24"/>
        </w:rPr>
        <w:t>czki</w:t>
      </w:r>
      <w:proofErr w:type="spellEnd"/>
      <w:r w:rsidR="006F2161" w:rsidRPr="00C11F84">
        <w:rPr>
          <w:rFonts w:eastAsia="Cambria-Identity-H" w:cstheme="minorHAnsi"/>
          <w:b/>
          <w:sz w:val="24"/>
          <w:szCs w:val="24"/>
        </w:rPr>
        <w:t xml:space="preserve"> środowiska osób z niepełnosprawnością,</w:t>
      </w:r>
      <w:r w:rsidR="006F2161" w:rsidRPr="00C11F84">
        <w:rPr>
          <w:rFonts w:eastAsia="Cambria-Identity-H" w:cstheme="minorHAnsi"/>
          <w:sz w:val="24"/>
          <w:szCs w:val="24"/>
        </w:rPr>
        <w:t xml:space="preserve"> który/a zadba aby tematyka niepełnosprawności i wyrównywania szans stanowiła istotny, przekrojowy wyznacznik rozwoju Gminy Klucze  zarówno na etapie planowania jak i realizacji. Zadaniem pełnomocnika/</w:t>
      </w:r>
      <w:proofErr w:type="spellStart"/>
      <w:r w:rsidR="006F2161" w:rsidRPr="00C11F84">
        <w:rPr>
          <w:rFonts w:eastAsia="Cambria-Identity-H" w:cstheme="minorHAnsi"/>
          <w:sz w:val="24"/>
          <w:szCs w:val="24"/>
        </w:rPr>
        <w:t>czki</w:t>
      </w:r>
      <w:proofErr w:type="spellEnd"/>
      <w:r w:rsidR="006F2161" w:rsidRPr="00C11F84">
        <w:rPr>
          <w:rFonts w:eastAsia="Cambria-Identity-H" w:cstheme="minorHAnsi"/>
          <w:sz w:val="24"/>
          <w:szCs w:val="24"/>
        </w:rPr>
        <w:t xml:space="preserve"> będzie również</w:t>
      </w:r>
      <w:r w:rsidR="00B63FF2" w:rsidRPr="00C11F84">
        <w:rPr>
          <w:rFonts w:eastAsia="Cambria-Identity-H" w:cstheme="minorHAnsi"/>
          <w:sz w:val="24"/>
          <w:szCs w:val="24"/>
        </w:rPr>
        <w:t xml:space="preserve"> wzmacnianie</w:t>
      </w:r>
      <w:r w:rsidR="006F2161" w:rsidRPr="00C11F84">
        <w:rPr>
          <w:rFonts w:eastAsia="Cambria-Identity-H" w:cstheme="minorHAnsi"/>
          <w:sz w:val="24"/>
          <w:szCs w:val="24"/>
        </w:rPr>
        <w:t xml:space="preserve"> podmiotowości środowiska osób z niepełnosprawnościami tak aby w kolejnych latach </w:t>
      </w:r>
      <w:r w:rsidR="00B63FF2" w:rsidRPr="00C11F84">
        <w:rPr>
          <w:rFonts w:eastAsia="Cambria-Identity-H" w:cstheme="minorHAnsi"/>
          <w:sz w:val="24"/>
          <w:szCs w:val="24"/>
        </w:rPr>
        <w:t>było</w:t>
      </w:r>
      <w:r w:rsidR="006F2161" w:rsidRPr="00C11F84">
        <w:rPr>
          <w:rFonts w:eastAsia="Cambria-Identity-H" w:cstheme="minorHAnsi"/>
          <w:sz w:val="24"/>
          <w:szCs w:val="24"/>
        </w:rPr>
        <w:t xml:space="preserve"> w stanie samodzielnie </w:t>
      </w:r>
      <w:r w:rsidR="00B63FF2" w:rsidRPr="00C11F84">
        <w:rPr>
          <w:rFonts w:eastAsia="Cambria-Identity-H" w:cstheme="minorHAnsi"/>
          <w:sz w:val="24"/>
          <w:szCs w:val="24"/>
        </w:rPr>
        <w:t xml:space="preserve">zadbać </w:t>
      </w:r>
      <w:r w:rsidR="006F2161" w:rsidRPr="00C11F84">
        <w:rPr>
          <w:rFonts w:eastAsia="Cambria-Identity-H" w:cstheme="minorHAnsi"/>
          <w:sz w:val="24"/>
          <w:szCs w:val="24"/>
        </w:rPr>
        <w:t>o swoje potrzeby i interesy</w:t>
      </w:r>
      <w:r w:rsidR="00DB5AA8" w:rsidRPr="00C11F84">
        <w:rPr>
          <w:rFonts w:eastAsia="Cambria-Identity-H" w:cstheme="minorHAnsi"/>
          <w:sz w:val="24"/>
          <w:szCs w:val="24"/>
        </w:rPr>
        <w:t>, istotnie uzupełniając funkcję rzecznika lub czyniąc ją niepotrzebną</w:t>
      </w:r>
      <w:r w:rsidR="006F2161" w:rsidRPr="00C11F84">
        <w:rPr>
          <w:rFonts w:eastAsia="Cambria-Identity-H" w:cstheme="minorHAnsi"/>
          <w:sz w:val="24"/>
          <w:szCs w:val="24"/>
        </w:rPr>
        <w:t xml:space="preserve">. </w:t>
      </w:r>
    </w:p>
    <w:p w14:paraId="0F61F84B" w14:textId="77777777" w:rsidR="00B27C04" w:rsidRPr="00275855" w:rsidRDefault="00B27C04" w:rsidP="00B27C04">
      <w:pPr>
        <w:spacing w:line="360" w:lineRule="auto"/>
        <w:rPr>
          <w:rFonts w:cstheme="minorHAnsi"/>
        </w:rPr>
      </w:pPr>
    </w:p>
    <w:p w14:paraId="3C7F1982" w14:textId="77777777" w:rsidR="002C2C42" w:rsidRPr="00275855" w:rsidRDefault="00B27C04" w:rsidP="00F30D7C">
      <w:pPr>
        <w:spacing w:line="360" w:lineRule="auto"/>
        <w:jc w:val="both"/>
        <w:rPr>
          <w:rFonts w:cstheme="minorHAnsi"/>
        </w:rPr>
      </w:pPr>
      <w:r w:rsidRPr="00C11F84">
        <w:rPr>
          <w:rFonts w:cstheme="minorHAnsi"/>
          <w:b/>
        </w:rPr>
        <w:t>UŚWIADAMIANIE</w:t>
      </w:r>
      <w:r w:rsidRPr="00275855">
        <w:rPr>
          <w:rFonts w:cstheme="minorHAnsi"/>
        </w:rPr>
        <w:t xml:space="preserve"> społeczne, czyli kwestie </w:t>
      </w:r>
      <w:r w:rsidRPr="00275855">
        <w:rPr>
          <w:rFonts w:cstheme="minorHAnsi"/>
          <w:b/>
        </w:rPr>
        <w:t>percepcji niepełnosprawności i budow</w:t>
      </w:r>
      <w:r w:rsidR="00583974" w:rsidRPr="00275855">
        <w:rPr>
          <w:rFonts w:cstheme="minorHAnsi"/>
          <w:b/>
        </w:rPr>
        <w:t>ania właściwego wizer</w:t>
      </w:r>
      <w:r w:rsidR="00B63FF2" w:rsidRPr="00275855">
        <w:rPr>
          <w:rFonts w:cstheme="minorHAnsi"/>
          <w:b/>
        </w:rPr>
        <w:t>unku osoby z niepełnosprawnościami</w:t>
      </w:r>
      <w:r w:rsidR="00583974" w:rsidRPr="00275855">
        <w:rPr>
          <w:rFonts w:cstheme="minorHAnsi"/>
        </w:rPr>
        <w:t>. Jest to</w:t>
      </w:r>
      <w:r w:rsidRPr="00275855">
        <w:rPr>
          <w:rFonts w:cstheme="minorHAnsi"/>
        </w:rPr>
        <w:t xml:space="preserve"> związane są ze współczesną</w:t>
      </w:r>
      <w:r w:rsidR="00C11F84">
        <w:rPr>
          <w:rFonts w:cstheme="minorHAnsi"/>
        </w:rPr>
        <w:t>,</w:t>
      </w:r>
      <w:r w:rsidRPr="00275855">
        <w:rPr>
          <w:rFonts w:cstheme="minorHAnsi"/>
        </w:rPr>
        <w:t xml:space="preserve"> społeczną koncepcją niepełnosprawności, gdy </w:t>
      </w:r>
      <w:r w:rsidRPr="00C11F84">
        <w:rPr>
          <w:rFonts w:cstheme="minorHAnsi"/>
        </w:rPr>
        <w:t xml:space="preserve">rzeczywista dyskryminacja </w:t>
      </w:r>
      <w:r w:rsidR="00583974" w:rsidRPr="00C11F84">
        <w:rPr>
          <w:rFonts w:cstheme="minorHAnsi"/>
        </w:rPr>
        <w:t xml:space="preserve">osób doświadczających niepełnosprawności </w:t>
      </w:r>
      <w:r w:rsidRPr="00C11F84">
        <w:rPr>
          <w:rFonts w:cstheme="minorHAnsi"/>
        </w:rPr>
        <w:t>ma swoje źródła przede wszystkim w społecznym jej odbiorze, a nie ograniczeniach biologicznych</w:t>
      </w:r>
      <w:r w:rsidRPr="00275855">
        <w:rPr>
          <w:rFonts w:cstheme="minorHAnsi"/>
        </w:rPr>
        <w:t>. Problem percepcji niepełnosprawności i niwelowania stereotypów i uprzedzeń na jej temat sprowadza się do pola komunikacji społecznej. Komunikacja ta powinna przekazywać społeczności lokalnej w każdym z dostępnych lokalnych kanałów</w:t>
      </w:r>
      <w:r w:rsidR="00C11F84">
        <w:rPr>
          <w:rFonts w:cstheme="minorHAnsi"/>
        </w:rPr>
        <w:t xml:space="preserve">, </w:t>
      </w:r>
      <w:r w:rsidRPr="00C11F84">
        <w:rPr>
          <w:rFonts w:cstheme="minorHAnsi"/>
        </w:rPr>
        <w:t>właściwy wizerunek osoby</w:t>
      </w:r>
      <w:r w:rsidR="00C11F84">
        <w:rPr>
          <w:rFonts w:cstheme="minorHAnsi"/>
        </w:rPr>
        <w:t xml:space="preserve"> z niepełnosprawnościami </w:t>
      </w:r>
      <w:r w:rsidRPr="00C11F84">
        <w:rPr>
          <w:rFonts w:cstheme="minorHAnsi"/>
        </w:rPr>
        <w:t xml:space="preserve">i właściwy wizerunek </w:t>
      </w:r>
      <w:r w:rsidR="00583974" w:rsidRPr="00C11F84">
        <w:rPr>
          <w:rFonts w:cstheme="minorHAnsi"/>
        </w:rPr>
        <w:t xml:space="preserve">jej </w:t>
      </w:r>
      <w:r w:rsidRPr="00C11F84">
        <w:rPr>
          <w:rFonts w:cstheme="minorHAnsi"/>
        </w:rPr>
        <w:t>rodziny</w:t>
      </w:r>
      <w:r w:rsidRPr="00275855">
        <w:rPr>
          <w:rFonts w:cstheme="minorHAnsi"/>
        </w:rPr>
        <w:t xml:space="preserve">. Najogólniej rzecz biorąc, komunikacja na temat niepełnosprawności nie powinna celować w motywacje filantropijne ani wychowawcze, a raczej stwarzać warunki do upełnomocnienia </w:t>
      </w:r>
      <w:r w:rsidR="00583974" w:rsidRPr="00275855">
        <w:rPr>
          <w:rFonts w:cstheme="minorHAnsi"/>
        </w:rPr>
        <w:t xml:space="preserve">tych </w:t>
      </w:r>
      <w:r w:rsidRPr="00275855">
        <w:rPr>
          <w:rFonts w:cstheme="minorHAnsi"/>
        </w:rPr>
        <w:t>osób</w:t>
      </w:r>
      <w:r w:rsidR="00F30D7C" w:rsidRPr="00275855">
        <w:rPr>
          <w:rFonts w:cstheme="minorHAnsi"/>
        </w:rPr>
        <w:t>.</w:t>
      </w:r>
      <w:r w:rsidR="002C2C42" w:rsidRPr="00275855">
        <w:rPr>
          <w:rFonts w:cstheme="minorHAnsi"/>
        </w:rPr>
        <w:t xml:space="preserve"> Kluczowe jest także właściwe rozumienie zjawiska dyskryminacji i percepcja niepełnosprawności wśród de</w:t>
      </w:r>
      <w:r w:rsidR="008439C6" w:rsidRPr="00275855">
        <w:rPr>
          <w:rFonts w:cstheme="minorHAnsi"/>
        </w:rPr>
        <w:t>cydentów, którzy kształtują lokalną politykę i mają największy wpływ na zmianę rzeczywistości społecznej. Również realizatorzy i wykonawcy – lokalne służby, urzędnicy, pracownicy socjalni, organizatorzy wydarzeń,</w:t>
      </w:r>
      <w:r w:rsidR="001B0282" w:rsidRPr="00275855">
        <w:rPr>
          <w:rFonts w:cstheme="minorHAnsi"/>
        </w:rPr>
        <w:t xml:space="preserve"> wolontariusze</w:t>
      </w:r>
      <w:r w:rsidR="00C81A14" w:rsidRPr="00275855">
        <w:rPr>
          <w:rFonts w:cstheme="minorHAnsi"/>
        </w:rPr>
        <w:t xml:space="preserve"> poprzez swoją postawę i zrozumienie,  mogą być ważnym  ogniwem wdrażania idei integracji społecznej i upełnomocni</w:t>
      </w:r>
      <w:r w:rsidR="00770D27" w:rsidRPr="00275855">
        <w:rPr>
          <w:rFonts w:cstheme="minorHAnsi"/>
        </w:rPr>
        <w:t>e</w:t>
      </w:r>
      <w:r w:rsidR="00C81A14" w:rsidRPr="00275855">
        <w:rPr>
          <w:rFonts w:cstheme="minorHAnsi"/>
        </w:rPr>
        <w:t>nia osób z niepełnosprawnością w praktyce</w:t>
      </w:r>
      <w:r w:rsidR="002C2C42" w:rsidRPr="00275855">
        <w:rPr>
          <w:rFonts w:cstheme="minorHAnsi"/>
        </w:rPr>
        <w:t>.</w:t>
      </w:r>
    </w:p>
    <w:p w14:paraId="730255E8" w14:textId="77777777" w:rsidR="00B27C04" w:rsidRPr="00275855" w:rsidRDefault="00B27C04" w:rsidP="00F30D7C">
      <w:pPr>
        <w:spacing w:line="360" w:lineRule="auto"/>
        <w:jc w:val="both"/>
        <w:rPr>
          <w:rFonts w:cstheme="minorHAnsi"/>
        </w:rPr>
      </w:pPr>
      <w:r w:rsidRPr="00275855">
        <w:rPr>
          <w:rFonts w:cstheme="minorHAnsi"/>
        </w:rPr>
        <w:t xml:space="preserve">         Wreszcie, </w:t>
      </w:r>
      <w:r w:rsidRPr="00C11F84">
        <w:rPr>
          <w:rFonts w:cstheme="minorHAnsi"/>
          <w:b/>
        </w:rPr>
        <w:t>UŁATWIENIA</w:t>
      </w:r>
      <w:r w:rsidRPr="00275855">
        <w:rPr>
          <w:rFonts w:cstheme="minorHAnsi"/>
        </w:rPr>
        <w:t xml:space="preserve"> w codziennym życiu</w:t>
      </w:r>
      <w:r w:rsidR="00F30D7C" w:rsidRPr="00275855">
        <w:rPr>
          <w:rFonts w:cstheme="minorHAnsi"/>
        </w:rPr>
        <w:t xml:space="preserve"> osób doświadczających  niepełnosprawności </w:t>
      </w:r>
      <w:r w:rsidR="00E52931" w:rsidRPr="00275855">
        <w:rPr>
          <w:rFonts w:cstheme="minorHAnsi"/>
        </w:rPr>
        <w:t>w G</w:t>
      </w:r>
      <w:r w:rsidRPr="00275855">
        <w:rPr>
          <w:rFonts w:cstheme="minorHAnsi"/>
        </w:rPr>
        <w:t xml:space="preserve">minie sprowadzają się, w świetle lokalnych polityk i opinii przedstawicieli społeczności,  do działań </w:t>
      </w:r>
      <w:r w:rsidR="00E52931" w:rsidRPr="00275855">
        <w:rPr>
          <w:rFonts w:cstheme="minorHAnsi"/>
        </w:rPr>
        <w:t xml:space="preserve">władz </w:t>
      </w:r>
      <w:r w:rsidRPr="00275855">
        <w:rPr>
          <w:rFonts w:cstheme="minorHAnsi"/>
        </w:rPr>
        <w:t xml:space="preserve">Gminy związanych z </w:t>
      </w:r>
      <w:r w:rsidRPr="00275855">
        <w:rPr>
          <w:rFonts w:cstheme="minorHAnsi"/>
          <w:b/>
        </w:rPr>
        <w:t xml:space="preserve">uproszczeniem codzienności osób </w:t>
      </w:r>
      <w:r w:rsidR="00F30D7C" w:rsidRPr="00275855">
        <w:rPr>
          <w:rFonts w:cstheme="minorHAnsi"/>
          <w:b/>
        </w:rPr>
        <w:t xml:space="preserve">z </w:t>
      </w:r>
      <w:r w:rsidR="001B0282" w:rsidRPr="00275855">
        <w:rPr>
          <w:rFonts w:cstheme="minorHAnsi"/>
          <w:b/>
        </w:rPr>
        <w:t xml:space="preserve">różnymi typami niepełnosprawności </w:t>
      </w:r>
      <w:r w:rsidRPr="00275855">
        <w:rPr>
          <w:rFonts w:cstheme="minorHAnsi"/>
          <w:b/>
        </w:rPr>
        <w:t>i zwiększeniem ich dostępu do możliwości</w:t>
      </w:r>
      <w:r w:rsidR="00770D27" w:rsidRPr="00275855">
        <w:rPr>
          <w:rFonts w:cstheme="minorHAnsi"/>
        </w:rPr>
        <w:t>. A</w:t>
      </w:r>
      <w:r w:rsidRPr="00275855">
        <w:rPr>
          <w:rFonts w:cstheme="minorHAnsi"/>
        </w:rPr>
        <w:t xml:space="preserve"> głównie z:</w:t>
      </w:r>
    </w:p>
    <w:p w14:paraId="3BA6A2A3" w14:textId="77777777" w:rsidR="001B0282" w:rsidRPr="00275855" w:rsidRDefault="001B0282" w:rsidP="0004612C">
      <w:pPr>
        <w:pStyle w:val="Akapitzlist"/>
        <w:numPr>
          <w:ilvl w:val="0"/>
          <w:numId w:val="4"/>
        </w:numPr>
        <w:spacing w:before="0" w:after="160" w:line="360" w:lineRule="auto"/>
        <w:jc w:val="left"/>
        <w:rPr>
          <w:rFonts w:asciiTheme="minorHAnsi" w:hAnsiTheme="minorHAnsi" w:cstheme="minorHAnsi"/>
          <w:szCs w:val="22"/>
        </w:rPr>
      </w:pPr>
      <w:r w:rsidRPr="00275855">
        <w:rPr>
          <w:rFonts w:asciiTheme="minorHAnsi" w:hAnsiTheme="minorHAnsi" w:cstheme="minorHAnsi"/>
          <w:szCs w:val="22"/>
        </w:rPr>
        <w:lastRenderedPageBreak/>
        <w:t>dostępem do kompleksowej informacji i wsparcia w zakresie korzystania ze swoich praw</w:t>
      </w:r>
    </w:p>
    <w:p w14:paraId="02BA1CB6" w14:textId="77777777" w:rsidR="00B27C04" w:rsidRPr="00275855" w:rsidRDefault="00B27C04" w:rsidP="0004612C">
      <w:pPr>
        <w:pStyle w:val="Akapitzlist"/>
        <w:numPr>
          <w:ilvl w:val="0"/>
          <w:numId w:val="4"/>
        </w:numPr>
        <w:spacing w:before="0" w:after="160" w:line="360" w:lineRule="auto"/>
        <w:jc w:val="left"/>
        <w:rPr>
          <w:rFonts w:asciiTheme="minorHAnsi" w:hAnsiTheme="minorHAnsi" w:cstheme="minorHAnsi"/>
          <w:szCs w:val="22"/>
        </w:rPr>
      </w:pPr>
      <w:r w:rsidRPr="00275855">
        <w:rPr>
          <w:rFonts w:asciiTheme="minorHAnsi" w:hAnsiTheme="minorHAnsi" w:cstheme="minorHAnsi"/>
          <w:szCs w:val="22"/>
        </w:rPr>
        <w:t>przemieszczaniem się osób</w:t>
      </w:r>
      <w:r w:rsidR="00F30D7C" w:rsidRPr="00275855">
        <w:rPr>
          <w:rFonts w:asciiTheme="minorHAnsi" w:hAnsiTheme="minorHAnsi" w:cstheme="minorHAnsi"/>
          <w:szCs w:val="22"/>
        </w:rPr>
        <w:t xml:space="preserve"> z niepełnosprawnością</w:t>
      </w:r>
      <w:r w:rsidR="00770D27" w:rsidRPr="00275855">
        <w:rPr>
          <w:rFonts w:asciiTheme="minorHAnsi" w:hAnsiTheme="minorHAnsi" w:cstheme="minorHAnsi"/>
          <w:szCs w:val="22"/>
        </w:rPr>
        <w:t>– likwidacją</w:t>
      </w:r>
      <w:r w:rsidRPr="00275855">
        <w:rPr>
          <w:rFonts w:asciiTheme="minorHAnsi" w:hAnsiTheme="minorHAnsi" w:cstheme="minorHAnsi"/>
          <w:szCs w:val="22"/>
        </w:rPr>
        <w:t xml:space="preserve"> barier architektonicznych</w:t>
      </w:r>
      <w:r w:rsidR="001B0282" w:rsidRPr="00275855">
        <w:rPr>
          <w:rFonts w:asciiTheme="minorHAnsi" w:hAnsiTheme="minorHAnsi" w:cstheme="minorHAnsi"/>
          <w:szCs w:val="22"/>
        </w:rPr>
        <w:t xml:space="preserve"> i komunikacyjnych</w:t>
      </w:r>
      <w:r w:rsidRPr="00275855">
        <w:rPr>
          <w:rFonts w:asciiTheme="minorHAnsi" w:hAnsiTheme="minorHAnsi" w:cstheme="minorHAnsi"/>
          <w:szCs w:val="22"/>
        </w:rPr>
        <w:t xml:space="preserve">, </w:t>
      </w:r>
      <w:r w:rsidR="001B0282" w:rsidRPr="00275855">
        <w:rPr>
          <w:rFonts w:asciiTheme="minorHAnsi" w:hAnsiTheme="minorHAnsi" w:cstheme="minorHAnsi"/>
          <w:szCs w:val="22"/>
        </w:rPr>
        <w:t>dostęp</w:t>
      </w:r>
      <w:r w:rsidR="00770D27" w:rsidRPr="00275855">
        <w:rPr>
          <w:rFonts w:asciiTheme="minorHAnsi" w:hAnsiTheme="minorHAnsi" w:cstheme="minorHAnsi"/>
          <w:szCs w:val="22"/>
        </w:rPr>
        <w:t>nością</w:t>
      </w:r>
      <w:r w:rsidR="001B0282" w:rsidRPr="00275855">
        <w:rPr>
          <w:rFonts w:asciiTheme="minorHAnsi" w:hAnsiTheme="minorHAnsi" w:cstheme="minorHAnsi"/>
          <w:szCs w:val="22"/>
        </w:rPr>
        <w:t xml:space="preserve"> i dostosowan</w:t>
      </w:r>
      <w:r w:rsidR="00770D27" w:rsidRPr="00275855">
        <w:rPr>
          <w:rFonts w:asciiTheme="minorHAnsi" w:hAnsiTheme="minorHAnsi" w:cstheme="minorHAnsi"/>
          <w:szCs w:val="22"/>
        </w:rPr>
        <w:t>i</w:t>
      </w:r>
      <w:r w:rsidR="001B0282" w:rsidRPr="00275855">
        <w:rPr>
          <w:rFonts w:asciiTheme="minorHAnsi" w:hAnsiTheme="minorHAnsi" w:cstheme="minorHAnsi"/>
          <w:szCs w:val="22"/>
        </w:rPr>
        <w:t>e</w:t>
      </w:r>
      <w:r w:rsidR="00770D27" w:rsidRPr="00275855">
        <w:rPr>
          <w:rFonts w:asciiTheme="minorHAnsi" w:hAnsiTheme="minorHAnsi" w:cstheme="minorHAnsi"/>
          <w:szCs w:val="22"/>
        </w:rPr>
        <w:t>m</w:t>
      </w:r>
      <w:r w:rsidR="001B0282" w:rsidRPr="00275855">
        <w:rPr>
          <w:rFonts w:asciiTheme="minorHAnsi" w:hAnsiTheme="minorHAnsi" w:cstheme="minorHAnsi"/>
          <w:szCs w:val="22"/>
        </w:rPr>
        <w:t xml:space="preserve"> środk</w:t>
      </w:r>
      <w:r w:rsidR="00770D27" w:rsidRPr="00275855">
        <w:rPr>
          <w:rFonts w:asciiTheme="minorHAnsi" w:hAnsiTheme="minorHAnsi" w:cstheme="minorHAnsi"/>
          <w:szCs w:val="22"/>
        </w:rPr>
        <w:t>ów</w:t>
      </w:r>
      <w:r w:rsidR="001B0282" w:rsidRPr="00275855">
        <w:rPr>
          <w:rFonts w:asciiTheme="minorHAnsi" w:hAnsiTheme="minorHAnsi" w:cstheme="minorHAnsi"/>
          <w:szCs w:val="22"/>
        </w:rPr>
        <w:t xml:space="preserve"> transportu </w:t>
      </w:r>
    </w:p>
    <w:p w14:paraId="38EC2F42" w14:textId="77777777" w:rsidR="00B27C04" w:rsidRPr="00275855" w:rsidRDefault="00F30D7C" w:rsidP="0004612C">
      <w:pPr>
        <w:pStyle w:val="Akapitzlist"/>
        <w:numPr>
          <w:ilvl w:val="0"/>
          <w:numId w:val="4"/>
        </w:numPr>
        <w:spacing w:before="0" w:after="160" w:line="360" w:lineRule="auto"/>
        <w:jc w:val="left"/>
        <w:rPr>
          <w:rFonts w:asciiTheme="minorHAnsi" w:hAnsiTheme="minorHAnsi" w:cstheme="minorHAnsi"/>
          <w:szCs w:val="22"/>
        </w:rPr>
      </w:pPr>
      <w:r w:rsidRPr="00275855">
        <w:rPr>
          <w:rFonts w:asciiTheme="minorHAnsi" w:hAnsiTheme="minorHAnsi" w:cstheme="minorHAnsi"/>
          <w:szCs w:val="22"/>
        </w:rPr>
        <w:t xml:space="preserve">dostępem do </w:t>
      </w:r>
      <w:r w:rsidR="00C81A14" w:rsidRPr="00275855">
        <w:rPr>
          <w:rFonts w:asciiTheme="minorHAnsi" w:hAnsiTheme="minorHAnsi" w:cstheme="minorHAnsi"/>
          <w:szCs w:val="22"/>
        </w:rPr>
        <w:t xml:space="preserve">specjalistycznej </w:t>
      </w:r>
      <w:r w:rsidRPr="00275855">
        <w:rPr>
          <w:rFonts w:asciiTheme="minorHAnsi" w:hAnsiTheme="minorHAnsi" w:cstheme="minorHAnsi"/>
          <w:szCs w:val="22"/>
        </w:rPr>
        <w:t>opieki zdrowotnej  i</w:t>
      </w:r>
      <w:r w:rsidR="00B27C04" w:rsidRPr="00275855">
        <w:rPr>
          <w:rFonts w:asciiTheme="minorHAnsi" w:hAnsiTheme="minorHAnsi" w:cstheme="minorHAnsi"/>
          <w:szCs w:val="22"/>
        </w:rPr>
        <w:t xml:space="preserve"> usług rehabilitacyjnych</w:t>
      </w:r>
      <w:r w:rsidR="001B0282" w:rsidRPr="00275855">
        <w:rPr>
          <w:rFonts w:asciiTheme="minorHAnsi" w:hAnsiTheme="minorHAnsi" w:cstheme="minorHAnsi"/>
          <w:szCs w:val="22"/>
        </w:rPr>
        <w:t xml:space="preserve">, wprowadzeniem usług mobilnych </w:t>
      </w:r>
    </w:p>
    <w:p w14:paraId="57DDD935" w14:textId="77777777" w:rsidR="00CE730A" w:rsidRPr="00275855" w:rsidRDefault="00B27C04" w:rsidP="0004612C">
      <w:pPr>
        <w:pStyle w:val="Akapitzlist"/>
        <w:numPr>
          <w:ilvl w:val="0"/>
          <w:numId w:val="4"/>
        </w:numPr>
        <w:spacing w:before="0" w:after="160" w:line="360" w:lineRule="auto"/>
        <w:jc w:val="left"/>
        <w:rPr>
          <w:rFonts w:asciiTheme="minorHAnsi" w:hAnsiTheme="minorHAnsi" w:cstheme="minorHAnsi"/>
        </w:rPr>
      </w:pPr>
      <w:r w:rsidRPr="00275855">
        <w:rPr>
          <w:rFonts w:asciiTheme="minorHAnsi" w:hAnsiTheme="minorHAnsi" w:cstheme="minorHAnsi"/>
          <w:szCs w:val="22"/>
        </w:rPr>
        <w:t xml:space="preserve">wsparciem dla rodzin </w:t>
      </w:r>
      <w:r w:rsidR="00F30D7C" w:rsidRPr="00275855">
        <w:rPr>
          <w:rFonts w:asciiTheme="minorHAnsi" w:hAnsiTheme="minorHAnsi" w:cstheme="minorHAnsi"/>
          <w:szCs w:val="22"/>
        </w:rPr>
        <w:t>doświadczających niepełnosprawności</w:t>
      </w:r>
      <w:r w:rsidR="00770D27" w:rsidRPr="00275855">
        <w:rPr>
          <w:rFonts w:asciiTheme="minorHAnsi" w:hAnsiTheme="minorHAnsi" w:cstheme="minorHAnsi"/>
          <w:szCs w:val="22"/>
        </w:rPr>
        <w:t xml:space="preserve">, </w:t>
      </w:r>
      <w:r w:rsidR="001B0282" w:rsidRPr="00275855">
        <w:rPr>
          <w:rFonts w:asciiTheme="minorHAnsi" w:hAnsiTheme="minorHAnsi" w:cstheme="minorHAnsi"/>
          <w:szCs w:val="22"/>
        </w:rPr>
        <w:t xml:space="preserve">w zakresie opieki, aktywizacji zawodowej oraz </w:t>
      </w:r>
      <w:r w:rsidRPr="00275855">
        <w:rPr>
          <w:rFonts w:asciiTheme="minorHAnsi" w:hAnsiTheme="minorHAnsi" w:cstheme="minorHAnsi"/>
          <w:szCs w:val="22"/>
        </w:rPr>
        <w:t>wprowadzenie</w:t>
      </w:r>
      <w:r w:rsidR="001B0282" w:rsidRPr="00275855">
        <w:rPr>
          <w:rFonts w:asciiTheme="minorHAnsi" w:hAnsiTheme="minorHAnsi" w:cstheme="minorHAnsi"/>
          <w:szCs w:val="22"/>
        </w:rPr>
        <w:t>m</w:t>
      </w:r>
      <w:r w:rsidRPr="00275855">
        <w:rPr>
          <w:rFonts w:asciiTheme="minorHAnsi" w:hAnsiTheme="minorHAnsi" w:cstheme="minorHAnsi"/>
          <w:szCs w:val="22"/>
        </w:rPr>
        <w:t xml:space="preserve"> usług</w:t>
      </w:r>
      <w:r w:rsidR="00C81A14" w:rsidRPr="00275855">
        <w:rPr>
          <w:rFonts w:asciiTheme="minorHAnsi" w:hAnsiTheme="minorHAnsi" w:cstheme="minorHAnsi"/>
          <w:szCs w:val="22"/>
        </w:rPr>
        <w:t xml:space="preserve"> odciążeniowych</w:t>
      </w:r>
      <w:r w:rsidR="001B0282" w:rsidRPr="00275855">
        <w:rPr>
          <w:rFonts w:asciiTheme="minorHAnsi" w:hAnsiTheme="minorHAnsi" w:cstheme="minorHAnsi"/>
          <w:szCs w:val="22"/>
        </w:rPr>
        <w:t xml:space="preserve">; </w:t>
      </w:r>
    </w:p>
    <w:p w14:paraId="74E2BC1D" w14:textId="77777777" w:rsidR="00275855" w:rsidRPr="00275855" w:rsidRDefault="00275855" w:rsidP="00275855">
      <w:pPr>
        <w:spacing w:line="360" w:lineRule="auto"/>
        <w:rPr>
          <w:rFonts w:cstheme="minorHAnsi"/>
        </w:rPr>
      </w:pPr>
    </w:p>
    <w:p w14:paraId="39579A06" w14:textId="77777777" w:rsidR="00275855" w:rsidRPr="00275855" w:rsidRDefault="00275855" w:rsidP="00275855">
      <w:pPr>
        <w:spacing w:line="360" w:lineRule="auto"/>
        <w:ind w:firstLine="435"/>
        <w:jc w:val="both"/>
        <w:rPr>
          <w:rFonts w:cstheme="minorHAnsi"/>
        </w:rPr>
      </w:pPr>
      <w:r w:rsidRPr="00275855">
        <w:rPr>
          <w:rFonts w:cstheme="minorHAnsi"/>
        </w:rPr>
        <w:t xml:space="preserve">W oparciu o wypracowane kierunki interwencji oraz konkretne pomysły zgłaszane przez uczestników konsultacji społecznych  określono misję Programu oraz sformułowano cele i zadania składające się na plan działania dla realizatorów Programu. </w:t>
      </w:r>
    </w:p>
    <w:p w14:paraId="70BCAAD3" w14:textId="77777777" w:rsidR="00275855" w:rsidRPr="00275855" w:rsidRDefault="00275855" w:rsidP="00275855">
      <w:pPr>
        <w:ind w:left="435"/>
        <w:rPr>
          <w:rFonts w:cstheme="minorHAnsi"/>
        </w:rPr>
      </w:pPr>
    </w:p>
    <w:p w14:paraId="10F247E8" w14:textId="77777777" w:rsidR="00275855" w:rsidRPr="00275855" w:rsidRDefault="00275855" w:rsidP="00275855">
      <w:pPr>
        <w:spacing w:before="240"/>
        <w:rPr>
          <w:rFonts w:cstheme="minorHAnsi"/>
        </w:rPr>
      </w:pPr>
      <w:r w:rsidRPr="00275855">
        <w:rPr>
          <w:rFonts w:cstheme="minorHAnsi"/>
        </w:rPr>
        <w:br w:type="page"/>
      </w:r>
    </w:p>
    <w:p w14:paraId="39BD4E72" w14:textId="77777777" w:rsidR="008853BF" w:rsidRDefault="008853BF" w:rsidP="004C2127">
      <w:pPr>
        <w:ind w:firstLine="708"/>
        <w:rPr>
          <w:rFonts w:cstheme="minorHAnsi"/>
        </w:rPr>
      </w:pPr>
    </w:p>
    <w:p w14:paraId="2E7749FA" w14:textId="77777777" w:rsidR="00182258" w:rsidRPr="008F042D" w:rsidRDefault="00182258" w:rsidP="008F042D">
      <w:pPr>
        <w:pStyle w:val="Nagwek2"/>
        <w:rPr>
          <w:i/>
          <w:sz w:val="56"/>
          <w:szCs w:val="56"/>
        </w:rPr>
      </w:pPr>
      <w:bookmarkStart w:id="12" w:name="_Toc500681425"/>
      <w:r w:rsidRPr="008F042D">
        <w:rPr>
          <w:i/>
          <w:sz w:val="56"/>
          <w:szCs w:val="56"/>
        </w:rPr>
        <w:t xml:space="preserve">Misja Programu Polityk na </w:t>
      </w:r>
      <w:r w:rsidR="00485A84">
        <w:rPr>
          <w:i/>
          <w:sz w:val="56"/>
          <w:szCs w:val="56"/>
        </w:rPr>
        <w:t>rzecz Osób z N</w:t>
      </w:r>
      <w:r w:rsidRPr="008F042D">
        <w:rPr>
          <w:i/>
          <w:sz w:val="56"/>
          <w:szCs w:val="56"/>
        </w:rPr>
        <w:t>iepełnosprawnością na lata 2018-2022</w:t>
      </w:r>
      <w:bookmarkEnd w:id="12"/>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E045C4" w:rsidRPr="00275855" w14:paraId="736DF905" w14:textId="77777777" w:rsidTr="00B27C04">
        <w:tc>
          <w:tcPr>
            <w:tcW w:w="9214" w:type="dxa"/>
          </w:tcPr>
          <w:p w14:paraId="315DB824" w14:textId="77777777" w:rsidR="00E045C4" w:rsidRPr="00275855" w:rsidRDefault="00E045C4" w:rsidP="004C2127">
            <w:pPr>
              <w:jc w:val="center"/>
              <w:rPr>
                <w:rFonts w:cstheme="minorHAnsi"/>
                <w:b/>
                <w:color w:val="0070C0"/>
              </w:rPr>
            </w:pPr>
          </w:p>
        </w:tc>
      </w:tr>
    </w:tbl>
    <w:p w14:paraId="5CF71AA4" w14:textId="77777777" w:rsidR="008F042D" w:rsidRDefault="008F042D" w:rsidP="00275855">
      <w:pPr>
        <w:spacing w:after="0" w:line="240" w:lineRule="auto"/>
        <w:jc w:val="center"/>
        <w:rPr>
          <w:rFonts w:cstheme="minorHAnsi"/>
          <w:i/>
          <w:sz w:val="44"/>
          <w:szCs w:val="44"/>
        </w:rPr>
      </w:pPr>
    </w:p>
    <w:p w14:paraId="0EC60017" w14:textId="77777777" w:rsidR="00275855" w:rsidRPr="000E54BF" w:rsidRDefault="00275855" w:rsidP="00275855">
      <w:pPr>
        <w:spacing w:after="0" w:line="240" w:lineRule="auto"/>
        <w:jc w:val="center"/>
        <w:rPr>
          <w:rFonts w:cstheme="minorHAnsi"/>
          <w:i/>
          <w:sz w:val="44"/>
          <w:szCs w:val="44"/>
        </w:rPr>
      </w:pPr>
      <w:r w:rsidRPr="000E54BF">
        <w:rPr>
          <w:rFonts w:cstheme="minorHAnsi"/>
          <w:i/>
          <w:sz w:val="44"/>
          <w:szCs w:val="44"/>
        </w:rPr>
        <w:t xml:space="preserve">Misją Programu jest  godne życie osób z niepełnosprawnościami i ich rodzin zamieszkujących gminę Klucze,  poprzez wyrównywanie szans  w dostępie do usług dnia codziennego oraz możliwości samorealizacji w różnych obszarach życia społeczno-gospodarczego. </w:t>
      </w:r>
    </w:p>
    <w:p w14:paraId="5CFE2528" w14:textId="77777777" w:rsidR="00E045C4" w:rsidRPr="00275855" w:rsidRDefault="00E045C4" w:rsidP="004C2127">
      <w:pPr>
        <w:jc w:val="center"/>
        <w:rPr>
          <w:rFonts w:cstheme="minorHAnsi"/>
          <w:b/>
          <w:color w:val="0070C0"/>
        </w:rPr>
      </w:pPr>
    </w:p>
    <w:p w14:paraId="1CE44F38" w14:textId="77777777" w:rsidR="004C44E5" w:rsidRPr="00275855" w:rsidRDefault="004C44E5">
      <w:pPr>
        <w:rPr>
          <w:rFonts w:cstheme="minorHAnsi"/>
          <w:b/>
          <w:color w:val="0070C0"/>
        </w:rPr>
      </w:pPr>
      <w:r w:rsidRPr="00275855">
        <w:rPr>
          <w:rFonts w:cstheme="minorHAnsi"/>
          <w:b/>
          <w:color w:val="0070C0"/>
        </w:rPr>
        <w:br w:type="page"/>
      </w:r>
    </w:p>
    <w:p w14:paraId="7DBFC918" w14:textId="77777777" w:rsidR="00275855" w:rsidRPr="00275855" w:rsidRDefault="00275855" w:rsidP="004C2127">
      <w:pPr>
        <w:jc w:val="center"/>
        <w:rPr>
          <w:rFonts w:cstheme="minorHAnsi"/>
          <w:b/>
          <w:color w:val="0070C0"/>
        </w:rPr>
        <w:sectPr w:rsidR="00275855" w:rsidRPr="00275855" w:rsidSect="00F626A7">
          <w:pgSz w:w="11906" w:h="16838"/>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tbl>
      <w:tblPr>
        <w:tblW w:w="0" w:type="auto"/>
        <w:tblLook w:val="04A0" w:firstRow="1" w:lastRow="0" w:firstColumn="1" w:lastColumn="0" w:noHBand="0" w:noVBand="1"/>
      </w:tblPr>
      <w:tblGrid>
        <w:gridCol w:w="9210"/>
      </w:tblGrid>
      <w:tr w:rsidR="004C44E5" w:rsidRPr="00275855" w14:paraId="2E825259" w14:textId="77777777" w:rsidTr="004C44E5">
        <w:tc>
          <w:tcPr>
            <w:tcW w:w="9210" w:type="dxa"/>
          </w:tcPr>
          <w:p w14:paraId="41928EF0" w14:textId="77777777" w:rsidR="004C44E5" w:rsidRPr="00275855" w:rsidRDefault="004C44E5" w:rsidP="00773046">
            <w:pPr>
              <w:jc w:val="center"/>
              <w:rPr>
                <w:rFonts w:cstheme="minorHAnsi"/>
              </w:rPr>
            </w:pPr>
          </w:p>
        </w:tc>
      </w:tr>
    </w:tbl>
    <w:p w14:paraId="589DECE8" w14:textId="77777777" w:rsidR="004C44E5" w:rsidRPr="008F042D" w:rsidRDefault="00182258" w:rsidP="008F042D">
      <w:pPr>
        <w:pStyle w:val="Nagwek2"/>
        <w:rPr>
          <w:i/>
          <w:sz w:val="56"/>
          <w:szCs w:val="56"/>
        </w:rPr>
      </w:pPr>
      <w:bookmarkStart w:id="13" w:name="_Toc447005923"/>
      <w:bookmarkStart w:id="14" w:name="_Toc500681426"/>
      <w:r w:rsidRPr="008F042D">
        <w:rPr>
          <w:i/>
          <w:sz w:val="56"/>
          <w:szCs w:val="56"/>
        </w:rPr>
        <w:t>Plan strategiczny</w:t>
      </w:r>
      <w:bookmarkEnd w:id="13"/>
      <w:bookmarkEnd w:id="14"/>
    </w:p>
    <w:p w14:paraId="3D96728C" w14:textId="77777777" w:rsidR="00F626A7" w:rsidRPr="00485A84" w:rsidRDefault="00485A84" w:rsidP="00485A84">
      <w:pPr>
        <w:jc w:val="right"/>
        <w:rPr>
          <w:b/>
          <w:i/>
          <w:sz w:val="24"/>
          <w:szCs w:val="24"/>
        </w:rPr>
      </w:pPr>
      <w:r>
        <w:rPr>
          <w:color w:val="4472C4" w:themeColor="accent5"/>
        </w:rPr>
        <w:tab/>
      </w:r>
      <w:r>
        <w:rPr>
          <w:color w:val="4472C4" w:themeColor="accent5"/>
        </w:rPr>
        <w:tab/>
      </w:r>
      <w:proofErr w:type="spellStart"/>
      <w:r w:rsidRPr="00485A84">
        <w:rPr>
          <w:b/>
          <w:i/>
          <w:sz w:val="24"/>
          <w:szCs w:val="24"/>
        </w:rPr>
        <w:t>OzN</w:t>
      </w:r>
      <w:proofErr w:type="spellEnd"/>
      <w:r w:rsidRPr="00485A84">
        <w:rPr>
          <w:b/>
          <w:i/>
          <w:sz w:val="24"/>
          <w:szCs w:val="24"/>
        </w:rPr>
        <w:t xml:space="preserve">- osoby z niepełnosprawnością </w:t>
      </w:r>
    </w:p>
    <w:tbl>
      <w:tblPr>
        <w:tblW w:w="142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085"/>
        <w:gridCol w:w="2693"/>
        <w:gridCol w:w="1843"/>
        <w:gridCol w:w="142"/>
        <w:gridCol w:w="1984"/>
        <w:gridCol w:w="2410"/>
        <w:gridCol w:w="2126"/>
      </w:tblGrid>
      <w:tr w:rsidR="00F626A7" w:rsidRPr="00AF33F8" w14:paraId="32453B08" w14:textId="77777777" w:rsidTr="00F626A7">
        <w:tc>
          <w:tcPr>
            <w:tcW w:w="3085" w:type="dxa"/>
            <w:shd w:val="pct15" w:color="auto" w:fill="auto"/>
          </w:tcPr>
          <w:p w14:paraId="4FB53EC6" w14:textId="77777777" w:rsidR="00275855" w:rsidRPr="00AF33F8" w:rsidRDefault="00275855" w:rsidP="00275855">
            <w:pPr>
              <w:spacing w:after="0" w:line="240" w:lineRule="auto"/>
              <w:rPr>
                <w:rFonts w:cstheme="minorHAnsi"/>
                <w:b/>
                <w:color w:val="767171" w:themeColor="background2" w:themeShade="80"/>
                <w:sz w:val="28"/>
                <w:szCs w:val="28"/>
              </w:rPr>
            </w:pPr>
            <w:r w:rsidRPr="00AF33F8">
              <w:rPr>
                <w:rFonts w:cstheme="minorHAnsi"/>
                <w:b/>
                <w:color w:val="767171" w:themeColor="background2" w:themeShade="80"/>
                <w:sz w:val="28"/>
                <w:szCs w:val="28"/>
              </w:rPr>
              <w:t xml:space="preserve">1. Obszar </w:t>
            </w:r>
          </w:p>
        </w:tc>
        <w:tc>
          <w:tcPr>
            <w:tcW w:w="4536" w:type="dxa"/>
            <w:gridSpan w:val="2"/>
            <w:shd w:val="pct15" w:color="auto" w:fill="auto"/>
          </w:tcPr>
          <w:p w14:paraId="77360A91" w14:textId="77777777" w:rsidR="00275855" w:rsidRPr="00AF33F8" w:rsidRDefault="00275855" w:rsidP="00275855">
            <w:pPr>
              <w:spacing w:after="0" w:line="240" w:lineRule="auto"/>
              <w:rPr>
                <w:rFonts w:cstheme="minorHAnsi"/>
                <w:b/>
                <w:color w:val="767171" w:themeColor="background2" w:themeShade="80"/>
                <w:sz w:val="28"/>
                <w:szCs w:val="28"/>
              </w:rPr>
            </w:pPr>
            <w:r w:rsidRPr="00AF33F8">
              <w:rPr>
                <w:rFonts w:cstheme="minorHAnsi"/>
                <w:b/>
                <w:color w:val="767171" w:themeColor="background2" w:themeShade="80"/>
                <w:sz w:val="28"/>
                <w:szCs w:val="28"/>
              </w:rPr>
              <w:t>BUDZENIE ŚWIADOMOŚCI</w:t>
            </w:r>
          </w:p>
          <w:p w14:paraId="6F40584E" w14:textId="77777777" w:rsidR="00275855" w:rsidRPr="00AF33F8" w:rsidRDefault="00275855"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12889D74" w14:textId="77777777" w:rsidR="00275855" w:rsidRPr="00AF33F8" w:rsidRDefault="00275855" w:rsidP="00275855">
            <w:pPr>
              <w:spacing w:after="0" w:line="240" w:lineRule="auto"/>
              <w:rPr>
                <w:rFonts w:cstheme="minorHAnsi"/>
                <w:b/>
                <w:color w:val="767171" w:themeColor="background2" w:themeShade="80"/>
                <w:sz w:val="28"/>
                <w:szCs w:val="28"/>
              </w:rPr>
            </w:pPr>
            <w:r w:rsidRPr="00AF33F8">
              <w:rPr>
                <w:rFonts w:cstheme="minorHAnsi"/>
                <w:b/>
                <w:color w:val="767171" w:themeColor="background2" w:themeShade="80"/>
                <w:sz w:val="28"/>
                <w:szCs w:val="28"/>
              </w:rPr>
              <w:t xml:space="preserve">Koordynator:  </w:t>
            </w:r>
          </w:p>
          <w:p w14:paraId="1E0D1B06" w14:textId="77777777" w:rsidR="00275855" w:rsidRPr="00AF33F8" w:rsidRDefault="00275855"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77D26B46" w14:textId="77777777" w:rsidR="00275855" w:rsidRPr="00AF33F8" w:rsidRDefault="00275855" w:rsidP="00275855">
            <w:pPr>
              <w:spacing w:after="0" w:line="240" w:lineRule="auto"/>
              <w:rPr>
                <w:rFonts w:cstheme="minorHAnsi"/>
                <w:b/>
                <w:color w:val="767171" w:themeColor="background2" w:themeShade="80"/>
                <w:sz w:val="28"/>
                <w:szCs w:val="28"/>
              </w:rPr>
            </w:pPr>
            <w:r w:rsidRPr="00AF33F8">
              <w:rPr>
                <w:rFonts w:cstheme="minorHAnsi"/>
                <w:b/>
                <w:color w:val="767171" w:themeColor="background2" w:themeShade="80"/>
                <w:sz w:val="28"/>
                <w:szCs w:val="28"/>
              </w:rPr>
              <w:t>Pełnomocnik ds. osób z niepełnosprawnością</w:t>
            </w:r>
          </w:p>
          <w:p w14:paraId="5E6A622D" w14:textId="77777777" w:rsidR="00275855" w:rsidRPr="00AF33F8" w:rsidRDefault="00275855" w:rsidP="00275855">
            <w:pPr>
              <w:spacing w:after="0" w:line="240" w:lineRule="auto"/>
              <w:jc w:val="center"/>
              <w:rPr>
                <w:rFonts w:cstheme="minorHAnsi"/>
                <w:b/>
                <w:color w:val="767171" w:themeColor="background2" w:themeShade="80"/>
                <w:sz w:val="28"/>
                <w:szCs w:val="28"/>
              </w:rPr>
            </w:pPr>
          </w:p>
        </w:tc>
      </w:tr>
      <w:tr w:rsidR="00F626A7" w:rsidRPr="00F626A7" w14:paraId="0379AE78" w14:textId="77777777" w:rsidTr="00F626A7">
        <w:tc>
          <w:tcPr>
            <w:tcW w:w="14283" w:type="dxa"/>
            <w:gridSpan w:val="7"/>
            <w:shd w:val="pct15" w:color="auto" w:fill="auto"/>
          </w:tcPr>
          <w:p w14:paraId="24F65DDA" w14:textId="77777777" w:rsidR="00275855" w:rsidRPr="00F626A7" w:rsidRDefault="00275855" w:rsidP="00275855">
            <w:pPr>
              <w:spacing w:after="0" w:line="240" w:lineRule="auto"/>
              <w:rPr>
                <w:rFonts w:cstheme="minorHAnsi"/>
                <w:b/>
                <w:color w:val="767171" w:themeColor="background2" w:themeShade="80"/>
                <w:sz w:val="28"/>
                <w:szCs w:val="28"/>
              </w:rPr>
            </w:pPr>
            <w:r w:rsidRPr="00AF33F8">
              <w:rPr>
                <w:rFonts w:cstheme="minorHAnsi"/>
                <w:b/>
                <w:color w:val="767171" w:themeColor="background2" w:themeShade="80"/>
                <w:sz w:val="28"/>
                <w:szCs w:val="28"/>
              </w:rPr>
              <w:t>Cel: Wzmocnienie pozytywnego wizerunku  osób z niepełnosprawnością,  integracji  oraz  akceptacji społecznej wobec niepełnosprawności w gminie Klucze</w:t>
            </w:r>
          </w:p>
          <w:p w14:paraId="1A7B33AA" w14:textId="77777777" w:rsidR="00275855" w:rsidRPr="00F626A7" w:rsidRDefault="00275855"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66929FB9" w14:textId="77777777" w:rsidTr="00F626A7">
        <w:tc>
          <w:tcPr>
            <w:tcW w:w="3085" w:type="dxa"/>
          </w:tcPr>
          <w:p w14:paraId="6E26DD6D"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ZADANIA </w:t>
            </w:r>
          </w:p>
        </w:tc>
        <w:tc>
          <w:tcPr>
            <w:tcW w:w="2693" w:type="dxa"/>
          </w:tcPr>
          <w:p w14:paraId="64098266"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843" w:type="dxa"/>
          </w:tcPr>
          <w:p w14:paraId="5BDC8128"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3553D045"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2126" w:type="dxa"/>
            <w:gridSpan w:val="2"/>
          </w:tcPr>
          <w:p w14:paraId="6B69C0C1" w14:textId="77777777" w:rsidR="00275855" w:rsidRPr="00F626A7" w:rsidRDefault="00275855"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53149636" w14:textId="77777777" w:rsidR="00275855" w:rsidRPr="00F626A7" w:rsidRDefault="00275855"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57D3773F"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F87F26" w:rsidRPr="00F87F26" w14:paraId="7DCA1768" w14:textId="77777777" w:rsidTr="00F626A7">
        <w:tc>
          <w:tcPr>
            <w:tcW w:w="3085" w:type="dxa"/>
            <w:vAlign w:val="center"/>
          </w:tcPr>
          <w:p w14:paraId="2206755E" w14:textId="77777777" w:rsidR="00275855" w:rsidRPr="00F87F26" w:rsidRDefault="00020A62" w:rsidP="00275855">
            <w:pPr>
              <w:spacing w:after="0" w:line="240" w:lineRule="auto"/>
              <w:rPr>
                <w:rFonts w:cstheme="minorHAnsi"/>
              </w:rPr>
            </w:pPr>
            <w:r w:rsidRPr="00F87F26">
              <w:rPr>
                <w:rFonts w:cstheme="minorHAnsi"/>
              </w:rPr>
              <w:t xml:space="preserve">1.1 </w:t>
            </w:r>
            <w:r w:rsidR="00275855" w:rsidRPr="00F87F26">
              <w:rPr>
                <w:rFonts w:cstheme="minorHAnsi"/>
              </w:rPr>
              <w:t xml:space="preserve">Działania integrujące mieszkańców  gminy, włączające </w:t>
            </w:r>
            <w:proofErr w:type="spellStart"/>
            <w:r w:rsidR="00275855" w:rsidRPr="00F87F26">
              <w:rPr>
                <w:rFonts w:cstheme="minorHAnsi"/>
              </w:rPr>
              <w:t>OzN</w:t>
            </w:r>
            <w:proofErr w:type="spellEnd"/>
            <w:r w:rsidR="00275855" w:rsidRPr="00F87F26">
              <w:rPr>
                <w:rFonts w:cstheme="minorHAnsi"/>
              </w:rPr>
              <w:t xml:space="preserve"> w działania organizacji pozarządowych z różnej branży </w:t>
            </w:r>
          </w:p>
          <w:p w14:paraId="6CD165F8" w14:textId="77777777" w:rsidR="00275855" w:rsidRPr="00F87F26" w:rsidRDefault="00275855" w:rsidP="00275855">
            <w:pPr>
              <w:spacing w:after="0" w:line="240" w:lineRule="auto"/>
              <w:rPr>
                <w:rFonts w:cstheme="minorHAnsi"/>
              </w:rPr>
            </w:pPr>
          </w:p>
        </w:tc>
        <w:tc>
          <w:tcPr>
            <w:tcW w:w="2693" w:type="dxa"/>
          </w:tcPr>
          <w:p w14:paraId="3841DE98" w14:textId="77777777" w:rsidR="00275855" w:rsidRPr="00F87F26" w:rsidRDefault="00020A62" w:rsidP="00275855">
            <w:pPr>
              <w:spacing w:after="0" w:line="240" w:lineRule="auto"/>
              <w:rPr>
                <w:rFonts w:cstheme="minorHAnsi"/>
              </w:rPr>
            </w:pPr>
            <w:r w:rsidRPr="00F87F26">
              <w:rPr>
                <w:rFonts w:cstheme="minorHAnsi"/>
              </w:rPr>
              <w:t>D</w:t>
            </w:r>
            <w:r w:rsidR="00275855" w:rsidRPr="00F87F26">
              <w:rPr>
                <w:rFonts w:cstheme="minorHAnsi"/>
              </w:rPr>
              <w:t xml:space="preserve">ni otwarte organizacji działających na rzecz </w:t>
            </w:r>
            <w:proofErr w:type="spellStart"/>
            <w:r w:rsidR="00275855" w:rsidRPr="00F87F26">
              <w:rPr>
                <w:rFonts w:cstheme="minorHAnsi"/>
              </w:rPr>
              <w:t>OzN</w:t>
            </w:r>
            <w:proofErr w:type="spellEnd"/>
          </w:p>
          <w:p w14:paraId="52053EAA" w14:textId="77777777" w:rsidR="00275855" w:rsidRPr="00F87F26" w:rsidRDefault="00275855" w:rsidP="00275855">
            <w:pPr>
              <w:spacing w:after="0" w:line="240" w:lineRule="auto"/>
              <w:rPr>
                <w:rFonts w:cstheme="minorHAnsi"/>
              </w:rPr>
            </w:pPr>
          </w:p>
          <w:p w14:paraId="2E41EA9B" w14:textId="77777777" w:rsidR="00275855" w:rsidRPr="00F87F26" w:rsidRDefault="00020A62" w:rsidP="00275855">
            <w:pPr>
              <w:spacing w:after="0" w:line="240" w:lineRule="auto"/>
              <w:rPr>
                <w:rFonts w:cstheme="minorHAnsi"/>
              </w:rPr>
            </w:pPr>
            <w:r w:rsidRPr="00F87F26">
              <w:rPr>
                <w:rFonts w:cstheme="minorHAnsi"/>
              </w:rPr>
              <w:t>P</w:t>
            </w:r>
            <w:r w:rsidR="00275855" w:rsidRPr="00F87F26">
              <w:rPr>
                <w:rFonts w:cstheme="minorHAnsi"/>
              </w:rPr>
              <w:t xml:space="preserve">rojekty partnerskie organizacji </w:t>
            </w:r>
            <w:proofErr w:type="spellStart"/>
            <w:r w:rsidR="00275855" w:rsidRPr="00F87F26">
              <w:rPr>
                <w:rFonts w:cstheme="minorHAnsi"/>
              </w:rPr>
              <w:t>OzN</w:t>
            </w:r>
            <w:proofErr w:type="spellEnd"/>
            <w:r w:rsidR="00275855" w:rsidRPr="00F87F26">
              <w:rPr>
                <w:rFonts w:cstheme="minorHAnsi"/>
              </w:rPr>
              <w:t xml:space="preserve"> z innymi organizacjami/instytucjami</w:t>
            </w:r>
          </w:p>
        </w:tc>
        <w:tc>
          <w:tcPr>
            <w:tcW w:w="1843" w:type="dxa"/>
          </w:tcPr>
          <w:p w14:paraId="31D216E6" w14:textId="77777777" w:rsidR="00275855" w:rsidRPr="00F87F26" w:rsidRDefault="00275855" w:rsidP="00275855">
            <w:pPr>
              <w:spacing w:after="0" w:line="240" w:lineRule="auto"/>
              <w:rPr>
                <w:rFonts w:cstheme="minorHAnsi"/>
              </w:rPr>
            </w:pPr>
            <w:r w:rsidRPr="00F87F26">
              <w:rPr>
                <w:rFonts w:cstheme="minorHAnsi"/>
              </w:rPr>
              <w:t>Realizatorzy: organizacje pozarządowe</w:t>
            </w:r>
          </w:p>
        </w:tc>
        <w:tc>
          <w:tcPr>
            <w:tcW w:w="2126" w:type="dxa"/>
            <w:gridSpan w:val="2"/>
          </w:tcPr>
          <w:p w14:paraId="63C5402E" w14:textId="77777777" w:rsidR="00275855" w:rsidRPr="00F87F26" w:rsidRDefault="00020A62" w:rsidP="00275855">
            <w:pPr>
              <w:tabs>
                <w:tab w:val="left" w:pos="1735"/>
              </w:tabs>
              <w:spacing w:after="0" w:line="240" w:lineRule="auto"/>
              <w:rPr>
                <w:rFonts w:cstheme="minorHAnsi"/>
              </w:rPr>
            </w:pPr>
            <w:r w:rsidRPr="00F87F26">
              <w:rPr>
                <w:rFonts w:cstheme="minorHAnsi"/>
              </w:rPr>
              <w:t>Od momentu powołania P</w:t>
            </w:r>
            <w:r w:rsidR="00275855" w:rsidRPr="00F87F26">
              <w:rPr>
                <w:rFonts w:cstheme="minorHAnsi"/>
              </w:rPr>
              <w:t>ełnomocnika</w:t>
            </w:r>
          </w:p>
        </w:tc>
        <w:tc>
          <w:tcPr>
            <w:tcW w:w="2410" w:type="dxa"/>
          </w:tcPr>
          <w:p w14:paraId="213C219E" w14:textId="77777777" w:rsidR="00275855" w:rsidRPr="00F87F26" w:rsidRDefault="00275855" w:rsidP="00020A62">
            <w:pPr>
              <w:spacing w:after="0" w:line="240" w:lineRule="auto"/>
              <w:rPr>
                <w:rFonts w:cstheme="minorHAnsi"/>
              </w:rPr>
            </w:pPr>
            <w:r w:rsidRPr="00F87F26">
              <w:rPr>
                <w:rFonts w:cstheme="minorHAnsi"/>
              </w:rPr>
              <w:t xml:space="preserve">Wolontariat, udział własny organizatora, </w:t>
            </w:r>
            <w:r w:rsidR="00020A62" w:rsidRPr="00F87F26">
              <w:rPr>
                <w:rFonts w:cstheme="minorHAnsi"/>
              </w:rPr>
              <w:t xml:space="preserve">środki zewnętrzne </w:t>
            </w:r>
          </w:p>
        </w:tc>
        <w:tc>
          <w:tcPr>
            <w:tcW w:w="2126" w:type="dxa"/>
          </w:tcPr>
          <w:p w14:paraId="1AE27C5F" w14:textId="77777777" w:rsidR="00275855" w:rsidRPr="00F87F26" w:rsidRDefault="00275855" w:rsidP="00275855">
            <w:pPr>
              <w:spacing w:after="0" w:line="240" w:lineRule="auto"/>
              <w:rPr>
                <w:rFonts w:cstheme="minorHAnsi"/>
              </w:rPr>
            </w:pPr>
            <w:r w:rsidRPr="00F87F26">
              <w:rPr>
                <w:rFonts w:cstheme="minorHAnsi"/>
              </w:rPr>
              <w:t>Liczba wydarzeń, projektów, przedsięwzięć</w:t>
            </w:r>
          </w:p>
        </w:tc>
      </w:tr>
      <w:tr w:rsidR="00275855" w:rsidRPr="00F87F26" w14:paraId="544FF81D" w14:textId="77777777" w:rsidTr="00F626A7">
        <w:tc>
          <w:tcPr>
            <w:tcW w:w="3085" w:type="dxa"/>
            <w:vAlign w:val="center"/>
          </w:tcPr>
          <w:p w14:paraId="4CF0FB40" w14:textId="77777777" w:rsidR="00275855" w:rsidRPr="00F87F26" w:rsidRDefault="00020A62" w:rsidP="00275855">
            <w:pPr>
              <w:spacing w:after="0" w:line="240" w:lineRule="auto"/>
              <w:rPr>
                <w:rFonts w:cstheme="minorHAnsi"/>
              </w:rPr>
            </w:pPr>
            <w:r w:rsidRPr="00F87F26">
              <w:rPr>
                <w:rFonts w:cstheme="minorHAnsi"/>
              </w:rPr>
              <w:t xml:space="preserve">1.2 </w:t>
            </w:r>
            <w:r w:rsidR="00275855" w:rsidRPr="00F87F26">
              <w:rPr>
                <w:rFonts w:cstheme="minorHAnsi"/>
              </w:rPr>
              <w:t xml:space="preserve">Systematyczne promowanie  dokonań </w:t>
            </w:r>
            <w:proofErr w:type="spellStart"/>
            <w:r w:rsidR="00275855" w:rsidRPr="00F87F26">
              <w:rPr>
                <w:rFonts w:cstheme="minorHAnsi"/>
              </w:rPr>
              <w:t>OzN</w:t>
            </w:r>
            <w:proofErr w:type="spellEnd"/>
            <w:r w:rsidR="00275855" w:rsidRPr="00F87F26">
              <w:rPr>
                <w:rFonts w:cstheme="minorHAnsi"/>
              </w:rPr>
              <w:t xml:space="preserve"> w mediach lokalnych, w działaniach instytucji kultury i organizacji pozarządowych </w:t>
            </w:r>
          </w:p>
          <w:p w14:paraId="53E39380" w14:textId="77777777" w:rsidR="00275855" w:rsidRPr="00F87F26" w:rsidRDefault="00275855" w:rsidP="00275855">
            <w:pPr>
              <w:spacing w:after="0" w:line="240" w:lineRule="auto"/>
              <w:rPr>
                <w:rFonts w:cstheme="minorHAnsi"/>
              </w:rPr>
            </w:pPr>
          </w:p>
        </w:tc>
        <w:tc>
          <w:tcPr>
            <w:tcW w:w="2693" w:type="dxa"/>
          </w:tcPr>
          <w:p w14:paraId="5C9E79C1" w14:textId="77777777" w:rsidR="00275855" w:rsidRPr="00F87F26" w:rsidRDefault="00275855" w:rsidP="00275855">
            <w:pPr>
              <w:spacing w:after="0" w:line="240" w:lineRule="auto"/>
              <w:rPr>
                <w:rFonts w:cstheme="minorHAnsi"/>
              </w:rPr>
            </w:pPr>
            <w:r w:rsidRPr="00F87F26">
              <w:rPr>
                <w:rFonts w:cstheme="minorHAnsi"/>
              </w:rPr>
              <w:t xml:space="preserve"> Echo Klucz, plakaty, ulotki</w:t>
            </w:r>
            <w:r w:rsidR="00020A62" w:rsidRPr="00F87F26">
              <w:rPr>
                <w:rFonts w:cstheme="minorHAnsi"/>
              </w:rPr>
              <w:t xml:space="preserve">, wydarzenia promocyjne </w:t>
            </w:r>
          </w:p>
        </w:tc>
        <w:tc>
          <w:tcPr>
            <w:tcW w:w="1843" w:type="dxa"/>
          </w:tcPr>
          <w:p w14:paraId="46B1BC4D" w14:textId="77777777" w:rsidR="00275855" w:rsidRPr="00F87F26" w:rsidRDefault="00275855" w:rsidP="00275855">
            <w:pPr>
              <w:spacing w:after="0" w:line="240" w:lineRule="auto"/>
              <w:rPr>
                <w:rFonts w:cstheme="minorHAnsi"/>
              </w:rPr>
            </w:pPr>
            <w:r w:rsidRPr="00F87F26">
              <w:rPr>
                <w:rFonts w:cstheme="minorHAnsi"/>
              </w:rPr>
              <w:t xml:space="preserve">Koordynator: Pełnomocnik </w:t>
            </w:r>
          </w:p>
          <w:p w14:paraId="2B91B1FC" w14:textId="77777777" w:rsidR="00275855" w:rsidRPr="00F87F26" w:rsidRDefault="00275855" w:rsidP="00275855">
            <w:pPr>
              <w:spacing w:after="0" w:line="240" w:lineRule="auto"/>
              <w:rPr>
                <w:rFonts w:cstheme="minorHAnsi"/>
              </w:rPr>
            </w:pPr>
            <w:r w:rsidRPr="00F87F26">
              <w:rPr>
                <w:rFonts w:cstheme="minorHAnsi"/>
              </w:rPr>
              <w:t>Realizatorzy:</w:t>
            </w:r>
          </w:p>
          <w:p w14:paraId="0F65EC7D" w14:textId="77777777" w:rsidR="00275855" w:rsidRPr="00F87F26" w:rsidRDefault="00275855" w:rsidP="00275855">
            <w:pPr>
              <w:spacing w:after="0" w:line="240" w:lineRule="auto"/>
              <w:rPr>
                <w:rFonts w:cstheme="minorHAnsi"/>
              </w:rPr>
            </w:pPr>
            <w:r w:rsidRPr="00F87F26">
              <w:rPr>
                <w:rFonts w:cstheme="minorHAnsi"/>
              </w:rPr>
              <w:t>UG, GOK, organizacje pozarządowe</w:t>
            </w:r>
          </w:p>
        </w:tc>
        <w:tc>
          <w:tcPr>
            <w:tcW w:w="2126" w:type="dxa"/>
            <w:gridSpan w:val="2"/>
          </w:tcPr>
          <w:p w14:paraId="542E2604" w14:textId="77777777" w:rsidR="00275855" w:rsidRPr="00F87F26" w:rsidRDefault="00020A62" w:rsidP="00275855">
            <w:pPr>
              <w:tabs>
                <w:tab w:val="left" w:pos="1735"/>
              </w:tabs>
              <w:spacing w:after="0" w:line="240" w:lineRule="auto"/>
              <w:rPr>
                <w:rFonts w:cstheme="minorHAnsi"/>
              </w:rPr>
            </w:pPr>
            <w:r w:rsidRPr="00F87F26">
              <w:rPr>
                <w:rFonts w:cstheme="minorHAnsi"/>
              </w:rPr>
              <w:t>Od momentu powołania P</w:t>
            </w:r>
            <w:r w:rsidR="00275855" w:rsidRPr="00F87F26">
              <w:rPr>
                <w:rFonts w:cstheme="minorHAnsi"/>
              </w:rPr>
              <w:t>ełnomocnika</w:t>
            </w:r>
          </w:p>
        </w:tc>
        <w:tc>
          <w:tcPr>
            <w:tcW w:w="2410" w:type="dxa"/>
          </w:tcPr>
          <w:p w14:paraId="0975408C" w14:textId="77777777" w:rsidR="00275855" w:rsidRPr="00F87F26" w:rsidRDefault="00275855" w:rsidP="00020A62">
            <w:pPr>
              <w:spacing w:after="0" w:line="240" w:lineRule="auto"/>
              <w:rPr>
                <w:rFonts w:cstheme="minorHAnsi"/>
              </w:rPr>
            </w:pPr>
            <w:r w:rsidRPr="00F87F26">
              <w:rPr>
                <w:rFonts w:cstheme="minorHAnsi"/>
              </w:rPr>
              <w:t xml:space="preserve">Budżet gminy, </w:t>
            </w:r>
            <w:r w:rsidR="00020A62" w:rsidRPr="00F87F26">
              <w:rPr>
                <w:rFonts w:cstheme="minorHAnsi"/>
              </w:rPr>
              <w:t>środki zewnętrzne</w:t>
            </w:r>
          </w:p>
        </w:tc>
        <w:tc>
          <w:tcPr>
            <w:tcW w:w="2126" w:type="dxa"/>
          </w:tcPr>
          <w:p w14:paraId="7239ED35" w14:textId="77777777" w:rsidR="00275855" w:rsidRPr="00F87F26" w:rsidRDefault="00275855" w:rsidP="00275855">
            <w:pPr>
              <w:spacing w:after="0" w:line="240" w:lineRule="auto"/>
              <w:rPr>
                <w:rFonts w:cstheme="minorHAnsi"/>
              </w:rPr>
            </w:pPr>
            <w:r w:rsidRPr="00F87F26">
              <w:rPr>
                <w:rFonts w:cstheme="minorHAnsi"/>
              </w:rPr>
              <w:t xml:space="preserve">Liczba informacji medialnych </w:t>
            </w:r>
          </w:p>
          <w:p w14:paraId="334E0CDB" w14:textId="77777777" w:rsidR="00275855" w:rsidRPr="00F87F26" w:rsidRDefault="00275855" w:rsidP="00275855">
            <w:pPr>
              <w:spacing w:after="0" w:line="240" w:lineRule="auto"/>
              <w:rPr>
                <w:rFonts w:cstheme="minorHAnsi"/>
              </w:rPr>
            </w:pPr>
            <w:r w:rsidRPr="00F87F26">
              <w:rPr>
                <w:rFonts w:cstheme="minorHAnsi"/>
              </w:rPr>
              <w:t xml:space="preserve">Liczba wydarzeń promujących dokonania </w:t>
            </w:r>
            <w:proofErr w:type="spellStart"/>
            <w:r w:rsidRPr="00F87F26">
              <w:rPr>
                <w:rFonts w:cstheme="minorHAnsi"/>
              </w:rPr>
              <w:t>OzN</w:t>
            </w:r>
            <w:proofErr w:type="spellEnd"/>
          </w:p>
        </w:tc>
      </w:tr>
      <w:tr w:rsidR="00275855" w:rsidRPr="00F87F26" w14:paraId="7D0F3CC2" w14:textId="77777777" w:rsidTr="00F626A7">
        <w:tc>
          <w:tcPr>
            <w:tcW w:w="3085" w:type="dxa"/>
            <w:vAlign w:val="center"/>
          </w:tcPr>
          <w:p w14:paraId="1AEE401D" w14:textId="77777777" w:rsidR="00275855" w:rsidRPr="00F87F26" w:rsidRDefault="00020A62" w:rsidP="00275855">
            <w:pPr>
              <w:spacing w:after="0" w:line="240" w:lineRule="auto"/>
              <w:rPr>
                <w:rFonts w:cstheme="minorHAnsi"/>
              </w:rPr>
            </w:pPr>
            <w:r w:rsidRPr="00F87F26">
              <w:rPr>
                <w:rFonts w:cstheme="minorHAnsi"/>
              </w:rPr>
              <w:t xml:space="preserve">1.3 </w:t>
            </w:r>
            <w:r w:rsidR="00275855" w:rsidRPr="00F87F26">
              <w:rPr>
                <w:rFonts w:cstheme="minorHAnsi"/>
              </w:rPr>
              <w:t xml:space="preserve">Akcje edukacyjne w szkołach nt. niepełnosprawności </w:t>
            </w:r>
          </w:p>
        </w:tc>
        <w:tc>
          <w:tcPr>
            <w:tcW w:w="2693" w:type="dxa"/>
          </w:tcPr>
          <w:p w14:paraId="411E4844" w14:textId="77777777" w:rsidR="00275855" w:rsidRPr="00F87F26" w:rsidRDefault="00275855" w:rsidP="00275855">
            <w:pPr>
              <w:spacing w:after="0" w:line="240" w:lineRule="auto"/>
              <w:rPr>
                <w:rFonts w:cstheme="minorHAnsi"/>
              </w:rPr>
            </w:pPr>
            <w:r w:rsidRPr="00F87F26">
              <w:rPr>
                <w:rFonts w:cstheme="minorHAnsi"/>
              </w:rPr>
              <w:t>Zajęcia integracyjne</w:t>
            </w:r>
          </w:p>
        </w:tc>
        <w:tc>
          <w:tcPr>
            <w:tcW w:w="1843" w:type="dxa"/>
          </w:tcPr>
          <w:p w14:paraId="41C7273A" w14:textId="77777777" w:rsidR="00275855" w:rsidRPr="00F87F26" w:rsidRDefault="00275855" w:rsidP="00275855">
            <w:pPr>
              <w:spacing w:after="0" w:line="240" w:lineRule="auto"/>
              <w:rPr>
                <w:rFonts w:cstheme="minorHAnsi"/>
              </w:rPr>
            </w:pPr>
            <w:r w:rsidRPr="00F87F26">
              <w:rPr>
                <w:rFonts w:cstheme="minorHAnsi"/>
              </w:rPr>
              <w:t>Koordynator: GZO</w:t>
            </w:r>
          </w:p>
          <w:p w14:paraId="1038C3B3" w14:textId="77777777" w:rsidR="00275855" w:rsidRPr="00F87F26" w:rsidRDefault="00275855" w:rsidP="00275855">
            <w:pPr>
              <w:spacing w:after="0" w:line="240" w:lineRule="auto"/>
              <w:rPr>
                <w:rFonts w:cstheme="minorHAnsi"/>
              </w:rPr>
            </w:pPr>
            <w:r w:rsidRPr="00F87F26">
              <w:rPr>
                <w:rFonts w:cstheme="minorHAnsi"/>
              </w:rPr>
              <w:t xml:space="preserve">Realizatorzy: PSONI Odział w Wolbromiu, </w:t>
            </w:r>
            <w:r w:rsidRPr="00F87F26">
              <w:rPr>
                <w:rFonts w:cstheme="minorHAnsi"/>
              </w:rPr>
              <w:lastRenderedPageBreak/>
              <w:t xml:space="preserve">szkoły  </w:t>
            </w:r>
          </w:p>
        </w:tc>
        <w:tc>
          <w:tcPr>
            <w:tcW w:w="2126" w:type="dxa"/>
            <w:gridSpan w:val="2"/>
          </w:tcPr>
          <w:p w14:paraId="6CB86585" w14:textId="77777777" w:rsidR="00275855" w:rsidRPr="00F87F26" w:rsidRDefault="00020A62" w:rsidP="00275855">
            <w:pPr>
              <w:tabs>
                <w:tab w:val="left" w:pos="1735"/>
              </w:tabs>
              <w:spacing w:after="0" w:line="240" w:lineRule="auto"/>
              <w:rPr>
                <w:rFonts w:cstheme="minorHAnsi"/>
              </w:rPr>
            </w:pPr>
            <w:r w:rsidRPr="00F87F26">
              <w:rPr>
                <w:rFonts w:cstheme="minorHAnsi"/>
              </w:rPr>
              <w:lastRenderedPageBreak/>
              <w:t>Od momentu powołania P</w:t>
            </w:r>
            <w:r w:rsidR="00275855" w:rsidRPr="00F87F26">
              <w:rPr>
                <w:rFonts w:cstheme="minorHAnsi"/>
              </w:rPr>
              <w:t>ełnomocnika</w:t>
            </w:r>
          </w:p>
        </w:tc>
        <w:tc>
          <w:tcPr>
            <w:tcW w:w="2410" w:type="dxa"/>
          </w:tcPr>
          <w:p w14:paraId="791B81B2" w14:textId="77777777" w:rsidR="00275855" w:rsidRPr="00F87F26" w:rsidRDefault="00020A62" w:rsidP="00275855">
            <w:pPr>
              <w:spacing w:after="0" w:line="240" w:lineRule="auto"/>
              <w:rPr>
                <w:rFonts w:cstheme="minorHAnsi"/>
              </w:rPr>
            </w:pPr>
            <w:r w:rsidRPr="00F87F26">
              <w:rPr>
                <w:rFonts w:cstheme="minorHAnsi"/>
              </w:rPr>
              <w:t>W</w:t>
            </w:r>
            <w:r w:rsidR="00275855" w:rsidRPr="00F87F26">
              <w:rPr>
                <w:rFonts w:cstheme="minorHAnsi"/>
              </w:rPr>
              <w:t>olontariat</w:t>
            </w:r>
          </w:p>
        </w:tc>
        <w:tc>
          <w:tcPr>
            <w:tcW w:w="2126" w:type="dxa"/>
          </w:tcPr>
          <w:p w14:paraId="2F4B7689" w14:textId="77777777" w:rsidR="00275855" w:rsidRPr="00F87F26" w:rsidRDefault="00275855" w:rsidP="00275855">
            <w:pPr>
              <w:spacing w:after="0" w:line="240" w:lineRule="auto"/>
              <w:rPr>
                <w:rFonts w:cstheme="minorHAnsi"/>
              </w:rPr>
            </w:pPr>
            <w:r w:rsidRPr="00F87F26">
              <w:rPr>
                <w:rFonts w:cstheme="minorHAnsi"/>
              </w:rPr>
              <w:t xml:space="preserve">Liczba  placówek włączonych  w działania, liczba spotkań </w:t>
            </w:r>
          </w:p>
        </w:tc>
      </w:tr>
      <w:tr w:rsidR="00275855" w:rsidRPr="00F87F26" w14:paraId="5504E35C" w14:textId="77777777" w:rsidTr="00F626A7">
        <w:tc>
          <w:tcPr>
            <w:tcW w:w="3085" w:type="dxa"/>
            <w:tcBorders>
              <w:bottom w:val="dotted" w:sz="4" w:space="0" w:color="auto"/>
            </w:tcBorders>
            <w:vAlign w:val="center"/>
          </w:tcPr>
          <w:p w14:paraId="4C9ADA42" w14:textId="77777777" w:rsidR="00275855" w:rsidRPr="00F87F26" w:rsidRDefault="00020A62" w:rsidP="00275855">
            <w:pPr>
              <w:spacing w:after="0" w:line="240" w:lineRule="auto"/>
              <w:rPr>
                <w:rFonts w:cstheme="minorHAnsi"/>
              </w:rPr>
            </w:pPr>
            <w:r w:rsidRPr="00F87F26">
              <w:rPr>
                <w:rFonts w:cstheme="minorHAnsi"/>
              </w:rPr>
              <w:t xml:space="preserve">1.4 </w:t>
            </w:r>
            <w:r w:rsidR="00275855" w:rsidRPr="00F87F26">
              <w:rPr>
                <w:rFonts w:cstheme="minorHAnsi"/>
              </w:rPr>
              <w:t xml:space="preserve">Promowanie wolontariatu wśród  mieszkańców gminy  w tym </w:t>
            </w:r>
            <w:proofErr w:type="spellStart"/>
            <w:r w:rsidR="00275855" w:rsidRPr="00F87F26">
              <w:rPr>
                <w:rFonts w:cstheme="minorHAnsi"/>
              </w:rPr>
              <w:t>OzN</w:t>
            </w:r>
            <w:proofErr w:type="spellEnd"/>
            <w:r w:rsidR="00275855" w:rsidRPr="00F87F26">
              <w:rPr>
                <w:rFonts w:cstheme="minorHAnsi"/>
              </w:rPr>
              <w:t xml:space="preserve">, rozwijanie działalności </w:t>
            </w:r>
            <w:proofErr w:type="spellStart"/>
            <w:r w:rsidR="00275855" w:rsidRPr="00F87F26">
              <w:rPr>
                <w:rFonts w:cstheme="minorHAnsi"/>
              </w:rPr>
              <w:t>wolontaryjnej</w:t>
            </w:r>
            <w:proofErr w:type="spellEnd"/>
            <w:r w:rsidR="00275855" w:rsidRPr="00F87F26">
              <w:rPr>
                <w:rFonts w:cstheme="minorHAnsi"/>
              </w:rPr>
              <w:t xml:space="preserve"> na rzecz  niepełnosprawnych mieszkańców </w:t>
            </w:r>
          </w:p>
          <w:p w14:paraId="6BB3F283" w14:textId="77777777" w:rsidR="00275855" w:rsidRPr="00F87F26" w:rsidRDefault="00275855" w:rsidP="00275855">
            <w:pPr>
              <w:spacing w:after="0" w:line="240" w:lineRule="auto"/>
              <w:rPr>
                <w:rFonts w:cstheme="minorHAnsi"/>
              </w:rPr>
            </w:pPr>
          </w:p>
        </w:tc>
        <w:tc>
          <w:tcPr>
            <w:tcW w:w="2693" w:type="dxa"/>
            <w:tcBorders>
              <w:bottom w:val="dotted" w:sz="4" w:space="0" w:color="auto"/>
            </w:tcBorders>
          </w:tcPr>
          <w:p w14:paraId="716B71F0" w14:textId="77777777" w:rsidR="00275855" w:rsidRPr="00F87F26" w:rsidRDefault="00275855" w:rsidP="00275855">
            <w:pPr>
              <w:spacing w:after="0" w:line="240" w:lineRule="auto"/>
              <w:rPr>
                <w:rFonts w:cstheme="minorHAnsi"/>
              </w:rPr>
            </w:pPr>
            <w:r w:rsidRPr="00F87F26">
              <w:rPr>
                <w:rFonts w:cstheme="minorHAnsi"/>
              </w:rPr>
              <w:t xml:space="preserve">Podjęcie współpracy z Centrum Wolontariatu w Olkuszu </w:t>
            </w:r>
          </w:p>
          <w:p w14:paraId="41FF092F" w14:textId="77777777" w:rsidR="00275855" w:rsidRPr="00F87F26" w:rsidRDefault="00275855" w:rsidP="00275855">
            <w:pPr>
              <w:spacing w:after="0" w:line="240" w:lineRule="auto"/>
              <w:rPr>
                <w:rFonts w:cstheme="minorHAnsi"/>
              </w:rPr>
            </w:pPr>
          </w:p>
        </w:tc>
        <w:tc>
          <w:tcPr>
            <w:tcW w:w="1843" w:type="dxa"/>
            <w:tcBorders>
              <w:bottom w:val="dotted" w:sz="4" w:space="0" w:color="auto"/>
            </w:tcBorders>
          </w:tcPr>
          <w:p w14:paraId="701039CC" w14:textId="77777777" w:rsidR="00275855" w:rsidRPr="00F87F26" w:rsidRDefault="00275855" w:rsidP="00275855">
            <w:pPr>
              <w:spacing w:after="0" w:line="240" w:lineRule="auto"/>
              <w:rPr>
                <w:rFonts w:cstheme="minorHAnsi"/>
              </w:rPr>
            </w:pPr>
            <w:r w:rsidRPr="00F87F26">
              <w:rPr>
                <w:rFonts w:cstheme="minorHAnsi"/>
              </w:rPr>
              <w:t xml:space="preserve">Koordynator: </w:t>
            </w:r>
          </w:p>
          <w:p w14:paraId="39862C43" w14:textId="77777777" w:rsidR="00275855" w:rsidRPr="00F87F26" w:rsidRDefault="00275855" w:rsidP="00275855">
            <w:pPr>
              <w:spacing w:after="0" w:line="240" w:lineRule="auto"/>
              <w:rPr>
                <w:rFonts w:cstheme="minorHAnsi"/>
              </w:rPr>
            </w:pPr>
            <w:r w:rsidRPr="00F87F26">
              <w:rPr>
                <w:rFonts w:cstheme="minorHAnsi"/>
              </w:rPr>
              <w:t xml:space="preserve">Forum Oświatowe Klucz  </w:t>
            </w:r>
          </w:p>
        </w:tc>
        <w:tc>
          <w:tcPr>
            <w:tcW w:w="2126" w:type="dxa"/>
            <w:gridSpan w:val="2"/>
            <w:tcBorders>
              <w:bottom w:val="dotted" w:sz="4" w:space="0" w:color="auto"/>
            </w:tcBorders>
          </w:tcPr>
          <w:p w14:paraId="6B5CE892" w14:textId="77777777" w:rsidR="00275855" w:rsidRPr="00F87F26" w:rsidRDefault="00020A62" w:rsidP="00275855">
            <w:pPr>
              <w:tabs>
                <w:tab w:val="left" w:pos="1735"/>
              </w:tabs>
              <w:spacing w:after="0" w:line="240" w:lineRule="auto"/>
              <w:rPr>
                <w:rFonts w:cstheme="minorHAnsi"/>
              </w:rPr>
            </w:pPr>
            <w:r w:rsidRPr="00F87F26">
              <w:rPr>
                <w:rFonts w:cstheme="minorHAnsi"/>
              </w:rPr>
              <w:t>Od momentu powołania P</w:t>
            </w:r>
            <w:r w:rsidR="00275855" w:rsidRPr="00F87F26">
              <w:rPr>
                <w:rFonts w:cstheme="minorHAnsi"/>
              </w:rPr>
              <w:t>ełnomocnika</w:t>
            </w:r>
          </w:p>
        </w:tc>
        <w:tc>
          <w:tcPr>
            <w:tcW w:w="2410" w:type="dxa"/>
            <w:tcBorders>
              <w:bottom w:val="dotted" w:sz="4" w:space="0" w:color="auto"/>
            </w:tcBorders>
          </w:tcPr>
          <w:p w14:paraId="665307E5" w14:textId="77777777" w:rsidR="00275855" w:rsidRPr="00F87F26" w:rsidRDefault="00275855" w:rsidP="00275855">
            <w:pPr>
              <w:spacing w:after="0" w:line="240" w:lineRule="auto"/>
              <w:rPr>
                <w:rFonts w:cstheme="minorHAnsi"/>
              </w:rPr>
            </w:pPr>
            <w:r w:rsidRPr="00F87F26">
              <w:rPr>
                <w:rFonts w:cstheme="minorHAnsi"/>
              </w:rPr>
              <w:t>Udział własny organizatora</w:t>
            </w:r>
          </w:p>
        </w:tc>
        <w:tc>
          <w:tcPr>
            <w:tcW w:w="2126" w:type="dxa"/>
            <w:tcBorders>
              <w:bottom w:val="dotted" w:sz="4" w:space="0" w:color="auto"/>
            </w:tcBorders>
          </w:tcPr>
          <w:p w14:paraId="1A62DAE6" w14:textId="77777777" w:rsidR="00275855" w:rsidRPr="00F87F26" w:rsidRDefault="00275855" w:rsidP="00275855">
            <w:pPr>
              <w:spacing w:after="0" w:line="240" w:lineRule="auto"/>
              <w:rPr>
                <w:rFonts w:cstheme="minorHAnsi"/>
              </w:rPr>
            </w:pPr>
            <w:r w:rsidRPr="00F87F26">
              <w:rPr>
                <w:rFonts w:cstheme="minorHAnsi"/>
              </w:rPr>
              <w:t>Liczba  spotkań/akcji</w:t>
            </w:r>
          </w:p>
          <w:p w14:paraId="5D7462F3" w14:textId="77777777" w:rsidR="00275855" w:rsidRPr="00F87F26" w:rsidRDefault="00275855" w:rsidP="00275855">
            <w:pPr>
              <w:spacing w:after="0" w:line="240" w:lineRule="auto"/>
              <w:rPr>
                <w:rFonts w:cstheme="minorHAnsi"/>
              </w:rPr>
            </w:pPr>
            <w:r w:rsidRPr="00F87F26">
              <w:rPr>
                <w:rFonts w:cstheme="minorHAnsi"/>
              </w:rPr>
              <w:t xml:space="preserve">Liczba  pozyskanych wolontariuszy </w:t>
            </w:r>
          </w:p>
        </w:tc>
      </w:tr>
      <w:tr w:rsidR="00F626A7" w:rsidRPr="00F626A7" w14:paraId="05589B25" w14:textId="77777777" w:rsidTr="00F626A7">
        <w:tc>
          <w:tcPr>
            <w:tcW w:w="3085" w:type="dxa"/>
            <w:shd w:val="pct15" w:color="auto" w:fill="auto"/>
          </w:tcPr>
          <w:p w14:paraId="37932D85"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2. Obszar </w:t>
            </w:r>
          </w:p>
        </w:tc>
        <w:tc>
          <w:tcPr>
            <w:tcW w:w="4536" w:type="dxa"/>
            <w:gridSpan w:val="2"/>
            <w:shd w:val="pct15" w:color="auto" w:fill="auto"/>
          </w:tcPr>
          <w:p w14:paraId="24460CC7"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OPIEKA MEDYCZNA</w:t>
            </w:r>
          </w:p>
          <w:p w14:paraId="2E64F062" w14:textId="77777777" w:rsidR="00275855" w:rsidRPr="00F626A7" w:rsidRDefault="00275855" w:rsidP="00275855">
            <w:pPr>
              <w:spacing w:after="0" w:line="240" w:lineRule="auto"/>
              <w:rPr>
                <w:rFonts w:cstheme="minorHAnsi"/>
                <w:b/>
                <w:color w:val="767171" w:themeColor="background2" w:themeShade="80"/>
                <w:sz w:val="28"/>
                <w:szCs w:val="28"/>
              </w:rPr>
            </w:pPr>
          </w:p>
          <w:p w14:paraId="71669B04" w14:textId="77777777" w:rsidR="00275855" w:rsidRPr="00F626A7" w:rsidRDefault="00275855"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0855EA3C"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Koordynator:  </w:t>
            </w:r>
          </w:p>
          <w:p w14:paraId="6307A3FC" w14:textId="77777777" w:rsidR="00275855" w:rsidRPr="00F626A7" w:rsidRDefault="00275855"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372AF07C" w14:textId="77777777" w:rsidR="00275855" w:rsidRPr="00F626A7" w:rsidRDefault="00275855" w:rsidP="00020A62">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Niepubliczny Zakład Opieki Zdrowotnej w Kluczach </w:t>
            </w:r>
            <w:r w:rsidR="00020A62" w:rsidRPr="00F626A7">
              <w:rPr>
                <w:rFonts w:cstheme="minorHAnsi"/>
                <w:b/>
                <w:color w:val="767171" w:themeColor="background2" w:themeShade="80"/>
                <w:sz w:val="28"/>
                <w:szCs w:val="28"/>
              </w:rPr>
              <w:t xml:space="preserve">i Urząd gminy </w:t>
            </w:r>
          </w:p>
        </w:tc>
      </w:tr>
      <w:tr w:rsidR="00F626A7" w:rsidRPr="00F626A7" w14:paraId="213B03E6" w14:textId="77777777" w:rsidTr="00F626A7">
        <w:tc>
          <w:tcPr>
            <w:tcW w:w="14283" w:type="dxa"/>
            <w:gridSpan w:val="7"/>
            <w:shd w:val="pct15" w:color="auto" w:fill="auto"/>
          </w:tcPr>
          <w:p w14:paraId="3344829B"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Cel: Zwiększenie dostępu do specjalistycznej opieki medycznej w gminie Klucze </w:t>
            </w:r>
          </w:p>
          <w:p w14:paraId="66533592" w14:textId="77777777" w:rsidR="00275855" w:rsidRPr="00F626A7" w:rsidRDefault="00275855"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17B61160" w14:textId="77777777" w:rsidTr="00F626A7">
        <w:tc>
          <w:tcPr>
            <w:tcW w:w="3085" w:type="dxa"/>
          </w:tcPr>
          <w:p w14:paraId="70114A92"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ZADANIA </w:t>
            </w:r>
          </w:p>
        </w:tc>
        <w:tc>
          <w:tcPr>
            <w:tcW w:w="2693" w:type="dxa"/>
          </w:tcPr>
          <w:p w14:paraId="6266AFD5"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843" w:type="dxa"/>
          </w:tcPr>
          <w:p w14:paraId="187474B2"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46AD7CDF"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2126" w:type="dxa"/>
            <w:gridSpan w:val="2"/>
          </w:tcPr>
          <w:p w14:paraId="089C574C" w14:textId="77777777" w:rsidR="00275855" w:rsidRPr="00F626A7" w:rsidRDefault="00275855"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70CDC1BE" w14:textId="77777777" w:rsidR="00275855" w:rsidRPr="00F626A7" w:rsidRDefault="00275855"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208E8CA3"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275855" w:rsidRPr="00F87F26" w14:paraId="7164C7F0" w14:textId="77777777" w:rsidTr="00F626A7">
        <w:tc>
          <w:tcPr>
            <w:tcW w:w="3085" w:type="dxa"/>
          </w:tcPr>
          <w:p w14:paraId="3EC54047" w14:textId="77777777" w:rsidR="00275855" w:rsidRPr="00F87F26" w:rsidRDefault="00020A62" w:rsidP="00275855">
            <w:pPr>
              <w:spacing w:after="0" w:line="240" w:lineRule="auto"/>
              <w:rPr>
                <w:rFonts w:cstheme="minorHAnsi"/>
              </w:rPr>
            </w:pPr>
            <w:r w:rsidRPr="00F87F26">
              <w:rPr>
                <w:rFonts w:cstheme="minorHAnsi"/>
              </w:rPr>
              <w:t xml:space="preserve">2.1 </w:t>
            </w:r>
            <w:r w:rsidR="00275855" w:rsidRPr="00F87F26">
              <w:rPr>
                <w:rFonts w:cstheme="minorHAnsi"/>
              </w:rPr>
              <w:t>Rozwój opieki specjalistycznej, w tym rehabilitacyjnej w NZOZ w Kluczach</w:t>
            </w:r>
          </w:p>
          <w:p w14:paraId="303FCAAC" w14:textId="77777777" w:rsidR="00275855" w:rsidRPr="00F87F26" w:rsidRDefault="00275855" w:rsidP="00275855">
            <w:pPr>
              <w:pStyle w:val="Akapitzlist"/>
              <w:spacing w:after="0" w:line="240" w:lineRule="auto"/>
              <w:rPr>
                <w:rFonts w:asciiTheme="minorHAnsi" w:hAnsiTheme="minorHAnsi" w:cstheme="minorHAnsi"/>
                <w:b/>
              </w:rPr>
            </w:pPr>
          </w:p>
        </w:tc>
        <w:tc>
          <w:tcPr>
            <w:tcW w:w="2693" w:type="dxa"/>
          </w:tcPr>
          <w:p w14:paraId="1A4EEB06" w14:textId="77777777" w:rsidR="00275855" w:rsidRPr="00F87F26" w:rsidRDefault="00020A62" w:rsidP="00020A62">
            <w:pPr>
              <w:spacing w:after="0" w:line="240" w:lineRule="auto"/>
              <w:rPr>
                <w:rFonts w:cstheme="minorHAnsi"/>
              </w:rPr>
            </w:pPr>
            <w:r w:rsidRPr="00F87F26">
              <w:rPr>
                <w:rFonts w:cstheme="minorHAnsi"/>
              </w:rPr>
              <w:t>Uruchomienie rehabilitacji i s</w:t>
            </w:r>
            <w:r w:rsidR="00275855" w:rsidRPr="00F87F26">
              <w:rPr>
                <w:rFonts w:cstheme="minorHAnsi"/>
              </w:rPr>
              <w:t>ali do rehabili</w:t>
            </w:r>
            <w:r w:rsidRPr="00F87F26">
              <w:rPr>
                <w:rFonts w:cstheme="minorHAnsi"/>
              </w:rPr>
              <w:t>tacji, U</w:t>
            </w:r>
            <w:r w:rsidR="00275855" w:rsidRPr="00F87F26">
              <w:rPr>
                <w:rFonts w:cstheme="minorHAnsi"/>
              </w:rPr>
              <w:t xml:space="preserve">ruchomienie gabinetów specjalistycznych i dyżurów </w:t>
            </w:r>
            <w:r w:rsidRPr="00F87F26">
              <w:rPr>
                <w:rFonts w:cstheme="minorHAnsi"/>
              </w:rPr>
              <w:t xml:space="preserve">lekarzy </w:t>
            </w:r>
            <w:r w:rsidR="00275855" w:rsidRPr="00F87F26">
              <w:rPr>
                <w:rFonts w:cstheme="minorHAnsi"/>
              </w:rPr>
              <w:t>specjalist</w:t>
            </w:r>
            <w:r w:rsidRPr="00F87F26">
              <w:rPr>
                <w:rFonts w:cstheme="minorHAnsi"/>
              </w:rPr>
              <w:t>ów</w:t>
            </w:r>
          </w:p>
        </w:tc>
        <w:tc>
          <w:tcPr>
            <w:tcW w:w="1843" w:type="dxa"/>
          </w:tcPr>
          <w:p w14:paraId="609B040B" w14:textId="77777777" w:rsidR="00275855" w:rsidRPr="00F87F26" w:rsidRDefault="00275855" w:rsidP="00275855">
            <w:pPr>
              <w:spacing w:after="0" w:line="240" w:lineRule="auto"/>
              <w:rPr>
                <w:rFonts w:cstheme="minorHAnsi"/>
              </w:rPr>
            </w:pPr>
            <w:r w:rsidRPr="00F87F26">
              <w:rPr>
                <w:rFonts w:cstheme="minorHAnsi"/>
              </w:rPr>
              <w:t xml:space="preserve">Koordynator: NZOZ </w:t>
            </w:r>
          </w:p>
        </w:tc>
        <w:tc>
          <w:tcPr>
            <w:tcW w:w="2126" w:type="dxa"/>
            <w:gridSpan w:val="2"/>
          </w:tcPr>
          <w:p w14:paraId="35F7030C"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Pr>
          <w:p w14:paraId="603CB029" w14:textId="77777777" w:rsidR="00275855" w:rsidRPr="00F87F26" w:rsidRDefault="00275855" w:rsidP="00020A62">
            <w:pPr>
              <w:spacing w:after="0" w:line="240" w:lineRule="auto"/>
              <w:rPr>
                <w:rFonts w:cstheme="minorHAnsi"/>
              </w:rPr>
            </w:pPr>
            <w:r w:rsidRPr="00F87F26">
              <w:rPr>
                <w:rFonts w:cstheme="minorHAnsi"/>
              </w:rPr>
              <w:t xml:space="preserve">NZOZ, </w:t>
            </w:r>
            <w:r w:rsidR="00020A62" w:rsidRPr="00F87F26">
              <w:rPr>
                <w:rFonts w:cstheme="minorHAnsi"/>
              </w:rPr>
              <w:t>środki zewnętrzne</w:t>
            </w:r>
          </w:p>
        </w:tc>
        <w:tc>
          <w:tcPr>
            <w:tcW w:w="2126" w:type="dxa"/>
          </w:tcPr>
          <w:p w14:paraId="133EF5B4" w14:textId="77777777" w:rsidR="00275855" w:rsidRPr="00F87F26" w:rsidRDefault="00275855" w:rsidP="00275855">
            <w:pPr>
              <w:spacing w:after="0" w:line="240" w:lineRule="auto"/>
              <w:rPr>
                <w:rFonts w:cstheme="minorHAnsi"/>
              </w:rPr>
            </w:pPr>
            <w:r w:rsidRPr="00F87F26">
              <w:rPr>
                <w:rFonts w:cstheme="minorHAnsi"/>
              </w:rPr>
              <w:t>Liczba  lekarzy specjalistów  dostępnych w NZOZ w Kluczach</w:t>
            </w:r>
          </w:p>
        </w:tc>
      </w:tr>
      <w:tr w:rsidR="00275855" w:rsidRPr="00F87F26" w14:paraId="584F1E9F" w14:textId="77777777" w:rsidTr="00F626A7">
        <w:tc>
          <w:tcPr>
            <w:tcW w:w="3085" w:type="dxa"/>
          </w:tcPr>
          <w:p w14:paraId="42574251" w14:textId="77777777" w:rsidR="00275855" w:rsidRPr="00F87F26" w:rsidRDefault="00020A62" w:rsidP="00275855">
            <w:pPr>
              <w:spacing w:after="0" w:line="240" w:lineRule="auto"/>
              <w:rPr>
                <w:rFonts w:cstheme="minorHAnsi"/>
              </w:rPr>
            </w:pPr>
            <w:r w:rsidRPr="00F87F26">
              <w:rPr>
                <w:rFonts w:cstheme="minorHAnsi"/>
              </w:rPr>
              <w:t xml:space="preserve">2.2 </w:t>
            </w:r>
            <w:r w:rsidR="00275855" w:rsidRPr="00F87F26">
              <w:rPr>
                <w:rFonts w:cstheme="minorHAnsi"/>
              </w:rPr>
              <w:t xml:space="preserve">Działania profilaktyczne z uwzględnieniem potrzeb </w:t>
            </w:r>
            <w:proofErr w:type="spellStart"/>
            <w:r w:rsidR="00275855" w:rsidRPr="00F87F26">
              <w:rPr>
                <w:rFonts w:cstheme="minorHAnsi"/>
              </w:rPr>
              <w:t>OzN</w:t>
            </w:r>
            <w:proofErr w:type="spellEnd"/>
            <w:r w:rsidR="00275855" w:rsidRPr="00F87F26">
              <w:rPr>
                <w:rFonts w:cstheme="minorHAnsi"/>
              </w:rPr>
              <w:t>, w tym adresowane do dzieci i młodzieży  przeciwdziałające niepełnosprawnościom</w:t>
            </w:r>
          </w:p>
          <w:p w14:paraId="2897E848" w14:textId="77777777" w:rsidR="00275855" w:rsidRPr="00F87F26" w:rsidRDefault="00275855" w:rsidP="00275855">
            <w:pPr>
              <w:spacing w:after="0" w:line="240" w:lineRule="auto"/>
              <w:rPr>
                <w:rFonts w:cstheme="minorHAnsi"/>
              </w:rPr>
            </w:pPr>
          </w:p>
        </w:tc>
        <w:tc>
          <w:tcPr>
            <w:tcW w:w="2693" w:type="dxa"/>
          </w:tcPr>
          <w:p w14:paraId="66B6D73D" w14:textId="77777777" w:rsidR="00275855" w:rsidRPr="00F87F26" w:rsidRDefault="00275855" w:rsidP="00275855">
            <w:pPr>
              <w:spacing w:after="0" w:line="240" w:lineRule="auto"/>
              <w:rPr>
                <w:rFonts w:cstheme="minorHAnsi"/>
              </w:rPr>
            </w:pPr>
            <w:r w:rsidRPr="00F87F26">
              <w:rPr>
                <w:rFonts w:cstheme="minorHAnsi"/>
              </w:rPr>
              <w:t>Gabinety lekarski</w:t>
            </w:r>
            <w:r w:rsidR="00020A62" w:rsidRPr="00F87F26">
              <w:rPr>
                <w:rFonts w:cstheme="minorHAnsi"/>
              </w:rPr>
              <w:t>e i pielęgniarskie w szkołach, S</w:t>
            </w:r>
            <w:r w:rsidRPr="00F87F26">
              <w:rPr>
                <w:rFonts w:cstheme="minorHAnsi"/>
              </w:rPr>
              <w:t>potkania informacyjne z dziećmi i rodzicami</w:t>
            </w:r>
          </w:p>
        </w:tc>
        <w:tc>
          <w:tcPr>
            <w:tcW w:w="1843" w:type="dxa"/>
          </w:tcPr>
          <w:p w14:paraId="0F6C2B23" w14:textId="77777777" w:rsidR="00275855" w:rsidRPr="00F87F26" w:rsidRDefault="00275855" w:rsidP="00275855">
            <w:pPr>
              <w:spacing w:after="0" w:line="240" w:lineRule="auto"/>
              <w:rPr>
                <w:rFonts w:cstheme="minorHAnsi"/>
              </w:rPr>
            </w:pPr>
            <w:r w:rsidRPr="00F87F26">
              <w:rPr>
                <w:rFonts w:cstheme="minorHAnsi"/>
              </w:rPr>
              <w:t>Koordynator: NZOZ</w:t>
            </w:r>
          </w:p>
          <w:p w14:paraId="43BF8760" w14:textId="77777777" w:rsidR="00275855" w:rsidRPr="00F87F26" w:rsidRDefault="00275855" w:rsidP="00275855">
            <w:pPr>
              <w:spacing w:after="0" w:line="240" w:lineRule="auto"/>
              <w:rPr>
                <w:rFonts w:cstheme="minorHAnsi"/>
              </w:rPr>
            </w:pPr>
            <w:r w:rsidRPr="00F87F26">
              <w:rPr>
                <w:rFonts w:cstheme="minorHAnsi"/>
              </w:rPr>
              <w:t>Realizatorzy: szkoły,   organizacje  pozarządowe</w:t>
            </w:r>
          </w:p>
        </w:tc>
        <w:tc>
          <w:tcPr>
            <w:tcW w:w="2126" w:type="dxa"/>
            <w:gridSpan w:val="2"/>
          </w:tcPr>
          <w:p w14:paraId="25B9476B"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Pr>
          <w:p w14:paraId="4FF589AB" w14:textId="77777777" w:rsidR="00275855" w:rsidRPr="00F87F26" w:rsidRDefault="00275855" w:rsidP="00020A62">
            <w:pPr>
              <w:spacing w:after="0" w:line="240" w:lineRule="auto"/>
              <w:rPr>
                <w:rFonts w:cstheme="minorHAnsi"/>
              </w:rPr>
            </w:pPr>
            <w:r w:rsidRPr="00F87F26">
              <w:rPr>
                <w:rFonts w:cstheme="minorHAnsi"/>
              </w:rPr>
              <w:t xml:space="preserve">NZOZ, </w:t>
            </w:r>
            <w:r w:rsidR="00020A62" w:rsidRPr="00F87F26">
              <w:rPr>
                <w:rFonts w:cstheme="minorHAnsi"/>
              </w:rPr>
              <w:t>środki zewnętrzne</w:t>
            </w:r>
          </w:p>
        </w:tc>
        <w:tc>
          <w:tcPr>
            <w:tcW w:w="2126" w:type="dxa"/>
          </w:tcPr>
          <w:p w14:paraId="19AF4EFF" w14:textId="77777777" w:rsidR="00275855" w:rsidRPr="00F87F26" w:rsidRDefault="00275855" w:rsidP="00275855">
            <w:pPr>
              <w:spacing w:after="0" w:line="240" w:lineRule="auto"/>
              <w:rPr>
                <w:rFonts w:cstheme="minorHAnsi"/>
              </w:rPr>
            </w:pPr>
            <w:r w:rsidRPr="00F87F26">
              <w:rPr>
                <w:rFonts w:cstheme="minorHAnsi"/>
              </w:rPr>
              <w:t xml:space="preserve">Liczba akcja profilaktycznych </w:t>
            </w:r>
          </w:p>
          <w:p w14:paraId="7576595C" w14:textId="77777777" w:rsidR="00275855" w:rsidRPr="00F87F26" w:rsidRDefault="00275855" w:rsidP="00275855">
            <w:pPr>
              <w:spacing w:after="0" w:line="240" w:lineRule="auto"/>
              <w:rPr>
                <w:rFonts w:cstheme="minorHAnsi"/>
              </w:rPr>
            </w:pPr>
            <w:r w:rsidRPr="00F87F26">
              <w:rPr>
                <w:rFonts w:cstheme="minorHAnsi"/>
              </w:rPr>
              <w:t xml:space="preserve">Liczba uczestników, w tym </w:t>
            </w:r>
            <w:proofErr w:type="spellStart"/>
            <w:r w:rsidRPr="00F87F26">
              <w:rPr>
                <w:rFonts w:cstheme="minorHAnsi"/>
              </w:rPr>
              <w:t>OzN</w:t>
            </w:r>
            <w:proofErr w:type="spellEnd"/>
          </w:p>
        </w:tc>
      </w:tr>
      <w:tr w:rsidR="00275855" w:rsidRPr="00F87F26" w14:paraId="7B377F6C" w14:textId="77777777" w:rsidTr="00F626A7">
        <w:tc>
          <w:tcPr>
            <w:tcW w:w="3085" w:type="dxa"/>
          </w:tcPr>
          <w:p w14:paraId="6E56B1DF" w14:textId="77777777" w:rsidR="00275855" w:rsidRPr="00F87F26" w:rsidRDefault="00020A62" w:rsidP="00275855">
            <w:pPr>
              <w:rPr>
                <w:rFonts w:cstheme="minorHAnsi"/>
              </w:rPr>
            </w:pPr>
            <w:r w:rsidRPr="00F87F26">
              <w:rPr>
                <w:rFonts w:cstheme="minorHAnsi"/>
              </w:rPr>
              <w:t xml:space="preserve">2.3 </w:t>
            </w:r>
            <w:r w:rsidR="00275855" w:rsidRPr="00F87F26">
              <w:rPr>
                <w:rFonts w:cstheme="minorHAnsi"/>
              </w:rPr>
              <w:t>Ułatwienie dostępu do  telefonicznej i elektronicznej rejestracji wizyt w NZOZ</w:t>
            </w:r>
          </w:p>
        </w:tc>
        <w:tc>
          <w:tcPr>
            <w:tcW w:w="2693" w:type="dxa"/>
          </w:tcPr>
          <w:p w14:paraId="0EF2985F" w14:textId="77777777" w:rsidR="00275855" w:rsidRPr="00F87F26" w:rsidRDefault="00275855" w:rsidP="00275855">
            <w:pPr>
              <w:spacing w:after="0" w:line="240" w:lineRule="auto"/>
              <w:rPr>
                <w:rFonts w:cstheme="minorHAnsi"/>
              </w:rPr>
            </w:pPr>
            <w:r w:rsidRPr="00F87F26">
              <w:rPr>
                <w:rFonts w:cstheme="minorHAnsi"/>
              </w:rPr>
              <w:t>Wdrożenie programów elektronicznych w placówkach medycznych</w:t>
            </w:r>
          </w:p>
        </w:tc>
        <w:tc>
          <w:tcPr>
            <w:tcW w:w="1843" w:type="dxa"/>
          </w:tcPr>
          <w:p w14:paraId="0BCC3EC5" w14:textId="77777777" w:rsidR="00275855" w:rsidRPr="00F87F26" w:rsidRDefault="00275855" w:rsidP="00275855">
            <w:pPr>
              <w:spacing w:after="0" w:line="240" w:lineRule="auto"/>
              <w:rPr>
                <w:rFonts w:cstheme="minorHAnsi"/>
              </w:rPr>
            </w:pPr>
            <w:r w:rsidRPr="00F87F26">
              <w:rPr>
                <w:rFonts w:cstheme="minorHAnsi"/>
              </w:rPr>
              <w:t>Koordynator: NZOZ</w:t>
            </w:r>
          </w:p>
        </w:tc>
        <w:tc>
          <w:tcPr>
            <w:tcW w:w="2126" w:type="dxa"/>
            <w:gridSpan w:val="2"/>
          </w:tcPr>
          <w:p w14:paraId="3590BF45"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Pr>
          <w:p w14:paraId="0D067A49" w14:textId="77777777" w:rsidR="00275855" w:rsidRPr="00F87F26" w:rsidRDefault="00275855" w:rsidP="00020A62">
            <w:pPr>
              <w:spacing w:after="0" w:line="240" w:lineRule="auto"/>
              <w:rPr>
                <w:rFonts w:cstheme="minorHAnsi"/>
              </w:rPr>
            </w:pPr>
            <w:r w:rsidRPr="00F87F26">
              <w:rPr>
                <w:rFonts w:cstheme="minorHAnsi"/>
              </w:rPr>
              <w:t xml:space="preserve">NZOZ, </w:t>
            </w:r>
            <w:r w:rsidR="00020A62" w:rsidRPr="00F87F26">
              <w:rPr>
                <w:rFonts w:cstheme="minorHAnsi"/>
              </w:rPr>
              <w:t>środki zewnętrzne</w:t>
            </w:r>
          </w:p>
        </w:tc>
        <w:tc>
          <w:tcPr>
            <w:tcW w:w="2126" w:type="dxa"/>
          </w:tcPr>
          <w:p w14:paraId="4C8DE92F" w14:textId="77777777" w:rsidR="00275855" w:rsidRPr="00F87F26" w:rsidRDefault="00275855" w:rsidP="00275855">
            <w:pPr>
              <w:spacing w:after="0" w:line="240" w:lineRule="auto"/>
              <w:rPr>
                <w:rFonts w:cstheme="minorHAnsi"/>
              </w:rPr>
            </w:pPr>
            <w:r w:rsidRPr="00F87F26">
              <w:rPr>
                <w:rFonts w:cstheme="minorHAnsi"/>
              </w:rPr>
              <w:t xml:space="preserve">Uruchomienie  rejestracji telefonicznej/elektronicznej </w:t>
            </w:r>
          </w:p>
        </w:tc>
      </w:tr>
      <w:tr w:rsidR="00275855" w:rsidRPr="00F87F26" w14:paraId="259E7F4C" w14:textId="77777777" w:rsidTr="00F626A7">
        <w:tc>
          <w:tcPr>
            <w:tcW w:w="3085" w:type="dxa"/>
            <w:tcBorders>
              <w:bottom w:val="dotted" w:sz="4" w:space="0" w:color="auto"/>
            </w:tcBorders>
          </w:tcPr>
          <w:p w14:paraId="1B2039CA" w14:textId="77777777" w:rsidR="00275855" w:rsidRPr="00F87F26" w:rsidRDefault="00020A62" w:rsidP="00275855">
            <w:pPr>
              <w:rPr>
                <w:rFonts w:cstheme="minorHAnsi"/>
                <w:highlight w:val="yellow"/>
              </w:rPr>
            </w:pPr>
            <w:r w:rsidRPr="00F87F26">
              <w:rPr>
                <w:rFonts w:cstheme="minorHAnsi"/>
              </w:rPr>
              <w:lastRenderedPageBreak/>
              <w:t xml:space="preserve">2.4 </w:t>
            </w:r>
            <w:r w:rsidR="00275855" w:rsidRPr="00F87F26">
              <w:rPr>
                <w:rFonts w:cstheme="minorHAnsi"/>
              </w:rPr>
              <w:t xml:space="preserve"> Zdefiniowanie kompetencji i zadań Gminy  w zakresie działań związanych z ochroną zdrowia  i profilaktyką  </w:t>
            </w:r>
          </w:p>
        </w:tc>
        <w:tc>
          <w:tcPr>
            <w:tcW w:w="2693" w:type="dxa"/>
            <w:tcBorders>
              <w:bottom w:val="dotted" w:sz="4" w:space="0" w:color="auto"/>
            </w:tcBorders>
          </w:tcPr>
          <w:p w14:paraId="3E55AF0F" w14:textId="77777777" w:rsidR="00275855" w:rsidRPr="00F87F26" w:rsidRDefault="00275855" w:rsidP="00275855">
            <w:pPr>
              <w:spacing w:after="0" w:line="240" w:lineRule="auto"/>
              <w:rPr>
                <w:rFonts w:cstheme="minorHAnsi"/>
              </w:rPr>
            </w:pPr>
            <w:r w:rsidRPr="00F87F26">
              <w:rPr>
                <w:rFonts w:cstheme="minorHAnsi"/>
              </w:rPr>
              <w:t>Delegowanie  pracownika do określnych zadań  w tym obszarze</w:t>
            </w:r>
          </w:p>
          <w:p w14:paraId="7829A085" w14:textId="77777777" w:rsidR="00275855" w:rsidRPr="00F87F26" w:rsidRDefault="00275855" w:rsidP="00275855">
            <w:pPr>
              <w:spacing w:after="0" w:line="240" w:lineRule="auto"/>
              <w:rPr>
                <w:rFonts w:cstheme="minorHAnsi"/>
              </w:rPr>
            </w:pPr>
            <w:r w:rsidRPr="00F87F26">
              <w:rPr>
                <w:rFonts w:cstheme="minorHAnsi"/>
              </w:rPr>
              <w:t xml:space="preserve">Monitorowanie  możliwości pozyskiwania  funduszy zewnętrznych na działania profilaktyczne i ochrony zdrowia </w:t>
            </w:r>
          </w:p>
        </w:tc>
        <w:tc>
          <w:tcPr>
            <w:tcW w:w="1843" w:type="dxa"/>
            <w:tcBorders>
              <w:bottom w:val="dotted" w:sz="4" w:space="0" w:color="auto"/>
            </w:tcBorders>
          </w:tcPr>
          <w:p w14:paraId="700018DB" w14:textId="77777777" w:rsidR="00275855" w:rsidRPr="00F87F26" w:rsidRDefault="00275855" w:rsidP="00275855">
            <w:pPr>
              <w:spacing w:after="0" w:line="240" w:lineRule="auto"/>
              <w:rPr>
                <w:rFonts w:cstheme="minorHAnsi"/>
              </w:rPr>
            </w:pPr>
            <w:r w:rsidRPr="00F87F26">
              <w:rPr>
                <w:rFonts w:cstheme="minorHAnsi"/>
              </w:rPr>
              <w:t>Koordynator:  UG</w:t>
            </w:r>
          </w:p>
        </w:tc>
        <w:tc>
          <w:tcPr>
            <w:tcW w:w="2126" w:type="dxa"/>
            <w:gridSpan w:val="2"/>
            <w:tcBorders>
              <w:bottom w:val="dotted" w:sz="4" w:space="0" w:color="auto"/>
            </w:tcBorders>
          </w:tcPr>
          <w:p w14:paraId="4EC68437"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Borders>
              <w:bottom w:val="dotted" w:sz="4" w:space="0" w:color="auto"/>
            </w:tcBorders>
          </w:tcPr>
          <w:p w14:paraId="30CB1928" w14:textId="77777777" w:rsidR="00275855" w:rsidRPr="00F87F26" w:rsidRDefault="00275855" w:rsidP="00275855">
            <w:pPr>
              <w:spacing w:after="0" w:line="240" w:lineRule="auto"/>
              <w:rPr>
                <w:rFonts w:cstheme="minorHAnsi"/>
              </w:rPr>
            </w:pPr>
            <w:r w:rsidRPr="00F87F26">
              <w:rPr>
                <w:rFonts w:cstheme="minorHAnsi"/>
              </w:rPr>
              <w:t>Budżet gminy</w:t>
            </w:r>
          </w:p>
        </w:tc>
        <w:tc>
          <w:tcPr>
            <w:tcW w:w="2126" w:type="dxa"/>
            <w:tcBorders>
              <w:bottom w:val="dotted" w:sz="4" w:space="0" w:color="auto"/>
            </w:tcBorders>
          </w:tcPr>
          <w:p w14:paraId="7A90F1F0" w14:textId="77777777" w:rsidR="00275855" w:rsidRPr="00F87F26" w:rsidRDefault="00275855" w:rsidP="00275855">
            <w:pPr>
              <w:spacing w:after="0" w:line="240" w:lineRule="auto"/>
              <w:rPr>
                <w:rFonts w:cstheme="minorHAnsi"/>
              </w:rPr>
            </w:pPr>
            <w:r w:rsidRPr="00F87F26">
              <w:rPr>
                <w:rFonts w:cstheme="minorHAnsi"/>
              </w:rPr>
              <w:t xml:space="preserve">Delegowanie  pracownika </w:t>
            </w:r>
          </w:p>
        </w:tc>
      </w:tr>
      <w:tr w:rsidR="00F626A7" w:rsidRPr="00F626A7" w14:paraId="39DD73E1" w14:textId="77777777" w:rsidTr="00F626A7">
        <w:tc>
          <w:tcPr>
            <w:tcW w:w="3085" w:type="dxa"/>
            <w:shd w:val="pct15" w:color="auto" w:fill="auto"/>
          </w:tcPr>
          <w:p w14:paraId="4C864ADE"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3. Obszar </w:t>
            </w:r>
          </w:p>
        </w:tc>
        <w:tc>
          <w:tcPr>
            <w:tcW w:w="4536" w:type="dxa"/>
            <w:gridSpan w:val="2"/>
            <w:shd w:val="pct15" w:color="auto" w:fill="auto"/>
          </w:tcPr>
          <w:p w14:paraId="56F312B2"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REHABILITACJA </w:t>
            </w:r>
          </w:p>
          <w:p w14:paraId="46210DA8" w14:textId="77777777" w:rsidR="00275855" w:rsidRPr="00F626A7" w:rsidRDefault="00275855" w:rsidP="00275855">
            <w:pPr>
              <w:spacing w:after="0" w:line="240" w:lineRule="auto"/>
              <w:rPr>
                <w:rFonts w:cstheme="minorHAnsi"/>
                <w:b/>
                <w:color w:val="767171" w:themeColor="background2" w:themeShade="80"/>
                <w:sz w:val="28"/>
                <w:szCs w:val="28"/>
              </w:rPr>
            </w:pPr>
          </w:p>
          <w:p w14:paraId="7D15BB72" w14:textId="77777777" w:rsidR="00275855" w:rsidRPr="00F626A7" w:rsidRDefault="00275855"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45C50750"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Koordynator:  </w:t>
            </w:r>
          </w:p>
          <w:p w14:paraId="32B66E7E" w14:textId="77777777" w:rsidR="00275855" w:rsidRPr="00F626A7" w:rsidRDefault="00275855"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1BB996DE"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Urząd Gminy </w:t>
            </w:r>
          </w:p>
        </w:tc>
      </w:tr>
      <w:tr w:rsidR="00F626A7" w:rsidRPr="00F626A7" w14:paraId="75382437" w14:textId="77777777" w:rsidTr="00F626A7">
        <w:tc>
          <w:tcPr>
            <w:tcW w:w="14283" w:type="dxa"/>
            <w:gridSpan w:val="7"/>
            <w:shd w:val="pct15" w:color="auto" w:fill="auto"/>
          </w:tcPr>
          <w:p w14:paraId="7FB33F2C"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Cel: Poprawa warunków rehabilitacji zdrowotnej i społecznej w gminie Klucze </w:t>
            </w:r>
          </w:p>
          <w:p w14:paraId="1A8B8348" w14:textId="77777777" w:rsidR="00275855" w:rsidRPr="00F626A7" w:rsidRDefault="00275855"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10F0534E" w14:textId="77777777" w:rsidTr="00F626A7">
        <w:tc>
          <w:tcPr>
            <w:tcW w:w="3085" w:type="dxa"/>
          </w:tcPr>
          <w:p w14:paraId="05D241A1"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ZADANIA </w:t>
            </w:r>
          </w:p>
        </w:tc>
        <w:tc>
          <w:tcPr>
            <w:tcW w:w="2693" w:type="dxa"/>
          </w:tcPr>
          <w:p w14:paraId="6E2C6379"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843" w:type="dxa"/>
          </w:tcPr>
          <w:p w14:paraId="37F11CAF"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37E625A4"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2126" w:type="dxa"/>
            <w:gridSpan w:val="2"/>
          </w:tcPr>
          <w:p w14:paraId="133EC3AC" w14:textId="77777777" w:rsidR="00275855" w:rsidRPr="00F626A7" w:rsidRDefault="00275855"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69E54EB6" w14:textId="77777777" w:rsidR="00275855" w:rsidRPr="00F626A7" w:rsidRDefault="00275855"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1D0982EC"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275855" w:rsidRPr="00F87F26" w14:paraId="1624BDA1" w14:textId="77777777" w:rsidTr="00F626A7">
        <w:trPr>
          <w:trHeight w:val="1113"/>
        </w:trPr>
        <w:tc>
          <w:tcPr>
            <w:tcW w:w="3085" w:type="dxa"/>
          </w:tcPr>
          <w:p w14:paraId="6EB89A52" w14:textId="77777777" w:rsidR="00275855" w:rsidRPr="00F87F26" w:rsidRDefault="00020A62" w:rsidP="00275855">
            <w:pPr>
              <w:spacing w:after="0" w:line="240" w:lineRule="auto"/>
              <w:rPr>
                <w:rFonts w:cstheme="minorHAnsi"/>
                <w:b/>
              </w:rPr>
            </w:pPr>
            <w:r w:rsidRPr="00F87F26">
              <w:rPr>
                <w:rFonts w:cstheme="minorHAnsi"/>
              </w:rPr>
              <w:t xml:space="preserve">3.1 </w:t>
            </w:r>
            <w:r w:rsidR="00275855" w:rsidRPr="00F87F26">
              <w:rPr>
                <w:rFonts w:cstheme="minorHAnsi"/>
              </w:rPr>
              <w:t>Utworzenie  dodatkowego gabinetu rehabilitacyjnego w gminie Klucze</w:t>
            </w:r>
          </w:p>
          <w:p w14:paraId="3B052477" w14:textId="77777777" w:rsidR="00275855" w:rsidRPr="00F87F26" w:rsidRDefault="00275855" w:rsidP="00275855">
            <w:pPr>
              <w:pStyle w:val="Akapitzlist"/>
              <w:spacing w:after="0" w:line="240" w:lineRule="auto"/>
              <w:rPr>
                <w:rFonts w:asciiTheme="minorHAnsi" w:hAnsiTheme="minorHAnsi" w:cstheme="minorHAnsi"/>
                <w:b/>
              </w:rPr>
            </w:pPr>
          </w:p>
        </w:tc>
        <w:tc>
          <w:tcPr>
            <w:tcW w:w="2693" w:type="dxa"/>
          </w:tcPr>
          <w:p w14:paraId="4F54B9A1" w14:textId="77777777" w:rsidR="00275855" w:rsidRPr="00F87F26" w:rsidRDefault="00275855" w:rsidP="00275855">
            <w:pPr>
              <w:spacing w:after="0" w:line="240" w:lineRule="auto"/>
              <w:rPr>
                <w:rFonts w:cstheme="minorHAnsi"/>
              </w:rPr>
            </w:pPr>
            <w:r w:rsidRPr="00F87F26">
              <w:rPr>
                <w:rFonts w:cstheme="minorHAnsi"/>
              </w:rPr>
              <w:t>Umowa partnerska</w:t>
            </w:r>
          </w:p>
        </w:tc>
        <w:tc>
          <w:tcPr>
            <w:tcW w:w="1843" w:type="dxa"/>
          </w:tcPr>
          <w:p w14:paraId="00622B83" w14:textId="77777777" w:rsidR="00275855" w:rsidRPr="00F87F26" w:rsidRDefault="00275855" w:rsidP="00275855">
            <w:pPr>
              <w:spacing w:after="0" w:line="240" w:lineRule="auto"/>
              <w:rPr>
                <w:rFonts w:cstheme="minorHAnsi"/>
              </w:rPr>
            </w:pPr>
            <w:r w:rsidRPr="00F87F26">
              <w:rPr>
                <w:rFonts w:cstheme="minorHAnsi"/>
              </w:rPr>
              <w:t>Koordynator:  Urząd Gminy</w:t>
            </w:r>
          </w:p>
        </w:tc>
        <w:tc>
          <w:tcPr>
            <w:tcW w:w="2126" w:type="dxa"/>
            <w:gridSpan w:val="2"/>
          </w:tcPr>
          <w:p w14:paraId="512BE1C8"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Pr>
          <w:p w14:paraId="1B81A168" w14:textId="77777777" w:rsidR="00275855" w:rsidRPr="00F87F26" w:rsidRDefault="00020A62" w:rsidP="00275855">
            <w:pPr>
              <w:spacing w:after="0" w:line="240" w:lineRule="auto"/>
              <w:rPr>
                <w:rFonts w:cstheme="minorHAnsi"/>
              </w:rPr>
            </w:pPr>
            <w:r w:rsidRPr="00F87F26">
              <w:rPr>
                <w:rFonts w:cstheme="minorHAnsi"/>
              </w:rPr>
              <w:t>środki zewnętrzne</w:t>
            </w:r>
            <w:r w:rsidR="00275855" w:rsidRPr="00F87F26">
              <w:rPr>
                <w:rFonts w:cstheme="minorHAnsi"/>
              </w:rPr>
              <w:t>, budżet gminy</w:t>
            </w:r>
          </w:p>
        </w:tc>
        <w:tc>
          <w:tcPr>
            <w:tcW w:w="2126" w:type="dxa"/>
          </w:tcPr>
          <w:p w14:paraId="5719DC49" w14:textId="77777777" w:rsidR="00275855" w:rsidRPr="00F87F26" w:rsidRDefault="00275855" w:rsidP="00275855">
            <w:pPr>
              <w:spacing w:after="0" w:line="240" w:lineRule="auto"/>
              <w:rPr>
                <w:rFonts w:cstheme="minorHAnsi"/>
              </w:rPr>
            </w:pPr>
            <w:r w:rsidRPr="00F87F26">
              <w:rPr>
                <w:rFonts w:cstheme="minorHAnsi"/>
              </w:rPr>
              <w:t>Liczba gabinetów rehabilitacji w gminie</w:t>
            </w:r>
          </w:p>
        </w:tc>
      </w:tr>
      <w:tr w:rsidR="00275855" w:rsidRPr="00F87F26" w14:paraId="5D765CB2" w14:textId="77777777" w:rsidTr="00F626A7">
        <w:trPr>
          <w:trHeight w:val="1113"/>
        </w:trPr>
        <w:tc>
          <w:tcPr>
            <w:tcW w:w="3085" w:type="dxa"/>
          </w:tcPr>
          <w:p w14:paraId="1A8B8C8D" w14:textId="77777777" w:rsidR="00275855" w:rsidRPr="00F87F26" w:rsidRDefault="00020A62" w:rsidP="00275855">
            <w:pPr>
              <w:spacing w:line="240" w:lineRule="auto"/>
              <w:rPr>
                <w:rFonts w:cstheme="minorHAnsi"/>
              </w:rPr>
            </w:pPr>
            <w:r w:rsidRPr="00F87F26">
              <w:rPr>
                <w:rFonts w:cstheme="minorHAnsi"/>
              </w:rPr>
              <w:t xml:space="preserve">3.2 </w:t>
            </w:r>
            <w:r w:rsidR="00275855" w:rsidRPr="00F87F26">
              <w:rPr>
                <w:rFonts w:cstheme="minorHAnsi"/>
              </w:rPr>
              <w:t xml:space="preserve">Szersze wykorzystanie sprzętu rehabilitacyjnego dostępnego w szkole w Kwaśniowie, wraz z zapewnieniem przeszkolonej obsługi  </w:t>
            </w:r>
          </w:p>
        </w:tc>
        <w:tc>
          <w:tcPr>
            <w:tcW w:w="2693" w:type="dxa"/>
          </w:tcPr>
          <w:p w14:paraId="769BC680" w14:textId="77777777" w:rsidR="00275855" w:rsidRPr="00F87F26" w:rsidRDefault="00275855" w:rsidP="00275855">
            <w:pPr>
              <w:spacing w:after="0" w:line="240" w:lineRule="auto"/>
              <w:rPr>
                <w:rFonts w:cstheme="minorHAnsi"/>
              </w:rPr>
            </w:pPr>
            <w:r w:rsidRPr="00F87F26">
              <w:rPr>
                <w:rFonts w:cstheme="minorHAnsi"/>
              </w:rPr>
              <w:t>Ustalenie ze szkołą możliwości korzystania ze sprzętu</w:t>
            </w:r>
          </w:p>
        </w:tc>
        <w:tc>
          <w:tcPr>
            <w:tcW w:w="1843" w:type="dxa"/>
          </w:tcPr>
          <w:p w14:paraId="511B0F11" w14:textId="77777777" w:rsidR="00275855" w:rsidRPr="00F87F26" w:rsidRDefault="00275855" w:rsidP="00275855">
            <w:pPr>
              <w:spacing w:after="0" w:line="240" w:lineRule="auto"/>
              <w:rPr>
                <w:rFonts w:cstheme="minorHAnsi"/>
              </w:rPr>
            </w:pPr>
            <w:r w:rsidRPr="00F87F26">
              <w:rPr>
                <w:rFonts w:cstheme="minorHAnsi"/>
              </w:rPr>
              <w:t>Koordynator:  Urząd Gminy</w:t>
            </w:r>
          </w:p>
        </w:tc>
        <w:tc>
          <w:tcPr>
            <w:tcW w:w="2126" w:type="dxa"/>
            <w:gridSpan w:val="2"/>
          </w:tcPr>
          <w:p w14:paraId="161DCEAD"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Pr>
          <w:p w14:paraId="108E91FA" w14:textId="77777777" w:rsidR="00275855" w:rsidRPr="00F87F26" w:rsidRDefault="00275855" w:rsidP="00020A62">
            <w:pPr>
              <w:spacing w:after="0" w:line="240" w:lineRule="auto"/>
              <w:rPr>
                <w:rFonts w:cstheme="minorHAnsi"/>
              </w:rPr>
            </w:pPr>
            <w:r w:rsidRPr="00F87F26">
              <w:rPr>
                <w:rFonts w:cstheme="minorHAnsi"/>
              </w:rPr>
              <w:t>Budżet gminy</w:t>
            </w:r>
            <w:r w:rsidR="00020A62" w:rsidRPr="00F87F26">
              <w:rPr>
                <w:rFonts w:cstheme="minorHAnsi"/>
              </w:rPr>
              <w:t>, środki zewnętrzne</w:t>
            </w:r>
          </w:p>
        </w:tc>
        <w:tc>
          <w:tcPr>
            <w:tcW w:w="2126" w:type="dxa"/>
          </w:tcPr>
          <w:p w14:paraId="4882D01A" w14:textId="77777777" w:rsidR="00275855" w:rsidRPr="00F87F26" w:rsidRDefault="00275855" w:rsidP="00275855">
            <w:pPr>
              <w:spacing w:after="0" w:line="240" w:lineRule="auto"/>
              <w:rPr>
                <w:rFonts w:cstheme="minorHAnsi"/>
              </w:rPr>
            </w:pPr>
            <w:r w:rsidRPr="00F87F26">
              <w:rPr>
                <w:rFonts w:cstheme="minorHAnsi"/>
              </w:rPr>
              <w:t xml:space="preserve">Liczba os. korzystających </w:t>
            </w:r>
          </w:p>
        </w:tc>
      </w:tr>
      <w:tr w:rsidR="00275855" w:rsidRPr="00F87F26" w14:paraId="78ADE725" w14:textId="77777777" w:rsidTr="00F626A7">
        <w:trPr>
          <w:trHeight w:val="1113"/>
        </w:trPr>
        <w:tc>
          <w:tcPr>
            <w:tcW w:w="3085" w:type="dxa"/>
          </w:tcPr>
          <w:p w14:paraId="20CEFE0B" w14:textId="77777777" w:rsidR="00275855" w:rsidRPr="00F87F26" w:rsidRDefault="00020A62" w:rsidP="00275855">
            <w:pPr>
              <w:spacing w:line="240" w:lineRule="auto"/>
              <w:rPr>
                <w:rFonts w:cstheme="minorHAnsi"/>
                <w:b/>
              </w:rPr>
            </w:pPr>
            <w:r w:rsidRPr="00F87F26">
              <w:rPr>
                <w:rFonts w:cstheme="minorHAnsi"/>
              </w:rPr>
              <w:t xml:space="preserve">3.3 </w:t>
            </w:r>
            <w:r w:rsidR="00275855" w:rsidRPr="00F87F26">
              <w:rPr>
                <w:rFonts w:cstheme="minorHAnsi"/>
              </w:rPr>
              <w:t xml:space="preserve">Wybudowanie/dostosowanie basenu do potrzeb </w:t>
            </w:r>
            <w:proofErr w:type="spellStart"/>
            <w:r w:rsidR="00275855" w:rsidRPr="00F87F26">
              <w:rPr>
                <w:rFonts w:cstheme="minorHAnsi"/>
              </w:rPr>
              <w:t>OzN</w:t>
            </w:r>
            <w:proofErr w:type="spellEnd"/>
            <w:r w:rsidR="00275855" w:rsidRPr="00F87F26">
              <w:rPr>
                <w:rFonts w:cstheme="minorHAnsi"/>
              </w:rPr>
              <w:t xml:space="preserve"> i ich rehabilitacji  </w:t>
            </w:r>
          </w:p>
        </w:tc>
        <w:tc>
          <w:tcPr>
            <w:tcW w:w="2693" w:type="dxa"/>
          </w:tcPr>
          <w:p w14:paraId="3FF4BC9F" w14:textId="77777777" w:rsidR="00275855" w:rsidRPr="00F87F26" w:rsidRDefault="00275855" w:rsidP="00275855">
            <w:pPr>
              <w:spacing w:after="0" w:line="240" w:lineRule="auto"/>
              <w:rPr>
                <w:rFonts w:cstheme="minorHAnsi"/>
              </w:rPr>
            </w:pPr>
            <w:r w:rsidRPr="00F87F26">
              <w:rPr>
                <w:rFonts w:cstheme="minorHAnsi"/>
              </w:rPr>
              <w:t>M. in. zapewnienie odpowiedniej  temperatury wody i  wyposażenia</w:t>
            </w:r>
          </w:p>
          <w:p w14:paraId="2AF4E453" w14:textId="77777777" w:rsidR="00275855" w:rsidRPr="00F87F26" w:rsidRDefault="00275855" w:rsidP="00275855">
            <w:pPr>
              <w:spacing w:after="0" w:line="240" w:lineRule="auto"/>
              <w:rPr>
                <w:rFonts w:cstheme="minorHAnsi"/>
              </w:rPr>
            </w:pPr>
            <w:r w:rsidRPr="00F87F26">
              <w:rPr>
                <w:rFonts w:cstheme="minorHAnsi"/>
              </w:rPr>
              <w:t xml:space="preserve">Dostępność </w:t>
            </w:r>
            <w:r w:rsidR="00020A62" w:rsidRPr="00F87F26">
              <w:rPr>
                <w:rFonts w:cstheme="minorHAnsi"/>
              </w:rPr>
              <w:t xml:space="preserve">do infrastruktury </w:t>
            </w:r>
            <w:r w:rsidRPr="00F87F26">
              <w:rPr>
                <w:rFonts w:cstheme="minorHAnsi"/>
              </w:rPr>
              <w:t>i opieka</w:t>
            </w:r>
          </w:p>
        </w:tc>
        <w:tc>
          <w:tcPr>
            <w:tcW w:w="1843" w:type="dxa"/>
          </w:tcPr>
          <w:p w14:paraId="0FE7FF59" w14:textId="77777777" w:rsidR="00275855" w:rsidRPr="00F87F26" w:rsidRDefault="00275855" w:rsidP="00275855">
            <w:pPr>
              <w:spacing w:after="0" w:line="240" w:lineRule="auto"/>
              <w:rPr>
                <w:rFonts w:cstheme="minorHAnsi"/>
              </w:rPr>
            </w:pPr>
            <w:r w:rsidRPr="00F87F26">
              <w:rPr>
                <w:rFonts w:cstheme="minorHAnsi"/>
              </w:rPr>
              <w:t>Koordynator:  Urząd Gminy</w:t>
            </w:r>
          </w:p>
        </w:tc>
        <w:tc>
          <w:tcPr>
            <w:tcW w:w="2126" w:type="dxa"/>
            <w:gridSpan w:val="2"/>
          </w:tcPr>
          <w:p w14:paraId="523BBFD7"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Pr>
          <w:p w14:paraId="593B7205" w14:textId="77777777" w:rsidR="00275855" w:rsidRPr="00F87F26" w:rsidRDefault="00275855" w:rsidP="00275855">
            <w:pPr>
              <w:spacing w:after="0" w:line="240" w:lineRule="auto"/>
              <w:rPr>
                <w:rFonts w:cstheme="minorHAnsi"/>
              </w:rPr>
            </w:pPr>
            <w:r w:rsidRPr="00F87F26">
              <w:rPr>
                <w:rFonts w:cstheme="minorHAnsi"/>
              </w:rPr>
              <w:t>Budżet gminy</w:t>
            </w:r>
          </w:p>
        </w:tc>
        <w:tc>
          <w:tcPr>
            <w:tcW w:w="2126" w:type="dxa"/>
          </w:tcPr>
          <w:p w14:paraId="58921EA1" w14:textId="77777777" w:rsidR="00275855" w:rsidRPr="00F87F26" w:rsidRDefault="00275855" w:rsidP="00275855">
            <w:pPr>
              <w:spacing w:after="0" w:line="240" w:lineRule="auto"/>
              <w:rPr>
                <w:rFonts w:cstheme="minorHAnsi"/>
              </w:rPr>
            </w:pPr>
            <w:r w:rsidRPr="00F87F26">
              <w:rPr>
                <w:rFonts w:cstheme="minorHAnsi"/>
              </w:rPr>
              <w:t xml:space="preserve">Liczba basenów dostosowanych do potrzeb </w:t>
            </w:r>
            <w:proofErr w:type="spellStart"/>
            <w:r w:rsidRPr="00F87F26">
              <w:rPr>
                <w:rFonts w:cstheme="minorHAnsi"/>
              </w:rPr>
              <w:t>OzN</w:t>
            </w:r>
            <w:proofErr w:type="spellEnd"/>
          </w:p>
        </w:tc>
      </w:tr>
      <w:tr w:rsidR="00275855" w:rsidRPr="00F87F26" w14:paraId="3286FCF1" w14:textId="77777777" w:rsidTr="00F626A7">
        <w:trPr>
          <w:trHeight w:val="1113"/>
        </w:trPr>
        <w:tc>
          <w:tcPr>
            <w:tcW w:w="3085" w:type="dxa"/>
          </w:tcPr>
          <w:p w14:paraId="42895C6B" w14:textId="77777777" w:rsidR="00275855" w:rsidRPr="00F87F26" w:rsidRDefault="00020A62" w:rsidP="00275855">
            <w:pPr>
              <w:spacing w:after="0" w:line="240" w:lineRule="auto"/>
              <w:rPr>
                <w:rFonts w:cstheme="minorHAnsi"/>
              </w:rPr>
            </w:pPr>
            <w:r w:rsidRPr="00F87F26">
              <w:rPr>
                <w:rFonts w:cstheme="minorHAnsi"/>
              </w:rPr>
              <w:lastRenderedPageBreak/>
              <w:t xml:space="preserve">3.4 </w:t>
            </w:r>
            <w:r w:rsidR="00275855" w:rsidRPr="00F87F26">
              <w:rPr>
                <w:rFonts w:cstheme="minorHAnsi"/>
              </w:rPr>
              <w:t xml:space="preserve">Utworzenie mieszkania  treningowego i  organizacja turnusów rehabilitacyjnych przygotowujących  </w:t>
            </w:r>
            <w:proofErr w:type="spellStart"/>
            <w:r w:rsidR="00275855" w:rsidRPr="00F87F26">
              <w:rPr>
                <w:rFonts w:cstheme="minorHAnsi"/>
              </w:rPr>
              <w:t>OzN</w:t>
            </w:r>
            <w:proofErr w:type="spellEnd"/>
            <w:r w:rsidR="00275855" w:rsidRPr="00F87F26">
              <w:rPr>
                <w:rFonts w:cstheme="minorHAnsi"/>
              </w:rPr>
              <w:t xml:space="preserve"> samodzielności życiowej. </w:t>
            </w:r>
          </w:p>
        </w:tc>
        <w:tc>
          <w:tcPr>
            <w:tcW w:w="2693" w:type="dxa"/>
          </w:tcPr>
          <w:p w14:paraId="2AAB56F4" w14:textId="77777777" w:rsidR="00275855" w:rsidRPr="00F87F26" w:rsidRDefault="00275855" w:rsidP="00275855">
            <w:pPr>
              <w:spacing w:after="0" w:line="240" w:lineRule="auto"/>
              <w:rPr>
                <w:rFonts w:cstheme="minorHAnsi"/>
              </w:rPr>
            </w:pPr>
          </w:p>
        </w:tc>
        <w:tc>
          <w:tcPr>
            <w:tcW w:w="1843" w:type="dxa"/>
          </w:tcPr>
          <w:p w14:paraId="0A339F91" w14:textId="77777777" w:rsidR="00275855" w:rsidRPr="00F87F26" w:rsidRDefault="00275855" w:rsidP="00275855">
            <w:pPr>
              <w:spacing w:after="0" w:line="240" w:lineRule="auto"/>
              <w:rPr>
                <w:rFonts w:cstheme="minorHAnsi"/>
              </w:rPr>
            </w:pPr>
            <w:r w:rsidRPr="00F87F26">
              <w:rPr>
                <w:rFonts w:cstheme="minorHAnsi"/>
              </w:rPr>
              <w:t>Koordynator:  PSONI Oddział w  Wolbromiu</w:t>
            </w:r>
          </w:p>
        </w:tc>
        <w:tc>
          <w:tcPr>
            <w:tcW w:w="2126" w:type="dxa"/>
            <w:gridSpan w:val="2"/>
          </w:tcPr>
          <w:p w14:paraId="797D37BE" w14:textId="77777777" w:rsidR="00275855" w:rsidRPr="00F87F26" w:rsidRDefault="00275855" w:rsidP="00275855">
            <w:pPr>
              <w:spacing w:after="0" w:line="240" w:lineRule="auto"/>
              <w:rPr>
                <w:rFonts w:cstheme="minorHAnsi"/>
              </w:rPr>
            </w:pPr>
            <w:r w:rsidRPr="00F87F26">
              <w:rPr>
                <w:rFonts w:cstheme="minorHAnsi"/>
              </w:rPr>
              <w:t xml:space="preserve">W trakcie realizacji </w:t>
            </w:r>
          </w:p>
        </w:tc>
        <w:tc>
          <w:tcPr>
            <w:tcW w:w="2410" w:type="dxa"/>
          </w:tcPr>
          <w:p w14:paraId="53D06B75" w14:textId="77777777" w:rsidR="00275855" w:rsidRPr="00F87F26" w:rsidRDefault="00275855" w:rsidP="00275855">
            <w:pPr>
              <w:spacing w:after="0" w:line="240" w:lineRule="auto"/>
              <w:rPr>
                <w:rFonts w:cstheme="minorHAnsi"/>
              </w:rPr>
            </w:pPr>
            <w:r w:rsidRPr="00F87F26">
              <w:rPr>
                <w:rFonts w:cstheme="minorHAnsi"/>
              </w:rPr>
              <w:t>Środki realizatora</w:t>
            </w:r>
          </w:p>
        </w:tc>
        <w:tc>
          <w:tcPr>
            <w:tcW w:w="2126" w:type="dxa"/>
          </w:tcPr>
          <w:p w14:paraId="7DB75605" w14:textId="77777777" w:rsidR="00275855" w:rsidRPr="00F87F26" w:rsidRDefault="00275855" w:rsidP="00275855">
            <w:pPr>
              <w:spacing w:after="0" w:line="240" w:lineRule="auto"/>
              <w:rPr>
                <w:rFonts w:cstheme="minorHAnsi"/>
              </w:rPr>
            </w:pPr>
            <w:r w:rsidRPr="00F87F26">
              <w:rPr>
                <w:rFonts w:cstheme="minorHAnsi"/>
              </w:rPr>
              <w:t xml:space="preserve">Liczba mieszkań  treningowych </w:t>
            </w:r>
          </w:p>
          <w:p w14:paraId="7D6BFAF1" w14:textId="77777777" w:rsidR="00275855" w:rsidRPr="00F87F26" w:rsidRDefault="00275855" w:rsidP="00275855">
            <w:pPr>
              <w:spacing w:after="0" w:line="240" w:lineRule="auto"/>
              <w:rPr>
                <w:rFonts w:cstheme="minorHAnsi"/>
              </w:rPr>
            </w:pPr>
            <w:r w:rsidRPr="00F87F26">
              <w:rPr>
                <w:rFonts w:cstheme="minorHAnsi"/>
              </w:rPr>
              <w:t xml:space="preserve">Liczba uczestników turnusów rehabilitacyjnych </w:t>
            </w:r>
          </w:p>
        </w:tc>
      </w:tr>
      <w:tr w:rsidR="00275855" w:rsidRPr="00F87F26" w14:paraId="4509F7B1" w14:textId="77777777" w:rsidTr="00F626A7">
        <w:trPr>
          <w:trHeight w:val="1113"/>
        </w:trPr>
        <w:tc>
          <w:tcPr>
            <w:tcW w:w="3085" w:type="dxa"/>
            <w:tcBorders>
              <w:bottom w:val="dotted" w:sz="4" w:space="0" w:color="auto"/>
            </w:tcBorders>
          </w:tcPr>
          <w:p w14:paraId="7FA27A18" w14:textId="77777777" w:rsidR="00275855" w:rsidRPr="00F87F26" w:rsidRDefault="00020A62" w:rsidP="00275855">
            <w:pPr>
              <w:rPr>
                <w:rFonts w:cstheme="minorHAnsi"/>
              </w:rPr>
            </w:pPr>
            <w:r w:rsidRPr="00F87F26">
              <w:rPr>
                <w:rFonts w:cstheme="minorHAnsi"/>
              </w:rPr>
              <w:t xml:space="preserve">3.5 </w:t>
            </w:r>
            <w:r w:rsidR="00275855" w:rsidRPr="00F87F26">
              <w:rPr>
                <w:rFonts w:cstheme="minorHAnsi"/>
              </w:rPr>
              <w:t xml:space="preserve">Uruchomienie mieszkania chronionego przy ŚDS w Kolbarku </w:t>
            </w:r>
          </w:p>
        </w:tc>
        <w:tc>
          <w:tcPr>
            <w:tcW w:w="2693" w:type="dxa"/>
            <w:tcBorders>
              <w:bottom w:val="dotted" w:sz="4" w:space="0" w:color="auto"/>
            </w:tcBorders>
          </w:tcPr>
          <w:p w14:paraId="1732F50A" w14:textId="77777777" w:rsidR="00275855" w:rsidRPr="00F87F26" w:rsidRDefault="00275855" w:rsidP="00275855">
            <w:pPr>
              <w:spacing w:after="0" w:line="240" w:lineRule="auto"/>
              <w:rPr>
                <w:rFonts w:cstheme="minorHAnsi"/>
              </w:rPr>
            </w:pPr>
          </w:p>
        </w:tc>
        <w:tc>
          <w:tcPr>
            <w:tcW w:w="1843" w:type="dxa"/>
            <w:tcBorders>
              <w:bottom w:val="dotted" w:sz="4" w:space="0" w:color="auto"/>
            </w:tcBorders>
          </w:tcPr>
          <w:p w14:paraId="18EF401A" w14:textId="77777777" w:rsidR="00275855" w:rsidRPr="00F87F26" w:rsidRDefault="00275855" w:rsidP="00275855">
            <w:pPr>
              <w:spacing w:after="0" w:line="240" w:lineRule="auto"/>
              <w:rPr>
                <w:rFonts w:cstheme="minorHAnsi"/>
              </w:rPr>
            </w:pPr>
            <w:r w:rsidRPr="00F87F26">
              <w:rPr>
                <w:rFonts w:cstheme="minorHAnsi"/>
              </w:rPr>
              <w:t xml:space="preserve">Realizatorzy: Stowarzyszenie KLUCZ, Urząd Gminy  </w:t>
            </w:r>
          </w:p>
        </w:tc>
        <w:tc>
          <w:tcPr>
            <w:tcW w:w="2126" w:type="dxa"/>
            <w:gridSpan w:val="2"/>
            <w:tcBorders>
              <w:bottom w:val="dotted" w:sz="4" w:space="0" w:color="auto"/>
            </w:tcBorders>
          </w:tcPr>
          <w:p w14:paraId="2D7AD327"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Borders>
              <w:bottom w:val="dotted" w:sz="4" w:space="0" w:color="auto"/>
            </w:tcBorders>
          </w:tcPr>
          <w:p w14:paraId="5C03515D" w14:textId="77777777" w:rsidR="00275855" w:rsidRPr="00F87F26" w:rsidRDefault="00275855" w:rsidP="00275855">
            <w:pPr>
              <w:spacing w:after="0" w:line="240" w:lineRule="auto"/>
              <w:rPr>
                <w:rFonts w:cstheme="minorHAnsi"/>
              </w:rPr>
            </w:pPr>
            <w:r w:rsidRPr="00F87F26">
              <w:rPr>
                <w:rFonts w:cstheme="minorHAnsi"/>
              </w:rPr>
              <w:t>Budżet gminy</w:t>
            </w:r>
          </w:p>
        </w:tc>
        <w:tc>
          <w:tcPr>
            <w:tcW w:w="2126" w:type="dxa"/>
            <w:tcBorders>
              <w:bottom w:val="dotted" w:sz="4" w:space="0" w:color="auto"/>
            </w:tcBorders>
          </w:tcPr>
          <w:p w14:paraId="06554098" w14:textId="77777777" w:rsidR="00275855" w:rsidRPr="00F87F26" w:rsidRDefault="00275855" w:rsidP="00275855">
            <w:pPr>
              <w:spacing w:after="0" w:line="240" w:lineRule="auto"/>
              <w:rPr>
                <w:rFonts w:cstheme="minorHAnsi"/>
              </w:rPr>
            </w:pPr>
            <w:r w:rsidRPr="00F87F26">
              <w:rPr>
                <w:rFonts w:cstheme="minorHAnsi"/>
              </w:rPr>
              <w:t xml:space="preserve">Liczba mieszkań chronionych </w:t>
            </w:r>
          </w:p>
          <w:p w14:paraId="0F9BB89A" w14:textId="77777777" w:rsidR="00275855" w:rsidRPr="00F87F26" w:rsidRDefault="00275855" w:rsidP="00275855">
            <w:pPr>
              <w:spacing w:after="0" w:line="240" w:lineRule="auto"/>
              <w:rPr>
                <w:rFonts w:cstheme="minorHAnsi"/>
              </w:rPr>
            </w:pPr>
            <w:r w:rsidRPr="00F87F26">
              <w:rPr>
                <w:rFonts w:cstheme="minorHAnsi"/>
              </w:rPr>
              <w:t>Liczba korzystających z mieszkania chronionego</w:t>
            </w:r>
          </w:p>
          <w:p w14:paraId="640593F5" w14:textId="77777777" w:rsidR="00275855" w:rsidRPr="00F87F26" w:rsidRDefault="00275855" w:rsidP="00275855">
            <w:pPr>
              <w:spacing w:after="0" w:line="240" w:lineRule="auto"/>
              <w:rPr>
                <w:rFonts w:cstheme="minorHAnsi"/>
              </w:rPr>
            </w:pPr>
          </w:p>
        </w:tc>
      </w:tr>
      <w:tr w:rsidR="00F626A7" w:rsidRPr="00F626A7" w14:paraId="63CC17D2" w14:textId="77777777" w:rsidTr="00F626A7">
        <w:tc>
          <w:tcPr>
            <w:tcW w:w="3085" w:type="dxa"/>
            <w:shd w:val="pct15" w:color="auto" w:fill="auto"/>
          </w:tcPr>
          <w:p w14:paraId="2A702B67"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4. Obszar </w:t>
            </w:r>
          </w:p>
        </w:tc>
        <w:tc>
          <w:tcPr>
            <w:tcW w:w="4536" w:type="dxa"/>
            <w:gridSpan w:val="2"/>
            <w:shd w:val="pct15" w:color="auto" w:fill="auto"/>
          </w:tcPr>
          <w:p w14:paraId="2C3DC9B0"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SŁUŻBY WSPIERAJĄCE </w:t>
            </w:r>
          </w:p>
          <w:p w14:paraId="596F326A" w14:textId="77777777" w:rsidR="00275855" w:rsidRPr="00F626A7" w:rsidRDefault="00275855" w:rsidP="00275855">
            <w:pPr>
              <w:spacing w:after="0" w:line="240" w:lineRule="auto"/>
              <w:rPr>
                <w:rFonts w:cstheme="minorHAnsi"/>
                <w:b/>
                <w:color w:val="767171" w:themeColor="background2" w:themeShade="80"/>
                <w:sz w:val="28"/>
                <w:szCs w:val="28"/>
              </w:rPr>
            </w:pPr>
          </w:p>
          <w:p w14:paraId="19EDDF4E" w14:textId="77777777" w:rsidR="00275855" w:rsidRPr="00F626A7" w:rsidRDefault="00275855"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559C8229"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Koordynator:  </w:t>
            </w:r>
          </w:p>
          <w:p w14:paraId="703A3C07" w14:textId="77777777" w:rsidR="00275855" w:rsidRPr="00F626A7" w:rsidRDefault="00275855"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051DD048"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Ośrodek Pomocy Społecznej </w:t>
            </w:r>
          </w:p>
        </w:tc>
      </w:tr>
      <w:tr w:rsidR="00F626A7" w:rsidRPr="00F626A7" w14:paraId="48E0AB57" w14:textId="77777777" w:rsidTr="00F626A7">
        <w:tc>
          <w:tcPr>
            <w:tcW w:w="14283" w:type="dxa"/>
            <w:gridSpan w:val="7"/>
            <w:shd w:val="pct15" w:color="auto" w:fill="auto"/>
          </w:tcPr>
          <w:p w14:paraId="27BABFF0"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Cel: Zwiększenie dostępu osób z niepełnosprawnościami i ich rodzin do usług wykwalifikowanej kadry wspierającej </w:t>
            </w:r>
          </w:p>
          <w:p w14:paraId="42621C33" w14:textId="77777777" w:rsidR="00275855" w:rsidRPr="00F626A7" w:rsidRDefault="00275855"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43E84218" w14:textId="77777777" w:rsidTr="00F626A7">
        <w:tc>
          <w:tcPr>
            <w:tcW w:w="3085" w:type="dxa"/>
          </w:tcPr>
          <w:p w14:paraId="6E1A0823"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ZADANIA </w:t>
            </w:r>
          </w:p>
        </w:tc>
        <w:tc>
          <w:tcPr>
            <w:tcW w:w="2693" w:type="dxa"/>
          </w:tcPr>
          <w:p w14:paraId="77B71741"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843" w:type="dxa"/>
          </w:tcPr>
          <w:p w14:paraId="46041239"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253BE70E"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2126" w:type="dxa"/>
            <w:gridSpan w:val="2"/>
          </w:tcPr>
          <w:p w14:paraId="061BCF78" w14:textId="77777777" w:rsidR="00275855" w:rsidRPr="00F626A7" w:rsidRDefault="00275855"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73F2D7BA" w14:textId="77777777" w:rsidR="00275855" w:rsidRPr="00F626A7" w:rsidRDefault="00275855"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464AF00F"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275855" w:rsidRPr="00F87F26" w14:paraId="674F603E" w14:textId="77777777" w:rsidTr="00F626A7">
        <w:tc>
          <w:tcPr>
            <w:tcW w:w="3085" w:type="dxa"/>
            <w:vAlign w:val="center"/>
          </w:tcPr>
          <w:p w14:paraId="403C79F8" w14:textId="77777777" w:rsidR="00275855" w:rsidRPr="00F87F26" w:rsidRDefault="00020A62" w:rsidP="00275855">
            <w:pPr>
              <w:spacing w:after="0" w:line="240" w:lineRule="auto"/>
              <w:rPr>
                <w:rFonts w:cstheme="minorHAnsi"/>
              </w:rPr>
            </w:pPr>
            <w:r w:rsidRPr="00F87F26">
              <w:rPr>
                <w:rFonts w:cstheme="minorHAnsi"/>
              </w:rPr>
              <w:t xml:space="preserve">4.1 </w:t>
            </w:r>
            <w:r w:rsidR="00275855" w:rsidRPr="00F87F26">
              <w:rPr>
                <w:rFonts w:cstheme="minorHAnsi"/>
              </w:rPr>
              <w:t>Przygotowanie kadr instytucji i organizacji do współpracy z różnymi typami niepełnosprawności (os. niewidome,  głuchonieme i inne)</w:t>
            </w:r>
          </w:p>
          <w:p w14:paraId="6B200478" w14:textId="77777777" w:rsidR="00275855" w:rsidRPr="00F87F26" w:rsidRDefault="00275855" w:rsidP="00275855">
            <w:pPr>
              <w:spacing w:after="0" w:line="240" w:lineRule="auto"/>
              <w:rPr>
                <w:rFonts w:cstheme="minorHAnsi"/>
              </w:rPr>
            </w:pPr>
          </w:p>
        </w:tc>
        <w:tc>
          <w:tcPr>
            <w:tcW w:w="2693" w:type="dxa"/>
          </w:tcPr>
          <w:p w14:paraId="46586694" w14:textId="77777777" w:rsidR="00275855" w:rsidRPr="00F87F26" w:rsidRDefault="00275855" w:rsidP="00275855">
            <w:pPr>
              <w:spacing w:after="0" w:line="240" w:lineRule="auto"/>
              <w:rPr>
                <w:rFonts w:cstheme="minorHAnsi"/>
              </w:rPr>
            </w:pPr>
            <w:r w:rsidRPr="00F87F26">
              <w:rPr>
                <w:rFonts w:cstheme="minorHAnsi"/>
              </w:rPr>
              <w:t>Określenie skali potrzeb w tym zakresie</w:t>
            </w:r>
          </w:p>
        </w:tc>
        <w:tc>
          <w:tcPr>
            <w:tcW w:w="1843" w:type="dxa"/>
          </w:tcPr>
          <w:p w14:paraId="486426B0" w14:textId="77777777" w:rsidR="00275855" w:rsidRPr="00F87F26" w:rsidRDefault="00275855"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p w14:paraId="452D0F7F" w14:textId="77777777" w:rsidR="00020A62" w:rsidRPr="00F87F26" w:rsidRDefault="00020A62" w:rsidP="00275855">
            <w:pPr>
              <w:spacing w:after="0" w:line="240" w:lineRule="auto"/>
              <w:rPr>
                <w:rFonts w:cstheme="minorHAnsi"/>
              </w:rPr>
            </w:pPr>
            <w:r w:rsidRPr="00F87F26">
              <w:rPr>
                <w:rFonts w:cstheme="minorHAnsi"/>
              </w:rPr>
              <w:t>Partnerzy: organizacje pozarządowe</w:t>
            </w:r>
          </w:p>
        </w:tc>
        <w:tc>
          <w:tcPr>
            <w:tcW w:w="2126" w:type="dxa"/>
            <w:gridSpan w:val="2"/>
          </w:tcPr>
          <w:p w14:paraId="6CB841A4"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Pr>
          <w:p w14:paraId="73BB2DDB" w14:textId="77777777" w:rsidR="00275855" w:rsidRPr="00F87F26" w:rsidRDefault="00020A62" w:rsidP="00275855">
            <w:pPr>
              <w:spacing w:after="0" w:line="240" w:lineRule="auto"/>
              <w:rPr>
                <w:rFonts w:cstheme="minorHAnsi"/>
                <w:vertAlign w:val="subscript"/>
              </w:rPr>
            </w:pPr>
            <w:r w:rsidRPr="00F87F26">
              <w:rPr>
                <w:rFonts w:cstheme="minorHAnsi"/>
              </w:rPr>
              <w:t xml:space="preserve">Budżet gminy, </w:t>
            </w:r>
            <w:r w:rsidR="00275855" w:rsidRPr="00F87F26">
              <w:rPr>
                <w:rFonts w:cstheme="minorHAnsi"/>
              </w:rPr>
              <w:t xml:space="preserve"> środki własne partnerów</w:t>
            </w:r>
          </w:p>
        </w:tc>
        <w:tc>
          <w:tcPr>
            <w:tcW w:w="2126" w:type="dxa"/>
          </w:tcPr>
          <w:p w14:paraId="6EDB1F5F" w14:textId="77777777" w:rsidR="00275855" w:rsidRPr="00F87F26" w:rsidRDefault="00275855" w:rsidP="00275855">
            <w:pPr>
              <w:spacing w:after="0" w:line="240" w:lineRule="auto"/>
              <w:rPr>
                <w:rFonts w:cstheme="minorHAnsi"/>
              </w:rPr>
            </w:pPr>
            <w:r w:rsidRPr="00F87F26">
              <w:rPr>
                <w:rFonts w:cstheme="minorHAnsi"/>
              </w:rPr>
              <w:t xml:space="preserve">Liczba osób przygotowanych/ przeszkolonych  </w:t>
            </w:r>
          </w:p>
        </w:tc>
      </w:tr>
      <w:tr w:rsidR="00275855" w:rsidRPr="00F87F26" w14:paraId="12CC4778" w14:textId="77777777" w:rsidTr="00F626A7">
        <w:tc>
          <w:tcPr>
            <w:tcW w:w="3085" w:type="dxa"/>
            <w:tcBorders>
              <w:bottom w:val="dotted" w:sz="4" w:space="0" w:color="auto"/>
            </w:tcBorders>
            <w:vAlign w:val="center"/>
          </w:tcPr>
          <w:p w14:paraId="6B2C178B" w14:textId="77777777" w:rsidR="00275855" w:rsidRPr="00F87F26" w:rsidRDefault="00020A62" w:rsidP="00275855">
            <w:pPr>
              <w:spacing w:after="0" w:line="240" w:lineRule="auto"/>
              <w:rPr>
                <w:rFonts w:cstheme="minorHAnsi"/>
              </w:rPr>
            </w:pPr>
            <w:r w:rsidRPr="00F87F26">
              <w:rPr>
                <w:rFonts w:cstheme="minorHAnsi"/>
              </w:rPr>
              <w:t xml:space="preserve">4.2 </w:t>
            </w:r>
            <w:r w:rsidR="00275855" w:rsidRPr="00F87F26">
              <w:rPr>
                <w:rFonts w:cstheme="minorHAnsi"/>
              </w:rPr>
              <w:t xml:space="preserve">Przygotowanie asystentów rodziny do wsparcia </w:t>
            </w:r>
            <w:proofErr w:type="spellStart"/>
            <w:r w:rsidR="00275855" w:rsidRPr="00F87F26">
              <w:rPr>
                <w:rFonts w:cstheme="minorHAnsi"/>
              </w:rPr>
              <w:t>OzN</w:t>
            </w:r>
            <w:proofErr w:type="spellEnd"/>
            <w:r w:rsidR="00275855" w:rsidRPr="00F87F26">
              <w:rPr>
                <w:rFonts w:cstheme="minorHAnsi"/>
              </w:rPr>
              <w:t xml:space="preserve"> wg wypracowanego standardu </w:t>
            </w:r>
          </w:p>
          <w:p w14:paraId="1590145A" w14:textId="77777777" w:rsidR="00275855" w:rsidRPr="00F87F26" w:rsidRDefault="00275855" w:rsidP="00275855">
            <w:pPr>
              <w:spacing w:after="0" w:line="240" w:lineRule="auto"/>
              <w:rPr>
                <w:rFonts w:cstheme="minorHAnsi"/>
              </w:rPr>
            </w:pPr>
          </w:p>
        </w:tc>
        <w:tc>
          <w:tcPr>
            <w:tcW w:w="2693" w:type="dxa"/>
            <w:tcBorders>
              <w:bottom w:val="dotted" w:sz="4" w:space="0" w:color="auto"/>
            </w:tcBorders>
          </w:tcPr>
          <w:p w14:paraId="5369870D" w14:textId="77777777" w:rsidR="00275855" w:rsidRPr="00F87F26" w:rsidRDefault="00275855" w:rsidP="00275855">
            <w:pPr>
              <w:spacing w:after="0" w:line="240" w:lineRule="auto"/>
              <w:rPr>
                <w:rFonts w:cstheme="minorHAnsi"/>
              </w:rPr>
            </w:pPr>
            <w:r w:rsidRPr="00F87F26">
              <w:rPr>
                <w:rFonts w:cstheme="minorHAnsi"/>
              </w:rPr>
              <w:t xml:space="preserve">Przeszkolenie osób ( asystenta) do pracy </w:t>
            </w:r>
            <w:proofErr w:type="spellStart"/>
            <w:r w:rsidRPr="00F87F26">
              <w:rPr>
                <w:rFonts w:cstheme="minorHAnsi"/>
              </w:rPr>
              <w:t>OzN</w:t>
            </w:r>
            <w:proofErr w:type="spellEnd"/>
          </w:p>
        </w:tc>
        <w:tc>
          <w:tcPr>
            <w:tcW w:w="1843" w:type="dxa"/>
            <w:tcBorders>
              <w:bottom w:val="dotted" w:sz="4" w:space="0" w:color="auto"/>
            </w:tcBorders>
          </w:tcPr>
          <w:p w14:paraId="126EED12" w14:textId="77777777" w:rsidR="00275855" w:rsidRPr="00F87F26" w:rsidRDefault="00275855" w:rsidP="00275855">
            <w:pPr>
              <w:spacing w:after="0" w:line="240" w:lineRule="auto"/>
              <w:rPr>
                <w:rFonts w:cstheme="minorHAnsi"/>
              </w:rPr>
            </w:pPr>
            <w:r w:rsidRPr="00F87F26">
              <w:rPr>
                <w:rFonts w:cstheme="minorHAnsi"/>
              </w:rPr>
              <w:t>Koordynator: OPS</w:t>
            </w:r>
          </w:p>
        </w:tc>
        <w:tc>
          <w:tcPr>
            <w:tcW w:w="2126" w:type="dxa"/>
            <w:gridSpan w:val="2"/>
            <w:tcBorders>
              <w:bottom w:val="dotted" w:sz="4" w:space="0" w:color="auto"/>
            </w:tcBorders>
          </w:tcPr>
          <w:p w14:paraId="44897BDE"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Borders>
              <w:bottom w:val="dotted" w:sz="4" w:space="0" w:color="auto"/>
            </w:tcBorders>
          </w:tcPr>
          <w:p w14:paraId="6961D38E" w14:textId="77777777" w:rsidR="00275855" w:rsidRPr="00F87F26" w:rsidRDefault="00020A62" w:rsidP="00275855">
            <w:pPr>
              <w:spacing w:after="0" w:line="240" w:lineRule="auto"/>
              <w:rPr>
                <w:rFonts w:cstheme="minorHAnsi"/>
              </w:rPr>
            </w:pPr>
            <w:r w:rsidRPr="00F87F26">
              <w:rPr>
                <w:rFonts w:cstheme="minorHAnsi"/>
              </w:rPr>
              <w:t>środki zewnętrzne</w:t>
            </w:r>
            <w:r w:rsidR="00275855" w:rsidRPr="00F87F26">
              <w:rPr>
                <w:rFonts w:cstheme="minorHAnsi"/>
              </w:rPr>
              <w:t xml:space="preserve">, budżetu gminy </w:t>
            </w:r>
          </w:p>
        </w:tc>
        <w:tc>
          <w:tcPr>
            <w:tcW w:w="2126" w:type="dxa"/>
            <w:tcBorders>
              <w:bottom w:val="dotted" w:sz="4" w:space="0" w:color="auto"/>
            </w:tcBorders>
          </w:tcPr>
          <w:p w14:paraId="68FDDB9B" w14:textId="77777777" w:rsidR="00275855" w:rsidRPr="00F87F26" w:rsidRDefault="00275855" w:rsidP="00275855">
            <w:pPr>
              <w:spacing w:after="0" w:line="240" w:lineRule="auto"/>
              <w:rPr>
                <w:rFonts w:cstheme="minorHAnsi"/>
              </w:rPr>
            </w:pPr>
            <w:r w:rsidRPr="00F87F26">
              <w:rPr>
                <w:rFonts w:cstheme="minorHAnsi"/>
              </w:rPr>
              <w:t>Liczba osób przygotowanych/</w:t>
            </w:r>
          </w:p>
          <w:p w14:paraId="6DDEAE29" w14:textId="77777777" w:rsidR="00275855" w:rsidRPr="00F87F26" w:rsidRDefault="00275855" w:rsidP="00275855">
            <w:pPr>
              <w:spacing w:after="0" w:line="240" w:lineRule="auto"/>
              <w:rPr>
                <w:rFonts w:cstheme="minorHAnsi"/>
              </w:rPr>
            </w:pPr>
            <w:r w:rsidRPr="00F87F26">
              <w:rPr>
                <w:rFonts w:cstheme="minorHAnsi"/>
              </w:rPr>
              <w:t>przeszkolonych</w:t>
            </w:r>
          </w:p>
        </w:tc>
      </w:tr>
      <w:tr w:rsidR="00F626A7" w:rsidRPr="00F626A7" w14:paraId="3C1AA50A" w14:textId="77777777" w:rsidTr="00F626A7">
        <w:tc>
          <w:tcPr>
            <w:tcW w:w="3085" w:type="dxa"/>
            <w:shd w:val="pct15" w:color="auto" w:fill="auto"/>
          </w:tcPr>
          <w:p w14:paraId="41DE81B6"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5. Obszar </w:t>
            </w:r>
          </w:p>
        </w:tc>
        <w:tc>
          <w:tcPr>
            <w:tcW w:w="4536" w:type="dxa"/>
            <w:gridSpan w:val="2"/>
            <w:shd w:val="pct15" w:color="auto" w:fill="auto"/>
          </w:tcPr>
          <w:p w14:paraId="10230906"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DOSTĘPNOŚĆ </w:t>
            </w:r>
          </w:p>
          <w:p w14:paraId="2B1DDFDB" w14:textId="77777777" w:rsidR="00275855" w:rsidRPr="00F626A7" w:rsidRDefault="00275855" w:rsidP="00275855">
            <w:pPr>
              <w:spacing w:after="0" w:line="240" w:lineRule="auto"/>
              <w:rPr>
                <w:rFonts w:cstheme="minorHAnsi"/>
                <w:b/>
                <w:color w:val="767171" w:themeColor="background2" w:themeShade="80"/>
                <w:sz w:val="28"/>
                <w:szCs w:val="28"/>
              </w:rPr>
            </w:pPr>
          </w:p>
          <w:p w14:paraId="3421A2A3" w14:textId="77777777" w:rsidR="00275855" w:rsidRPr="00F626A7" w:rsidRDefault="00275855"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09690509"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lastRenderedPageBreak/>
              <w:t xml:space="preserve">Koordynator:  </w:t>
            </w:r>
          </w:p>
          <w:p w14:paraId="1CF2D821" w14:textId="77777777" w:rsidR="00275855" w:rsidRPr="00F626A7" w:rsidRDefault="00275855"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2B5A23C2"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Urząd Gminy </w:t>
            </w:r>
          </w:p>
        </w:tc>
      </w:tr>
      <w:tr w:rsidR="00F626A7" w:rsidRPr="00F626A7" w14:paraId="05E7E8DA" w14:textId="77777777" w:rsidTr="00F626A7">
        <w:tc>
          <w:tcPr>
            <w:tcW w:w="14283" w:type="dxa"/>
            <w:gridSpan w:val="7"/>
            <w:shd w:val="pct15" w:color="auto" w:fill="auto"/>
          </w:tcPr>
          <w:p w14:paraId="653A491F" w14:textId="77777777" w:rsidR="00275855" w:rsidRPr="00F626A7" w:rsidRDefault="00275855"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Cel: Zwiększenie dostępności do przestrzeni publicznych, budynków użyteczności publicznej i usług dla osób z niepełnosprawnością</w:t>
            </w:r>
          </w:p>
          <w:p w14:paraId="081417F6" w14:textId="77777777" w:rsidR="00275855" w:rsidRPr="00F626A7" w:rsidRDefault="00275855"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2B7B4F3A" w14:textId="77777777" w:rsidTr="00F626A7">
        <w:tc>
          <w:tcPr>
            <w:tcW w:w="3085" w:type="dxa"/>
          </w:tcPr>
          <w:p w14:paraId="2CDC9451"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ZADANIA </w:t>
            </w:r>
          </w:p>
        </w:tc>
        <w:tc>
          <w:tcPr>
            <w:tcW w:w="2693" w:type="dxa"/>
          </w:tcPr>
          <w:p w14:paraId="2532A5D8"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843" w:type="dxa"/>
          </w:tcPr>
          <w:p w14:paraId="23110EB6"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606E1B48"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2126" w:type="dxa"/>
            <w:gridSpan w:val="2"/>
          </w:tcPr>
          <w:p w14:paraId="7B1977B6" w14:textId="77777777" w:rsidR="00275855" w:rsidRPr="00F626A7" w:rsidRDefault="00275855"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1B128A2A" w14:textId="77777777" w:rsidR="00275855" w:rsidRPr="00F626A7" w:rsidRDefault="00275855"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314B2947" w14:textId="77777777" w:rsidR="00275855" w:rsidRPr="00F626A7" w:rsidRDefault="00275855"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275855" w:rsidRPr="00F87F26" w14:paraId="2D06AE85" w14:textId="77777777" w:rsidTr="00F626A7">
        <w:tc>
          <w:tcPr>
            <w:tcW w:w="3085" w:type="dxa"/>
          </w:tcPr>
          <w:p w14:paraId="349B3405" w14:textId="77777777" w:rsidR="00275855" w:rsidRPr="00F87F26" w:rsidRDefault="00020A62" w:rsidP="00275855">
            <w:pPr>
              <w:spacing w:after="0" w:line="240" w:lineRule="auto"/>
              <w:rPr>
                <w:rFonts w:cstheme="minorHAnsi"/>
                <w:b/>
              </w:rPr>
            </w:pPr>
            <w:r w:rsidRPr="00F87F26">
              <w:rPr>
                <w:rFonts w:cstheme="minorHAnsi"/>
              </w:rPr>
              <w:t xml:space="preserve">5.1 </w:t>
            </w:r>
            <w:r w:rsidR="00275855" w:rsidRPr="00F87F26">
              <w:rPr>
                <w:rFonts w:cstheme="minorHAnsi"/>
              </w:rPr>
              <w:t>Inwentaryzacja istniejących barier architektonicznych  w dostępie do  przestrzeni publicznej i budynków użyteczn</w:t>
            </w:r>
            <w:r w:rsidRPr="00F87F26">
              <w:rPr>
                <w:rFonts w:cstheme="minorHAnsi"/>
              </w:rPr>
              <w:t>ości publicznej w całej gminie</w:t>
            </w:r>
            <w:r w:rsidR="00275855" w:rsidRPr="00F87F26">
              <w:rPr>
                <w:rFonts w:cstheme="minorHAnsi"/>
              </w:rPr>
              <w:t xml:space="preserve">, z uwzględnieniem różnych  typów niepełnosprawności </w:t>
            </w:r>
          </w:p>
          <w:p w14:paraId="41277663" w14:textId="77777777" w:rsidR="00275855" w:rsidRPr="00F87F26" w:rsidRDefault="00275855" w:rsidP="00275855">
            <w:pPr>
              <w:pStyle w:val="Akapitzlist"/>
              <w:spacing w:after="0" w:line="240" w:lineRule="auto"/>
              <w:rPr>
                <w:rFonts w:asciiTheme="minorHAnsi" w:hAnsiTheme="minorHAnsi" w:cstheme="minorHAnsi"/>
                <w:b/>
              </w:rPr>
            </w:pPr>
          </w:p>
        </w:tc>
        <w:tc>
          <w:tcPr>
            <w:tcW w:w="2693" w:type="dxa"/>
          </w:tcPr>
          <w:p w14:paraId="21F59440" w14:textId="77777777" w:rsidR="00275855" w:rsidRPr="00F87F26" w:rsidRDefault="00B009EE" w:rsidP="00B009EE">
            <w:pPr>
              <w:spacing w:after="0" w:line="240" w:lineRule="auto"/>
              <w:rPr>
                <w:rFonts w:cstheme="minorHAnsi"/>
              </w:rPr>
            </w:pPr>
            <w:r w:rsidRPr="00F87F26">
              <w:rPr>
                <w:rFonts w:cstheme="minorHAnsi"/>
              </w:rPr>
              <w:t>Audyt przestrzeni z</w:t>
            </w:r>
            <w:r w:rsidR="00275855" w:rsidRPr="00F87F26">
              <w:rPr>
                <w:rFonts w:cstheme="minorHAnsi"/>
              </w:rPr>
              <w:t xml:space="preserve"> udziałem reprezentacji osób z różnymi typami niepełnosprawności </w:t>
            </w:r>
          </w:p>
        </w:tc>
        <w:tc>
          <w:tcPr>
            <w:tcW w:w="1843" w:type="dxa"/>
          </w:tcPr>
          <w:p w14:paraId="65451E62" w14:textId="77777777" w:rsidR="00275855" w:rsidRPr="00F87F26" w:rsidRDefault="00275855" w:rsidP="00275855">
            <w:pPr>
              <w:spacing w:after="0" w:line="240" w:lineRule="auto"/>
              <w:rPr>
                <w:rFonts w:cstheme="minorHAnsi"/>
              </w:rPr>
            </w:pPr>
            <w:r w:rsidRPr="00F87F26">
              <w:rPr>
                <w:rFonts w:cstheme="minorHAnsi"/>
              </w:rPr>
              <w:t xml:space="preserve">Koordynator:  Urząd Gminy we współpracy z Pełnomocnikiem ds. </w:t>
            </w:r>
            <w:proofErr w:type="spellStart"/>
            <w:r w:rsidRPr="00F87F26">
              <w:rPr>
                <w:rFonts w:cstheme="minorHAnsi"/>
              </w:rPr>
              <w:t>OzN</w:t>
            </w:r>
            <w:proofErr w:type="spellEnd"/>
            <w:r w:rsidRPr="00F87F26">
              <w:rPr>
                <w:rFonts w:cstheme="minorHAnsi"/>
              </w:rPr>
              <w:t xml:space="preserve"> i org. pozarządowymi </w:t>
            </w:r>
          </w:p>
        </w:tc>
        <w:tc>
          <w:tcPr>
            <w:tcW w:w="2126" w:type="dxa"/>
            <w:gridSpan w:val="2"/>
          </w:tcPr>
          <w:p w14:paraId="27AB8C37"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Pr>
          <w:p w14:paraId="7B2EE20F" w14:textId="77777777" w:rsidR="00275855" w:rsidRPr="00F87F26" w:rsidRDefault="00275855" w:rsidP="00275855">
            <w:pPr>
              <w:spacing w:after="0" w:line="240" w:lineRule="auto"/>
              <w:rPr>
                <w:rFonts w:cstheme="minorHAnsi"/>
              </w:rPr>
            </w:pPr>
            <w:r w:rsidRPr="00F87F26">
              <w:rPr>
                <w:rFonts w:cstheme="minorHAnsi"/>
              </w:rPr>
              <w:t>Budżet gminy</w:t>
            </w:r>
          </w:p>
        </w:tc>
        <w:tc>
          <w:tcPr>
            <w:tcW w:w="2126" w:type="dxa"/>
          </w:tcPr>
          <w:p w14:paraId="50A34F9C" w14:textId="77777777" w:rsidR="00275855" w:rsidRPr="00F87F26" w:rsidRDefault="00275855" w:rsidP="00275855">
            <w:pPr>
              <w:spacing w:after="0" w:line="240" w:lineRule="auto"/>
              <w:rPr>
                <w:rFonts w:cstheme="minorHAnsi"/>
              </w:rPr>
            </w:pPr>
            <w:r w:rsidRPr="00F87F26">
              <w:rPr>
                <w:rFonts w:cstheme="minorHAnsi"/>
              </w:rPr>
              <w:t>Raport z inwentaryzacji</w:t>
            </w:r>
          </w:p>
          <w:p w14:paraId="2431FEBF" w14:textId="77777777" w:rsidR="00275855" w:rsidRPr="00F87F26" w:rsidRDefault="00275855" w:rsidP="00275855">
            <w:pPr>
              <w:spacing w:after="0" w:line="240" w:lineRule="auto"/>
              <w:rPr>
                <w:rFonts w:cstheme="minorHAnsi"/>
              </w:rPr>
            </w:pPr>
            <w:r w:rsidRPr="00F87F26">
              <w:rPr>
                <w:rFonts w:cstheme="minorHAnsi"/>
              </w:rPr>
              <w:t xml:space="preserve">Liczba obiektów objęta inwentaryzacją </w:t>
            </w:r>
          </w:p>
        </w:tc>
      </w:tr>
      <w:tr w:rsidR="00275855" w:rsidRPr="00F87F26" w14:paraId="1632725C" w14:textId="77777777" w:rsidTr="00F626A7">
        <w:tc>
          <w:tcPr>
            <w:tcW w:w="3085" w:type="dxa"/>
          </w:tcPr>
          <w:p w14:paraId="7461E294" w14:textId="77777777" w:rsidR="00275855" w:rsidRPr="00F87F26" w:rsidRDefault="00B009EE" w:rsidP="00275855">
            <w:pPr>
              <w:spacing w:after="0" w:line="240" w:lineRule="auto"/>
              <w:rPr>
                <w:rFonts w:cstheme="minorHAnsi"/>
              </w:rPr>
            </w:pPr>
            <w:r w:rsidRPr="00F87F26">
              <w:rPr>
                <w:rFonts w:cstheme="minorHAnsi"/>
              </w:rPr>
              <w:t xml:space="preserve">5.2 </w:t>
            </w:r>
            <w:r w:rsidR="00275855" w:rsidRPr="00F87F26">
              <w:rPr>
                <w:rFonts w:cstheme="minorHAnsi"/>
              </w:rPr>
              <w:t xml:space="preserve">Systematyczna likwidacja barier  architektonicznych w przestrzeni  publicznej oraz budynkach użyteczności   publicznej, z uwzględnieniem różnych  typów niepełnosprawności  i kompleksowości rozwiązań </w:t>
            </w:r>
          </w:p>
          <w:p w14:paraId="6A3E45CB" w14:textId="77777777" w:rsidR="00275855" w:rsidRPr="00F87F26" w:rsidRDefault="00275855" w:rsidP="00275855">
            <w:pPr>
              <w:spacing w:after="0" w:line="240" w:lineRule="auto"/>
              <w:rPr>
                <w:rFonts w:cstheme="minorHAnsi"/>
              </w:rPr>
            </w:pPr>
          </w:p>
        </w:tc>
        <w:tc>
          <w:tcPr>
            <w:tcW w:w="2693" w:type="dxa"/>
          </w:tcPr>
          <w:p w14:paraId="72086AAA" w14:textId="77777777" w:rsidR="00275855" w:rsidRPr="00F87F26" w:rsidRDefault="00275855" w:rsidP="00275855">
            <w:pPr>
              <w:spacing w:after="0" w:line="240" w:lineRule="auto"/>
              <w:rPr>
                <w:rFonts w:cstheme="minorHAnsi"/>
              </w:rPr>
            </w:pPr>
            <w:r w:rsidRPr="00F87F26">
              <w:rPr>
                <w:rFonts w:cstheme="minorHAnsi"/>
              </w:rPr>
              <w:t>Dbałość o ciągi komunikacyjne</w:t>
            </w:r>
          </w:p>
          <w:p w14:paraId="47F0E781" w14:textId="77777777" w:rsidR="00275855" w:rsidRPr="00F87F26" w:rsidRDefault="00275855" w:rsidP="00275855">
            <w:pPr>
              <w:spacing w:after="0" w:line="240" w:lineRule="auto"/>
              <w:rPr>
                <w:rFonts w:cstheme="minorHAnsi"/>
              </w:rPr>
            </w:pPr>
          </w:p>
          <w:p w14:paraId="7FEE217E" w14:textId="77777777" w:rsidR="00275855" w:rsidRPr="00F87F26" w:rsidRDefault="00275855" w:rsidP="00275855">
            <w:pPr>
              <w:spacing w:after="0" w:line="240" w:lineRule="auto"/>
              <w:rPr>
                <w:rFonts w:cstheme="minorHAnsi"/>
              </w:rPr>
            </w:pPr>
            <w:r w:rsidRPr="00F87F26">
              <w:rPr>
                <w:rFonts w:cstheme="minorHAnsi"/>
              </w:rPr>
              <w:t xml:space="preserve">Dodatkowe miejsca parkingowe dla </w:t>
            </w:r>
            <w:proofErr w:type="spellStart"/>
            <w:r w:rsidRPr="00F87F26">
              <w:rPr>
                <w:rFonts w:cstheme="minorHAnsi"/>
              </w:rPr>
              <w:t>OzN</w:t>
            </w:r>
            <w:proofErr w:type="spellEnd"/>
            <w:r w:rsidRPr="00F87F26">
              <w:rPr>
                <w:rFonts w:cstheme="minorHAnsi"/>
              </w:rPr>
              <w:t xml:space="preserve">  w Kluczach </w:t>
            </w:r>
          </w:p>
          <w:p w14:paraId="6D87D29C" w14:textId="77777777" w:rsidR="00275855" w:rsidRPr="00F87F26" w:rsidRDefault="00275855" w:rsidP="00275855">
            <w:pPr>
              <w:spacing w:after="0" w:line="240" w:lineRule="auto"/>
              <w:rPr>
                <w:rFonts w:cstheme="minorHAnsi"/>
              </w:rPr>
            </w:pPr>
          </w:p>
          <w:p w14:paraId="0EA7A3FC" w14:textId="77777777" w:rsidR="00275855" w:rsidRPr="00F87F26" w:rsidRDefault="00275855" w:rsidP="00275855">
            <w:pPr>
              <w:spacing w:after="0" w:line="240" w:lineRule="auto"/>
              <w:rPr>
                <w:rFonts w:cstheme="minorHAnsi"/>
              </w:rPr>
            </w:pPr>
          </w:p>
        </w:tc>
        <w:tc>
          <w:tcPr>
            <w:tcW w:w="1843" w:type="dxa"/>
          </w:tcPr>
          <w:p w14:paraId="504AB105" w14:textId="77777777" w:rsidR="00275855" w:rsidRPr="00F87F26" w:rsidRDefault="00275855" w:rsidP="00275855">
            <w:pPr>
              <w:spacing w:after="0" w:line="240" w:lineRule="auto"/>
              <w:rPr>
                <w:rFonts w:cstheme="minorHAnsi"/>
              </w:rPr>
            </w:pPr>
            <w:r w:rsidRPr="00F87F26">
              <w:rPr>
                <w:rFonts w:cstheme="minorHAnsi"/>
              </w:rPr>
              <w:t xml:space="preserve">Koordynator:  Urząd Gminy we współpracy z Pełnomocnikiem ds. </w:t>
            </w:r>
            <w:proofErr w:type="spellStart"/>
            <w:r w:rsidRPr="00F87F26">
              <w:rPr>
                <w:rFonts w:cstheme="minorHAnsi"/>
              </w:rPr>
              <w:t>OzN</w:t>
            </w:r>
            <w:proofErr w:type="spellEnd"/>
            <w:r w:rsidRPr="00F87F26">
              <w:rPr>
                <w:rFonts w:cstheme="minorHAnsi"/>
              </w:rPr>
              <w:t xml:space="preserve">  i org. pozarządowymi</w:t>
            </w:r>
          </w:p>
        </w:tc>
        <w:tc>
          <w:tcPr>
            <w:tcW w:w="2126" w:type="dxa"/>
            <w:gridSpan w:val="2"/>
          </w:tcPr>
          <w:p w14:paraId="5C75E8AD"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Pr>
          <w:p w14:paraId="326C2936" w14:textId="77777777" w:rsidR="00275855" w:rsidRPr="00F87F26" w:rsidRDefault="00275855" w:rsidP="00275855">
            <w:pPr>
              <w:spacing w:after="0" w:line="240" w:lineRule="auto"/>
              <w:rPr>
                <w:rFonts w:cstheme="minorHAnsi"/>
              </w:rPr>
            </w:pPr>
            <w:r w:rsidRPr="00F87F26">
              <w:rPr>
                <w:rFonts w:cstheme="minorHAnsi"/>
              </w:rPr>
              <w:t>Budżet gminy, środki PFRON</w:t>
            </w:r>
          </w:p>
        </w:tc>
        <w:tc>
          <w:tcPr>
            <w:tcW w:w="2126" w:type="dxa"/>
          </w:tcPr>
          <w:p w14:paraId="7A75D9D3" w14:textId="77777777" w:rsidR="00275855" w:rsidRPr="00F87F26" w:rsidRDefault="00275855" w:rsidP="00275855">
            <w:pPr>
              <w:spacing w:after="0" w:line="240" w:lineRule="auto"/>
              <w:rPr>
                <w:rFonts w:cstheme="minorHAnsi"/>
              </w:rPr>
            </w:pPr>
            <w:r w:rsidRPr="00F87F26">
              <w:rPr>
                <w:rFonts w:cstheme="minorHAnsi"/>
              </w:rPr>
              <w:t xml:space="preserve">Liczba dostosowanych obiektów /przestrzeni/ ciągów komunikacyjnych do różnych typów niepełnosprawności </w:t>
            </w:r>
          </w:p>
        </w:tc>
      </w:tr>
      <w:tr w:rsidR="00275855" w:rsidRPr="00F87F26" w14:paraId="69B12B19" w14:textId="77777777" w:rsidTr="00F626A7">
        <w:tc>
          <w:tcPr>
            <w:tcW w:w="3085" w:type="dxa"/>
          </w:tcPr>
          <w:p w14:paraId="2859ECE5" w14:textId="77777777" w:rsidR="00275855" w:rsidRPr="00F87F26" w:rsidRDefault="00B009EE" w:rsidP="00275855">
            <w:pPr>
              <w:spacing w:after="0" w:line="240" w:lineRule="auto"/>
              <w:rPr>
                <w:rFonts w:cstheme="minorHAnsi"/>
              </w:rPr>
            </w:pPr>
            <w:r w:rsidRPr="00F87F26">
              <w:rPr>
                <w:rFonts w:cstheme="minorHAnsi"/>
              </w:rPr>
              <w:t xml:space="preserve">5.3 </w:t>
            </w:r>
            <w:r w:rsidR="00275855" w:rsidRPr="00F87F26">
              <w:rPr>
                <w:rFonts w:cstheme="minorHAnsi"/>
              </w:rPr>
              <w:t xml:space="preserve">Rozszerzenie dostępności Urzędu Gminy i </w:t>
            </w:r>
            <w:proofErr w:type="spellStart"/>
            <w:r w:rsidR="00275855" w:rsidRPr="00F87F26">
              <w:rPr>
                <w:rFonts w:cstheme="minorHAnsi"/>
              </w:rPr>
              <w:t>NZOZu</w:t>
            </w:r>
            <w:proofErr w:type="spellEnd"/>
            <w:r w:rsidR="00275855" w:rsidRPr="00F87F26">
              <w:rPr>
                <w:rFonts w:cstheme="minorHAnsi"/>
              </w:rPr>
              <w:t xml:space="preserve">  do potrzeb  osób z różnymi typami niepełnosprawności </w:t>
            </w:r>
          </w:p>
          <w:p w14:paraId="1CE1CCE2" w14:textId="77777777" w:rsidR="00275855" w:rsidRPr="00F87F26" w:rsidRDefault="00275855" w:rsidP="00275855">
            <w:pPr>
              <w:spacing w:after="0" w:line="240" w:lineRule="auto"/>
              <w:rPr>
                <w:rFonts w:cstheme="minorHAnsi"/>
              </w:rPr>
            </w:pPr>
          </w:p>
          <w:p w14:paraId="1D7DBCB7" w14:textId="77777777" w:rsidR="00275855" w:rsidRPr="00F87F26" w:rsidRDefault="00275855" w:rsidP="00275855">
            <w:pPr>
              <w:spacing w:after="0" w:line="240" w:lineRule="auto"/>
              <w:rPr>
                <w:rFonts w:cstheme="minorHAnsi"/>
              </w:rPr>
            </w:pPr>
          </w:p>
        </w:tc>
        <w:tc>
          <w:tcPr>
            <w:tcW w:w="2693" w:type="dxa"/>
          </w:tcPr>
          <w:p w14:paraId="7BBD7E4F" w14:textId="77777777" w:rsidR="00275855" w:rsidRPr="00F87F26" w:rsidRDefault="00275855" w:rsidP="00275855">
            <w:pPr>
              <w:spacing w:after="0" w:line="240" w:lineRule="auto"/>
              <w:rPr>
                <w:rFonts w:cstheme="minorHAnsi"/>
              </w:rPr>
            </w:pPr>
            <w:r w:rsidRPr="00F87F26">
              <w:rPr>
                <w:rFonts w:cstheme="minorHAnsi"/>
              </w:rPr>
              <w:lastRenderedPageBreak/>
              <w:t xml:space="preserve">W szczególności uwzględnić  potrzeby osób niewidomych </w:t>
            </w:r>
          </w:p>
        </w:tc>
        <w:tc>
          <w:tcPr>
            <w:tcW w:w="1843" w:type="dxa"/>
          </w:tcPr>
          <w:p w14:paraId="2FA3A7FE" w14:textId="77777777" w:rsidR="00275855" w:rsidRPr="00F87F26" w:rsidRDefault="00275855" w:rsidP="00275855">
            <w:pPr>
              <w:spacing w:after="0" w:line="240" w:lineRule="auto"/>
              <w:rPr>
                <w:rFonts w:cstheme="minorHAnsi"/>
              </w:rPr>
            </w:pPr>
            <w:r w:rsidRPr="00F87F26">
              <w:rPr>
                <w:rFonts w:cstheme="minorHAnsi"/>
              </w:rPr>
              <w:t xml:space="preserve">Koordynator:  Urząd Gminy we współpracy z Pełnomocnikiem ds. </w:t>
            </w:r>
            <w:proofErr w:type="spellStart"/>
            <w:r w:rsidRPr="00F87F26">
              <w:rPr>
                <w:rFonts w:cstheme="minorHAnsi"/>
              </w:rPr>
              <w:t>OzN</w:t>
            </w:r>
            <w:proofErr w:type="spellEnd"/>
            <w:r w:rsidRPr="00F87F26">
              <w:rPr>
                <w:rFonts w:cstheme="minorHAnsi"/>
              </w:rPr>
              <w:t xml:space="preserve">  i org. </w:t>
            </w:r>
            <w:r w:rsidRPr="00F87F26">
              <w:rPr>
                <w:rFonts w:cstheme="minorHAnsi"/>
              </w:rPr>
              <w:lastRenderedPageBreak/>
              <w:t>pozarządowymi</w:t>
            </w:r>
          </w:p>
        </w:tc>
        <w:tc>
          <w:tcPr>
            <w:tcW w:w="2126" w:type="dxa"/>
            <w:gridSpan w:val="2"/>
          </w:tcPr>
          <w:p w14:paraId="34708887" w14:textId="77777777" w:rsidR="00275855" w:rsidRPr="00F87F26" w:rsidRDefault="00275855" w:rsidP="00275855">
            <w:pPr>
              <w:spacing w:after="0" w:line="240" w:lineRule="auto"/>
              <w:rPr>
                <w:rFonts w:cstheme="minorHAnsi"/>
              </w:rPr>
            </w:pPr>
            <w:r w:rsidRPr="00F87F26">
              <w:rPr>
                <w:rFonts w:cstheme="minorHAnsi"/>
              </w:rPr>
              <w:lastRenderedPageBreak/>
              <w:t>Od momentu wdrożenia programu</w:t>
            </w:r>
          </w:p>
        </w:tc>
        <w:tc>
          <w:tcPr>
            <w:tcW w:w="2410" w:type="dxa"/>
          </w:tcPr>
          <w:p w14:paraId="5C3260EF" w14:textId="77777777" w:rsidR="00275855" w:rsidRPr="00F87F26" w:rsidRDefault="00275855" w:rsidP="00275855">
            <w:pPr>
              <w:spacing w:after="0" w:line="240" w:lineRule="auto"/>
              <w:rPr>
                <w:rFonts w:cstheme="minorHAnsi"/>
              </w:rPr>
            </w:pPr>
            <w:r w:rsidRPr="00F87F26">
              <w:rPr>
                <w:rFonts w:cstheme="minorHAnsi"/>
              </w:rPr>
              <w:t>Budżet gminy, środki PFRON</w:t>
            </w:r>
          </w:p>
        </w:tc>
        <w:tc>
          <w:tcPr>
            <w:tcW w:w="2126" w:type="dxa"/>
          </w:tcPr>
          <w:p w14:paraId="13BD8C04" w14:textId="77777777" w:rsidR="00275855" w:rsidRPr="00F87F26" w:rsidRDefault="00275855" w:rsidP="00275855">
            <w:pPr>
              <w:spacing w:after="0" w:line="240" w:lineRule="auto"/>
              <w:rPr>
                <w:rFonts w:cstheme="minorHAnsi"/>
              </w:rPr>
            </w:pPr>
            <w:r w:rsidRPr="00F87F26">
              <w:rPr>
                <w:rFonts w:cstheme="minorHAnsi"/>
              </w:rPr>
              <w:t xml:space="preserve">Liczba obiektów/ przestrzeni dostosowanych do  różnych typów niepełnosprawności </w:t>
            </w:r>
            <w:r w:rsidRPr="00F87F26">
              <w:rPr>
                <w:rFonts w:cstheme="minorHAnsi"/>
              </w:rPr>
              <w:lastRenderedPageBreak/>
              <w:t>(poza ruchową)</w:t>
            </w:r>
          </w:p>
        </w:tc>
      </w:tr>
      <w:tr w:rsidR="00275855" w:rsidRPr="00F87F26" w14:paraId="51A8901A" w14:textId="77777777" w:rsidTr="00F626A7">
        <w:tc>
          <w:tcPr>
            <w:tcW w:w="3085" w:type="dxa"/>
          </w:tcPr>
          <w:p w14:paraId="4CCF6062" w14:textId="77777777" w:rsidR="00275855" w:rsidRPr="00F87F26" w:rsidRDefault="00B009EE" w:rsidP="00275855">
            <w:pPr>
              <w:spacing w:after="0" w:line="240" w:lineRule="auto"/>
              <w:rPr>
                <w:rFonts w:cstheme="minorHAnsi"/>
              </w:rPr>
            </w:pPr>
            <w:r w:rsidRPr="00F87F26">
              <w:rPr>
                <w:rFonts w:cstheme="minorHAnsi"/>
              </w:rPr>
              <w:lastRenderedPageBreak/>
              <w:t xml:space="preserve">5.4 </w:t>
            </w:r>
            <w:r w:rsidR="00275855" w:rsidRPr="00F87F26">
              <w:rPr>
                <w:rFonts w:cstheme="minorHAnsi"/>
              </w:rPr>
              <w:t xml:space="preserve">Oddziaływanie na lokalnych przedsiębiorców w zakresie dostępności  punktów usługowych do potrzeb </w:t>
            </w:r>
            <w:proofErr w:type="spellStart"/>
            <w:r w:rsidR="00275855" w:rsidRPr="00F87F26">
              <w:rPr>
                <w:rFonts w:cstheme="minorHAnsi"/>
              </w:rPr>
              <w:t>OzN</w:t>
            </w:r>
            <w:proofErr w:type="spellEnd"/>
          </w:p>
          <w:p w14:paraId="4AB16492" w14:textId="77777777" w:rsidR="00275855" w:rsidRPr="00F87F26" w:rsidRDefault="00275855" w:rsidP="00275855">
            <w:pPr>
              <w:spacing w:after="0" w:line="240" w:lineRule="auto"/>
              <w:rPr>
                <w:rFonts w:cstheme="minorHAnsi"/>
              </w:rPr>
            </w:pPr>
          </w:p>
        </w:tc>
        <w:tc>
          <w:tcPr>
            <w:tcW w:w="2693" w:type="dxa"/>
          </w:tcPr>
          <w:p w14:paraId="126C0E22" w14:textId="77777777" w:rsidR="00275855" w:rsidRPr="00F87F26" w:rsidRDefault="00275855" w:rsidP="00275855">
            <w:pPr>
              <w:spacing w:after="0" w:line="240" w:lineRule="auto"/>
              <w:rPr>
                <w:rFonts w:cstheme="minorHAnsi"/>
              </w:rPr>
            </w:pPr>
            <w:r w:rsidRPr="00F87F26">
              <w:rPr>
                <w:rFonts w:cstheme="minorHAnsi"/>
              </w:rPr>
              <w:t xml:space="preserve"> Włączać  tematykę dostępności dla </w:t>
            </w:r>
            <w:proofErr w:type="spellStart"/>
            <w:r w:rsidRPr="00F87F26">
              <w:rPr>
                <w:rFonts w:cstheme="minorHAnsi"/>
              </w:rPr>
              <w:t>OzN</w:t>
            </w:r>
            <w:proofErr w:type="spellEnd"/>
            <w:r w:rsidRPr="00F87F26">
              <w:rPr>
                <w:rFonts w:cstheme="minorHAnsi"/>
              </w:rPr>
              <w:t xml:space="preserve">  do   akcji informacyjnych dla przedsiębiorców </w:t>
            </w:r>
          </w:p>
          <w:p w14:paraId="5666E0B4" w14:textId="77777777" w:rsidR="00275855" w:rsidRPr="00F87F26" w:rsidRDefault="00275855" w:rsidP="00275855">
            <w:pPr>
              <w:spacing w:after="0" w:line="240" w:lineRule="auto"/>
              <w:rPr>
                <w:rFonts w:cstheme="minorHAnsi"/>
              </w:rPr>
            </w:pPr>
          </w:p>
          <w:p w14:paraId="43C735A1" w14:textId="77777777" w:rsidR="00275855" w:rsidRPr="00F87F26" w:rsidRDefault="00275855" w:rsidP="00275855">
            <w:pPr>
              <w:spacing w:after="0" w:line="240" w:lineRule="auto"/>
              <w:rPr>
                <w:rFonts w:cstheme="minorHAnsi"/>
              </w:rPr>
            </w:pPr>
            <w:r w:rsidRPr="00F87F26">
              <w:rPr>
                <w:rFonts w:cstheme="minorHAnsi"/>
              </w:rPr>
              <w:t xml:space="preserve">Zwracać uwagę na konieczność zapewnienia dostępu do usług przy  rejestracji działalności  gospodarczej </w:t>
            </w:r>
          </w:p>
          <w:p w14:paraId="4C612BF7" w14:textId="77777777" w:rsidR="00275855" w:rsidRPr="00F87F26" w:rsidRDefault="00275855" w:rsidP="00275855">
            <w:pPr>
              <w:spacing w:after="0" w:line="240" w:lineRule="auto"/>
              <w:rPr>
                <w:rFonts w:cstheme="minorHAnsi"/>
              </w:rPr>
            </w:pPr>
          </w:p>
        </w:tc>
        <w:tc>
          <w:tcPr>
            <w:tcW w:w="1843" w:type="dxa"/>
          </w:tcPr>
          <w:p w14:paraId="46E091B3" w14:textId="77777777" w:rsidR="00275855" w:rsidRPr="00F87F26" w:rsidRDefault="00275855" w:rsidP="00275855">
            <w:pPr>
              <w:spacing w:after="0" w:line="240" w:lineRule="auto"/>
              <w:rPr>
                <w:rFonts w:cstheme="minorHAnsi"/>
              </w:rPr>
            </w:pPr>
            <w:r w:rsidRPr="00F87F26">
              <w:rPr>
                <w:rFonts w:cstheme="minorHAnsi"/>
              </w:rPr>
              <w:t xml:space="preserve">Koordynator:  Urząd Gminy we współpracy z Pełnomocnikiem ds. </w:t>
            </w:r>
            <w:proofErr w:type="spellStart"/>
            <w:r w:rsidRPr="00F87F26">
              <w:rPr>
                <w:rFonts w:cstheme="minorHAnsi"/>
              </w:rPr>
              <w:t>OzN</w:t>
            </w:r>
            <w:proofErr w:type="spellEnd"/>
          </w:p>
        </w:tc>
        <w:tc>
          <w:tcPr>
            <w:tcW w:w="2126" w:type="dxa"/>
            <w:gridSpan w:val="2"/>
          </w:tcPr>
          <w:p w14:paraId="30425A3E"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Pr>
          <w:p w14:paraId="7C8CCAAC" w14:textId="77777777" w:rsidR="00275855" w:rsidRPr="00F87F26" w:rsidRDefault="00275855" w:rsidP="00275855">
            <w:pPr>
              <w:spacing w:after="0" w:line="240" w:lineRule="auto"/>
              <w:rPr>
                <w:rFonts w:cstheme="minorHAnsi"/>
              </w:rPr>
            </w:pPr>
            <w:r w:rsidRPr="00F87F26">
              <w:rPr>
                <w:rFonts w:cstheme="minorHAnsi"/>
              </w:rPr>
              <w:t>Udział własny partnerów i PFRON</w:t>
            </w:r>
          </w:p>
        </w:tc>
        <w:tc>
          <w:tcPr>
            <w:tcW w:w="2126" w:type="dxa"/>
          </w:tcPr>
          <w:p w14:paraId="404813A2" w14:textId="77777777" w:rsidR="00275855" w:rsidRPr="00F87F26" w:rsidRDefault="00275855" w:rsidP="00275855">
            <w:pPr>
              <w:spacing w:after="0" w:line="240" w:lineRule="auto"/>
              <w:rPr>
                <w:rFonts w:cstheme="minorHAnsi"/>
              </w:rPr>
            </w:pPr>
            <w:r w:rsidRPr="00F87F26">
              <w:rPr>
                <w:rFonts w:cstheme="minorHAnsi"/>
              </w:rPr>
              <w:t xml:space="preserve">Liczba akcji informacyjnych </w:t>
            </w:r>
          </w:p>
          <w:p w14:paraId="2825FE1A" w14:textId="77777777" w:rsidR="00275855" w:rsidRPr="00F87F26" w:rsidRDefault="00275855" w:rsidP="00275855">
            <w:pPr>
              <w:spacing w:after="0" w:line="240" w:lineRule="auto"/>
              <w:rPr>
                <w:rFonts w:cstheme="minorHAnsi"/>
              </w:rPr>
            </w:pPr>
            <w:r w:rsidRPr="00F87F26">
              <w:rPr>
                <w:rFonts w:cstheme="minorHAnsi"/>
              </w:rPr>
              <w:t xml:space="preserve">uwzględniających tą tematykę </w:t>
            </w:r>
          </w:p>
          <w:p w14:paraId="5491F387" w14:textId="77777777" w:rsidR="00275855" w:rsidRPr="00F87F26" w:rsidRDefault="00275855" w:rsidP="00275855">
            <w:pPr>
              <w:spacing w:after="0" w:line="240" w:lineRule="auto"/>
              <w:rPr>
                <w:rFonts w:cstheme="minorHAnsi"/>
              </w:rPr>
            </w:pPr>
          </w:p>
          <w:p w14:paraId="7E3851D7" w14:textId="77777777" w:rsidR="00275855" w:rsidRPr="00F87F26" w:rsidRDefault="00275855" w:rsidP="00275855">
            <w:pPr>
              <w:spacing w:after="0" w:line="240" w:lineRule="auto"/>
              <w:rPr>
                <w:rFonts w:cstheme="minorHAnsi"/>
              </w:rPr>
            </w:pPr>
            <w:r w:rsidRPr="00F87F26">
              <w:rPr>
                <w:rFonts w:cstheme="minorHAnsi"/>
              </w:rPr>
              <w:t xml:space="preserve">Liczba działalności dostosowanych do potrzeb  </w:t>
            </w:r>
            <w:proofErr w:type="spellStart"/>
            <w:r w:rsidRPr="00F87F26">
              <w:rPr>
                <w:rFonts w:cstheme="minorHAnsi"/>
              </w:rPr>
              <w:t>OzN</w:t>
            </w:r>
            <w:proofErr w:type="spellEnd"/>
          </w:p>
        </w:tc>
      </w:tr>
      <w:tr w:rsidR="00275855" w:rsidRPr="00F87F26" w14:paraId="394781E5" w14:textId="77777777" w:rsidTr="00F626A7">
        <w:tc>
          <w:tcPr>
            <w:tcW w:w="3085" w:type="dxa"/>
          </w:tcPr>
          <w:p w14:paraId="4AAD1DF8" w14:textId="77777777" w:rsidR="00275855" w:rsidRPr="00F87F26" w:rsidRDefault="00B009EE" w:rsidP="00275855">
            <w:pPr>
              <w:spacing w:after="0" w:line="240" w:lineRule="auto"/>
              <w:rPr>
                <w:rFonts w:cstheme="minorHAnsi"/>
              </w:rPr>
            </w:pPr>
            <w:r w:rsidRPr="00F87F26">
              <w:rPr>
                <w:rFonts w:cstheme="minorHAnsi"/>
              </w:rPr>
              <w:t xml:space="preserve">5.5 </w:t>
            </w:r>
            <w:r w:rsidR="00275855" w:rsidRPr="00F87F26">
              <w:rPr>
                <w:rFonts w:cstheme="minorHAnsi"/>
              </w:rPr>
              <w:t xml:space="preserve">Oddziaływanie na służby nadzoru budowalnego w zakresie włączenia os. z różnymi typami niepełnosprawności do   procedur odbioru </w:t>
            </w:r>
          </w:p>
        </w:tc>
        <w:tc>
          <w:tcPr>
            <w:tcW w:w="2693" w:type="dxa"/>
          </w:tcPr>
          <w:p w14:paraId="6E639BD7" w14:textId="77777777" w:rsidR="00275855" w:rsidRPr="00F87F26" w:rsidRDefault="00275855" w:rsidP="00275855">
            <w:pPr>
              <w:spacing w:after="0" w:line="240" w:lineRule="auto"/>
              <w:rPr>
                <w:rFonts w:cstheme="minorHAnsi"/>
              </w:rPr>
            </w:pPr>
            <w:r w:rsidRPr="00F87F26">
              <w:rPr>
                <w:rFonts w:cstheme="minorHAnsi"/>
              </w:rPr>
              <w:t xml:space="preserve"> Kompleksowe uwzględnianie problematyki niepełnosprawności  przy opiniowaniu  inwestycji </w:t>
            </w:r>
          </w:p>
          <w:p w14:paraId="7E5E84C2" w14:textId="77777777" w:rsidR="00275855" w:rsidRPr="00F87F26" w:rsidRDefault="00275855" w:rsidP="00275855">
            <w:pPr>
              <w:spacing w:after="0" w:line="240" w:lineRule="auto"/>
              <w:rPr>
                <w:rFonts w:cstheme="minorHAnsi"/>
              </w:rPr>
            </w:pPr>
          </w:p>
        </w:tc>
        <w:tc>
          <w:tcPr>
            <w:tcW w:w="1843" w:type="dxa"/>
          </w:tcPr>
          <w:p w14:paraId="0B17F7D9" w14:textId="77777777" w:rsidR="00275855" w:rsidRPr="00F87F26" w:rsidRDefault="00275855" w:rsidP="00275855">
            <w:pPr>
              <w:spacing w:after="0" w:line="240" w:lineRule="auto"/>
              <w:rPr>
                <w:rFonts w:cstheme="minorHAnsi"/>
              </w:rPr>
            </w:pPr>
            <w:r w:rsidRPr="00F87F26">
              <w:rPr>
                <w:rFonts w:cstheme="minorHAnsi"/>
              </w:rPr>
              <w:t xml:space="preserve">Koordynator:  Urząd Gminy we współpracy z Pełnomocnikiem ds. </w:t>
            </w:r>
            <w:proofErr w:type="spellStart"/>
            <w:r w:rsidRPr="00F87F26">
              <w:rPr>
                <w:rFonts w:cstheme="minorHAnsi"/>
              </w:rPr>
              <w:t>OzN</w:t>
            </w:r>
            <w:proofErr w:type="spellEnd"/>
            <w:r w:rsidRPr="00F87F26">
              <w:rPr>
                <w:rFonts w:cstheme="minorHAnsi"/>
              </w:rPr>
              <w:t xml:space="preserve">  i org. pozarządowymi</w:t>
            </w:r>
          </w:p>
        </w:tc>
        <w:tc>
          <w:tcPr>
            <w:tcW w:w="2126" w:type="dxa"/>
            <w:gridSpan w:val="2"/>
          </w:tcPr>
          <w:p w14:paraId="318BEC91" w14:textId="77777777" w:rsidR="00275855" w:rsidRPr="00F87F26" w:rsidRDefault="00275855" w:rsidP="00275855">
            <w:pPr>
              <w:spacing w:after="0" w:line="240" w:lineRule="auto"/>
              <w:rPr>
                <w:rFonts w:cstheme="minorHAnsi"/>
              </w:rPr>
            </w:pPr>
            <w:r w:rsidRPr="00F87F26">
              <w:rPr>
                <w:rFonts w:cstheme="minorHAnsi"/>
              </w:rPr>
              <w:t>Od momentu wdrożenia programu</w:t>
            </w:r>
          </w:p>
        </w:tc>
        <w:tc>
          <w:tcPr>
            <w:tcW w:w="2410" w:type="dxa"/>
          </w:tcPr>
          <w:p w14:paraId="5FFF3B02" w14:textId="77777777" w:rsidR="00275855" w:rsidRPr="00F87F26" w:rsidRDefault="00275855" w:rsidP="00275855">
            <w:pPr>
              <w:spacing w:after="0" w:line="240" w:lineRule="auto"/>
              <w:rPr>
                <w:rFonts w:cstheme="minorHAnsi"/>
              </w:rPr>
            </w:pPr>
            <w:r w:rsidRPr="00F87F26">
              <w:rPr>
                <w:rFonts w:cstheme="minorHAnsi"/>
              </w:rPr>
              <w:t>Budżet gminy</w:t>
            </w:r>
          </w:p>
        </w:tc>
        <w:tc>
          <w:tcPr>
            <w:tcW w:w="2126" w:type="dxa"/>
          </w:tcPr>
          <w:p w14:paraId="5D87AEBD" w14:textId="77777777" w:rsidR="00275855" w:rsidRPr="00F87F26" w:rsidRDefault="00275855" w:rsidP="00275855">
            <w:pPr>
              <w:spacing w:after="0" w:line="240" w:lineRule="auto"/>
              <w:rPr>
                <w:rFonts w:cstheme="minorHAnsi"/>
              </w:rPr>
            </w:pPr>
            <w:r w:rsidRPr="00F87F26">
              <w:rPr>
                <w:rFonts w:cstheme="minorHAnsi"/>
              </w:rPr>
              <w:t xml:space="preserve">Liczba  przygotowanych opinii  uwzględniających problematykę  niepełnosprawności </w:t>
            </w:r>
          </w:p>
        </w:tc>
      </w:tr>
      <w:tr w:rsidR="00B009EE" w:rsidRPr="00F87F26" w14:paraId="422F532C" w14:textId="77777777" w:rsidTr="00F626A7">
        <w:tc>
          <w:tcPr>
            <w:tcW w:w="3085" w:type="dxa"/>
            <w:tcBorders>
              <w:bottom w:val="dotted" w:sz="4" w:space="0" w:color="auto"/>
            </w:tcBorders>
          </w:tcPr>
          <w:p w14:paraId="074F03FD" w14:textId="77777777" w:rsidR="00B009EE" w:rsidRPr="00F87F26" w:rsidRDefault="00B009EE" w:rsidP="00275855">
            <w:pPr>
              <w:spacing w:after="0" w:line="240" w:lineRule="auto"/>
              <w:rPr>
                <w:rFonts w:cstheme="minorHAnsi"/>
              </w:rPr>
            </w:pPr>
            <w:r w:rsidRPr="00F87F26">
              <w:rPr>
                <w:rFonts w:cstheme="minorHAnsi"/>
              </w:rPr>
              <w:t xml:space="preserve">5.6 Zwiększenie dostępu </w:t>
            </w:r>
            <w:proofErr w:type="spellStart"/>
            <w:r w:rsidRPr="00F87F26">
              <w:rPr>
                <w:rFonts w:cstheme="minorHAnsi"/>
              </w:rPr>
              <w:t>OzN</w:t>
            </w:r>
            <w:proofErr w:type="spellEnd"/>
            <w:r w:rsidRPr="00F87F26">
              <w:rPr>
                <w:rFonts w:cstheme="minorHAnsi"/>
              </w:rPr>
              <w:t xml:space="preserve"> do środków transportu dostosowanych do ich potrzeb,  w celu zaspokojenia ważnych   potrzeb społecznych </w:t>
            </w:r>
          </w:p>
          <w:p w14:paraId="7D58B38F" w14:textId="77777777" w:rsidR="00B009EE" w:rsidRPr="00F87F26" w:rsidRDefault="00B009EE" w:rsidP="00275855">
            <w:pPr>
              <w:spacing w:after="0" w:line="240" w:lineRule="auto"/>
              <w:rPr>
                <w:rFonts w:cstheme="minorHAnsi"/>
              </w:rPr>
            </w:pPr>
          </w:p>
        </w:tc>
        <w:tc>
          <w:tcPr>
            <w:tcW w:w="2693" w:type="dxa"/>
            <w:tcBorders>
              <w:bottom w:val="dotted" w:sz="4" w:space="0" w:color="auto"/>
            </w:tcBorders>
          </w:tcPr>
          <w:p w14:paraId="4EED6D0F" w14:textId="77777777" w:rsidR="00B009EE" w:rsidRPr="00F87F26" w:rsidRDefault="00B009EE" w:rsidP="00275855">
            <w:pPr>
              <w:spacing w:after="0" w:line="240" w:lineRule="auto"/>
              <w:rPr>
                <w:rFonts w:cstheme="minorHAnsi"/>
              </w:rPr>
            </w:pPr>
            <w:r w:rsidRPr="00F87F26">
              <w:rPr>
                <w:rFonts w:cstheme="minorHAnsi"/>
              </w:rPr>
              <w:t xml:space="preserve">Dofinansowanie usług taksówki  (w oparciu o limity) </w:t>
            </w:r>
          </w:p>
          <w:p w14:paraId="057DB8E3" w14:textId="77777777" w:rsidR="00B009EE" w:rsidRPr="00F87F26" w:rsidRDefault="00B009EE" w:rsidP="00275855">
            <w:pPr>
              <w:spacing w:after="0" w:line="240" w:lineRule="auto"/>
              <w:rPr>
                <w:rFonts w:cstheme="minorHAnsi"/>
              </w:rPr>
            </w:pPr>
          </w:p>
          <w:p w14:paraId="432A872D" w14:textId="77777777" w:rsidR="00B009EE" w:rsidRDefault="00B009EE" w:rsidP="00275855">
            <w:pPr>
              <w:spacing w:after="0" w:line="240" w:lineRule="auto"/>
              <w:rPr>
                <w:rFonts w:cstheme="minorHAnsi"/>
              </w:rPr>
            </w:pPr>
            <w:r w:rsidRPr="00F87F26">
              <w:rPr>
                <w:rFonts w:cstheme="minorHAnsi"/>
              </w:rPr>
              <w:t xml:space="preserve">Organizacja  transportu zbiorowego  na wydarzenia zorganizowane </w:t>
            </w:r>
          </w:p>
          <w:p w14:paraId="5190915A" w14:textId="77777777" w:rsidR="006E42D6" w:rsidRPr="00F87F26" w:rsidRDefault="006E42D6" w:rsidP="00275855">
            <w:pPr>
              <w:spacing w:after="0" w:line="240" w:lineRule="auto"/>
              <w:rPr>
                <w:rFonts w:cstheme="minorHAnsi"/>
              </w:rPr>
            </w:pPr>
          </w:p>
        </w:tc>
        <w:tc>
          <w:tcPr>
            <w:tcW w:w="1843" w:type="dxa"/>
            <w:tcBorders>
              <w:bottom w:val="dotted" w:sz="4" w:space="0" w:color="auto"/>
            </w:tcBorders>
          </w:tcPr>
          <w:p w14:paraId="322518E4" w14:textId="77777777" w:rsidR="00B009EE" w:rsidRPr="00F87F26" w:rsidRDefault="00B009EE" w:rsidP="00275855">
            <w:pPr>
              <w:spacing w:after="0" w:line="240" w:lineRule="auto"/>
              <w:rPr>
                <w:rFonts w:cstheme="minorHAnsi"/>
              </w:rPr>
            </w:pPr>
            <w:r w:rsidRPr="00F87F26">
              <w:rPr>
                <w:rFonts w:cstheme="minorHAnsi"/>
              </w:rPr>
              <w:t xml:space="preserve">Koordynator:  Urząd Gminy we współpracy z Pełnomocnikiem </w:t>
            </w:r>
          </w:p>
        </w:tc>
        <w:tc>
          <w:tcPr>
            <w:tcW w:w="2126" w:type="dxa"/>
            <w:gridSpan w:val="2"/>
            <w:tcBorders>
              <w:bottom w:val="dotted" w:sz="4" w:space="0" w:color="auto"/>
            </w:tcBorders>
          </w:tcPr>
          <w:p w14:paraId="5438AB95" w14:textId="77777777" w:rsidR="00B009EE" w:rsidRPr="00F87F26" w:rsidRDefault="00B009EE" w:rsidP="008F796F">
            <w:pPr>
              <w:spacing w:after="0" w:line="240" w:lineRule="auto"/>
              <w:rPr>
                <w:rFonts w:cstheme="minorHAnsi"/>
              </w:rPr>
            </w:pPr>
            <w:r w:rsidRPr="00F87F26">
              <w:rPr>
                <w:rFonts w:cstheme="minorHAnsi"/>
              </w:rPr>
              <w:t>Od momentu wdrożenia programu</w:t>
            </w:r>
          </w:p>
        </w:tc>
        <w:tc>
          <w:tcPr>
            <w:tcW w:w="2410" w:type="dxa"/>
            <w:tcBorders>
              <w:bottom w:val="dotted" w:sz="4" w:space="0" w:color="auto"/>
            </w:tcBorders>
          </w:tcPr>
          <w:p w14:paraId="1D1B5B48" w14:textId="77777777" w:rsidR="00B009EE" w:rsidRPr="00F87F26" w:rsidRDefault="00B009EE" w:rsidP="00275855">
            <w:pPr>
              <w:spacing w:after="0" w:line="240" w:lineRule="auto"/>
              <w:rPr>
                <w:rFonts w:cstheme="minorHAnsi"/>
              </w:rPr>
            </w:pPr>
            <w:r w:rsidRPr="00F87F26">
              <w:rPr>
                <w:rFonts w:cstheme="minorHAnsi"/>
              </w:rPr>
              <w:t>Budżet gminy, przedsiębiorcy transportu, osoby zainteresowane</w:t>
            </w:r>
          </w:p>
        </w:tc>
        <w:tc>
          <w:tcPr>
            <w:tcW w:w="2126" w:type="dxa"/>
            <w:tcBorders>
              <w:bottom w:val="dotted" w:sz="4" w:space="0" w:color="auto"/>
            </w:tcBorders>
          </w:tcPr>
          <w:p w14:paraId="3D899F11" w14:textId="77777777" w:rsidR="00B009EE" w:rsidRPr="00F87F26" w:rsidRDefault="00B009EE" w:rsidP="00275855">
            <w:pPr>
              <w:spacing w:after="0" w:line="240" w:lineRule="auto"/>
              <w:rPr>
                <w:rFonts w:cstheme="minorHAnsi"/>
              </w:rPr>
            </w:pPr>
            <w:r w:rsidRPr="00F87F26">
              <w:rPr>
                <w:rFonts w:cstheme="minorHAnsi"/>
              </w:rPr>
              <w:t>Liczba os. korzystających z usługi</w:t>
            </w:r>
          </w:p>
          <w:p w14:paraId="63A814B5" w14:textId="77777777" w:rsidR="00B009EE" w:rsidRPr="00F87F26" w:rsidRDefault="00B009EE" w:rsidP="00275855">
            <w:pPr>
              <w:spacing w:after="0" w:line="240" w:lineRule="auto"/>
              <w:rPr>
                <w:rFonts w:cstheme="minorHAnsi"/>
              </w:rPr>
            </w:pPr>
            <w:r w:rsidRPr="00F87F26">
              <w:rPr>
                <w:rFonts w:cstheme="minorHAnsi"/>
              </w:rPr>
              <w:t xml:space="preserve">Liczba kursów taksówki </w:t>
            </w:r>
          </w:p>
        </w:tc>
      </w:tr>
      <w:tr w:rsidR="00F626A7" w:rsidRPr="00F626A7" w14:paraId="241346CB" w14:textId="77777777" w:rsidTr="00F626A7">
        <w:tc>
          <w:tcPr>
            <w:tcW w:w="3085" w:type="dxa"/>
            <w:tcBorders>
              <w:bottom w:val="dotted" w:sz="4" w:space="0" w:color="auto"/>
            </w:tcBorders>
            <w:shd w:val="pct15" w:color="auto" w:fill="auto"/>
          </w:tcPr>
          <w:p w14:paraId="2C969CA5"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6. Obszar </w:t>
            </w:r>
          </w:p>
        </w:tc>
        <w:tc>
          <w:tcPr>
            <w:tcW w:w="4536" w:type="dxa"/>
            <w:gridSpan w:val="2"/>
            <w:tcBorders>
              <w:bottom w:val="dotted" w:sz="4" w:space="0" w:color="auto"/>
            </w:tcBorders>
            <w:shd w:val="pct15" w:color="auto" w:fill="auto"/>
          </w:tcPr>
          <w:p w14:paraId="290441BB"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EDUKACJA </w:t>
            </w:r>
          </w:p>
          <w:p w14:paraId="235A69F8" w14:textId="77777777" w:rsidR="00B009EE" w:rsidRPr="00F626A7" w:rsidRDefault="00B009EE" w:rsidP="00275855">
            <w:pPr>
              <w:spacing w:after="0" w:line="240" w:lineRule="auto"/>
              <w:rPr>
                <w:rFonts w:cstheme="minorHAnsi"/>
                <w:b/>
                <w:color w:val="767171" w:themeColor="background2" w:themeShade="80"/>
                <w:sz w:val="28"/>
                <w:szCs w:val="28"/>
              </w:rPr>
            </w:pPr>
          </w:p>
          <w:p w14:paraId="5EA00A10" w14:textId="77777777" w:rsidR="00B009EE" w:rsidRPr="00F626A7" w:rsidRDefault="00B009EE" w:rsidP="00275855">
            <w:pPr>
              <w:spacing w:after="0" w:line="240" w:lineRule="auto"/>
              <w:jc w:val="center"/>
              <w:rPr>
                <w:rFonts w:cstheme="minorHAnsi"/>
                <w:b/>
                <w:color w:val="767171" w:themeColor="background2" w:themeShade="80"/>
              </w:rPr>
            </w:pPr>
          </w:p>
        </w:tc>
        <w:tc>
          <w:tcPr>
            <w:tcW w:w="2126" w:type="dxa"/>
            <w:gridSpan w:val="2"/>
            <w:tcBorders>
              <w:bottom w:val="dotted" w:sz="4" w:space="0" w:color="auto"/>
            </w:tcBorders>
            <w:shd w:val="pct15" w:color="auto" w:fill="auto"/>
          </w:tcPr>
          <w:p w14:paraId="3CAEDFC7"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Koordynator:  </w:t>
            </w:r>
          </w:p>
          <w:p w14:paraId="1BCBB893" w14:textId="77777777" w:rsidR="00B009EE" w:rsidRPr="00F626A7" w:rsidRDefault="00B009EE" w:rsidP="00275855">
            <w:pPr>
              <w:spacing w:after="0" w:line="240" w:lineRule="auto"/>
              <w:ind w:hanging="250"/>
              <w:jc w:val="center"/>
              <w:rPr>
                <w:rFonts w:cstheme="minorHAnsi"/>
                <w:b/>
                <w:color w:val="767171" w:themeColor="background2" w:themeShade="80"/>
              </w:rPr>
            </w:pPr>
          </w:p>
        </w:tc>
        <w:tc>
          <w:tcPr>
            <w:tcW w:w="4536" w:type="dxa"/>
            <w:gridSpan w:val="2"/>
            <w:tcBorders>
              <w:bottom w:val="dotted" w:sz="4" w:space="0" w:color="auto"/>
            </w:tcBorders>
            <w:shd w:val="pct15" w:color="auto" w:fill="auto"/>
          </w:tcPr>
          <w:p w14:paraId="7174ACBA"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Gminny Zespół Oświaty </w:t>
            </w:r>
          </w:p>
        </w:tc>
      </w:tr>
      <w:tr w:rsidR="00F626A7" w:rsidRPr="00F626A7" w14:paraId="7808FCDF" w14:textId="77777777" w:rsidTr="00F626A7">
        <w:tc>
          <w:tcPr>
            <w:tcW w:w="14283" w:type="dxa"/>
            <w:gridSpan w:val="7"/>
            <w:shd w:val="pct15" w:color="auto" w:fill="auto"/>
          </w:tcPr>
          <w:p w14:paraId="128FB0E4"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Cele:</w:t>
            </w:r>
          </w:p>
          <w:p w14:paraId="2D81D7D2" w14:textId="77777777" w:rsidR="00B009EE" w:rsidRPr="00F626A7" w:rsidRDefault="00B009EE" w:rsidP="0004612C">
            <w:pPr>
              <w:pStyle w:val="Akapitzlist"/>
              <w:numPr>
                <w:ilvl w:val="0"/>
                <w:numId w:val="10"/>
              </w:numPr>
              <w:spacing w:before="0" w:after="0" w:line="240" w:lineRule="auto"/>
              <w:jc w:val="left"/>
              <w:rPr>
                <w:rFonts w:asciiTheme="minorHAnsi" w:hAnsiTheme="minorHAnsi" w:cstheme="minorHAnsi"/>
                <w:b/>
                <w:color w:val="767171" w:themeColor="background2" w:themeShade="80"/>
                <w:sz w:val="28"/>
                <w:szCs w:val="28"/>
              </w:rPr>
            </w:pPr>
            <w:r w:rsidRPr="00F626A7">
              <w:rPr>
                <w:rFonts w:asciiTheme="minorHAnsi" w:hAnsiTheme="minorHAnsi" w:cstheme="minorHAnsi"/>
                <w:b/>
                <w:color w:val="767171" w:themeColor="background2" w:themeShade="80"/>
                <w:sz w:val="28"/>
                <w:szCs w:val="28"/>
              </w:rPr>
              <w:t>Zwiększenie szans edukacyjnych  dzieci i młodzieży niepełnosprawnych z gminy Klucze</w:t>
            </w:r>
          </w:p>
          <w:p w14:paraId="69416795" w14:textId="77777777" w:rsidR="00B009EE" w:rsidRPr="00F626A7" w:rsidRDefault="00B009EE" w:rsidP="0004612C">
            <w:pPr>
              <w:pStyle w:val="Akapitzlist"/>
              <w:numPr>
                <w:ilvl w:val="0"/>
                <w:numId w:val="10"/>
              </w:numPr>
              <w:spacing w:before="0" w:after="0" w:line="240" w:lineRule="auto"/>
              <w:jc w:val="left"/>
              <w:rPr>
                <w:rFonts w:asciiTheme="minorHAnsi" w:hAnsiTheme="minorHAnsi" w:cstheme="minorHAnsi"/>
                <w:b/>
                <w:color w:val="767171" w:themeColor="background2" w:themeShade="80"/>
                <w:sz w:val="28"/>
                <w:szCs w:val="28"/>
              </w:rPr>
            </w:pPr>
            <w:r w:rsidRPr="00F626A7">
              <w:rPr>
                <w:rFonts w:asciiTheme="minorHAnsi" w:hAnsiTheme="minorHAnsi" w:cstheme="minorHAnsi"/>
                <w:b/>
                <w:color w:val="767171" w:themeColor="background2" w:themeShade="80"/>
                <w:sz w:val="28"/>
                <w:szCs w:val="28"/>
              </w:rPr>
              <w:t xml:space="preserve">Upowszechnienie edukacji integracyjnej </w:t>
            </w:r>
          </w:p>
          <w:p w14:paraId="0D2FA63C" w14:textId="77777777" w:rsidR="00B009EE" w:rsidRPr="00F626A7"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2A45766E" w14:textId="77777777" w:rsidTr="00F626A7">
        <w:tc>
          <w:tcPr>
            <w:tcW w:w="3085" w:type="dxa"/>
          </w:tcPr>
          <w:p w14:paraId="0BD9F63E"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lastRenderedPageBreak/>
              <w:t xml:space="preserve">ZADANIA </w:t>
            </w:r>
          </w:p>
        </w:tc>
        <w:tc>
          <w:tcPr>
            <w:tcW w:w="2693" w:type="dxa"/>
          </w:tcPr>
          <w:p w14:paraId="43C86C7C"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985" w:type="dxa"/>
            <w:gridSpan w:val="2"/>
          </w:tcPr>
          <w:p w14:paraId="7AF6A138"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6293C8D1"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1984" w:type="dxa"/>
          </w:tcPr>
          <w:p w14:paraId="5A8BF448" w14:textId="77777777" w:rsidR="00B009EE" w:rsidRPr="00F626A7" w:rsidRDefault="00B009EE"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46275FBF" w14:textId="77777777" w:rsidR="00B009EE" w:rsidRPr="00F626A7" w:rsidRDefault="00B009EE"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6F910A4F"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F87F26" w:rsidRPr="00F87F26" w14:paraId="0C7009B2" w14:textId="77777777" w:rsidTr="00F626A7">
        <w:tc>
          <w:tcPr>
            <w:tcW w:w="3085" w:type="dxa"/>
          </w:tcPr>
          <w:p w14:paraId="45DD2C02" w14:textId="77777777" w:rsidR="00B009EE" w:rsidRPr="00F87F26" w:rsidRDefault="00B009EE" w:rsidP="00275855">
            <w:pPr>
              <w:spacing w:after="0" w:line="240" w:lineRule="auto"/>
              <w:rPr>
                <w:rFonts w:cstheme="minorHAnsi"/>
              </w:rPr>
            </w:pPr>
            <w:r w:rsidRPr="00F87F26">
              <w:rPr>
                <w:rFonts w:cstheme="minorHAnsi"/>
              </w:rPr>
              <w:t xml:space="preserve"> 6.1 Upowszechnianie edukacji integracyjnej  w placówkach oświatowych </w:t>
            </w:r>
          </w:p>
          <w:p w14:paraId="50EE1E98" w14:textId="77777777" w:rsidR="00B009EE" w:rsidRPr="00F87F26" w:rsidRDefault="00B009EE" w:rsidP="00275855">
            <w:pPr>
              <w:spacing w:after="0" w:line="240" w:lineRule="auto"/>
              <w:rPr>
                <w:rFonts w:cstheme="minorHAnsi"/>
              </w:rPr>
            </w:pPr>
          </w:p>
          <w:p w14:paraId="5A188D33" w14:textId="77777777" w:rsidR="00B009EE" w:rsidRPr="00F87F26" w:rsidRDefault="00B009EE" w:rsidP="00275855">
            <w:pPr>
              <w:spacing w:after="0" w:line="240" w:lineRule="auto"/>
              <w:rPr>
                <w:rFonts w:cstheme="minorHAnsi"/>
              </w:rPr>
            </w:pPr>
          </w:p>
        </w:tc>
        <w:tc>
          <w:tcPr>
            <w:tcW w:w="2693" w:type="dxa"/>
          </w:tcPr>
          <w:p w14:paraId="7AEDD183" w14:textId="77777777" w:rsidR="00B009EE" w:rsidRPr="00F87F26" w:rsidRDefault="00B009EE" w:rsidP="00275855">
            <w:pPr>
              <w:spacing w:after="0" w:line="240" w:lineRule="auto"/>
              <w:rPr>
                <w:rFonts w:cstheme="minorHAnsi"/>
              </w:rPr>
            </w:pPr>
            <w:r w:rsidRPr="00F87F26">
              <w:rPr>
                <w:rFonts w:cstheme="minorHAnsi"/>
              </w:rPr>
              <w:t xml:space="preserve">Zdiagnozowanie  liczby dzieci   z niepełnosprawnościami, które mogą być objęte opieką w ramach przedszkola integracyjnego. </w:t>
            </w:r>
          </w:p>
          <w:p w14:paraId="108B95B0" w14:textId="77777777" w:rsidR="00B009EE" w:rsidRPr="00F87F26" w:rsidRDefault="00B009EE" w:rsidP="00275855">
            <w:pPr>
              <w:spacing w:after="0" w:line="240" w:lineRule="auto"/>
              <w:rPr>
                <w:rFonts w:cstheme="minorHAnsi"/>
              </w:rPr>
            </w:pPr>
          </w:p>
          <w:p w14:paraId="55FA4798" w14:textId="77777777" w:rsidR="00B009EE" w:rsidRPr="00F87F26" w:rsidRDefault="00B009EE" w:rsidP="00275855">
            <w:pPr>
              <w:spacing w:after="0" w:line="240" w:lineRule="auto"/>
              <w:rPr>
                <w:rFonts w:cstheme="minorHAnsi"/>
              </w:rPr>
            </w:pPr>
            <w:r w:rsidRPr="00F87F26">
              <w:rPr>
                <w:rFonts w:cstheme="minorHAnsi"/>
              </w:rPr>
              <w:t xml:space="preserve">Rozpoznanie przyczyn decyzji rodziców o wyborze nauczania indywidualnego </w:t>
            </w:r>
          </w:p>
          <w:p w14:paraId="7D997712" w14:textId="77777777" w:rsidR="00B009EE" w:rsidRPr="00F87F26" w:rsidRDefault="00B009EE" w:rsidP="00275855">
            <w:pPr>
              <w:spacing w:after="0" w:line="240" w:lineRule="auto"/>
              <w:rPr>
                <w:rFonts w:cstheme="minorHAnsi"/>
              </w:rPr>
            </w:pPr>
          </w:p>
          <w:p w14:paraId="0379DA1D" w14:textId="77777777" w:rsidR="00B009EE" w:rsidRPr="00F87F26" w:rsidRDefault="00B009EE" w:rsidP="00275855">
            <w:pPr>
              <w:spacing w:after="0" w:line="240" w:lineRule="auto"/>
              <w:rPr>
                <w:rFonts w:cstheme="minorHAnsi"/>
              </w:rPr>
            </w:pPr>
            <w:r w:rsidRPr="00F87F26">
              <w:rPr>
                <w:rFonts w:cstheme="minorHAnsi"/>
              </w:rPr>
              <w:t>Promowanie korzyści  płynących z integracji  dzieci niepełnosprawnych z pełnosprawnymi w ramach  oddziałów integracyjnych</w:t>
            </w:r>
          </w:p>
          <w:p w14:paraId="74B145A7" w14:textId="77777777" w:rsidR="00B009EE" w:rsidRPr="00F87F26" w:rsidRDefault="00B009EE" w:rsidP="00275855">
            <w:pPr>
              <w:spacing w:after="0" w:line="240" w:lineRule="auto"/>
              <w:rPr>
                <w:rFonts w:cstheme="minorHAnsi"/>
              </w:rPr>
            </w:pPr>
          </w:p>
        </w:tc>
        <w:tc>
          <w:tcPr>
            <w:tcW w:w="1985" w:type="dxa"/>
            <w:gridSpan w:val="2"/>
          </w:tcPr>
          <w:p w14:paraId="4FC9FD92" w14:textId="77777777" w:rsidR="00B009EE" w:rsidRPr="00F87F26" w:rsidRDefault="00B009EE" w:rsidP="00275855">
            <w:pPr>
              <w:rPr>
                <w:rFonts w:cstheme="minorHAnsi"/>
              </w:rPr>
            </w:pPr>
            <w:r w:rsidRPr="00F87F26">
              <w:rPr>
                <w:rFonts w:cstheme="minorHAnsi"/>
              </w:rPr>
              <w:t xml:space="preserve">Koordynator: GZO  we współpracy z organizacjami pozarządowymi </w:t>
            </w:r>
          </w:p>
        </w:tc>
        <w:tc>
          <w:tcPr>
            <w:tcW w:w="1984" w:type="dxa"/>
          </w:tcPr>
          <w:p w14:paraId="1311A514" w14:textId="77777777" w:rsidR="00B009EE" w:rsidRPr="00F87F26" w:rsidRDefault="00B009EE" w:rsidP="008F796F">
            <w:pPr>
              <w:spacing w:after="0" w:line="240" w:lineRule="auto"/>
              <w:rPr>
                <w:rFonts w:cstheme="minorHAnsi"/>
              </w:rPr>
            </w:pPr>
            <w:r w:rsidRPr="00F87F26">
              <w:rPr>
                <w:rFonts w:cstheme="minorHAnsi"/>
              </w:rPr>
              <w:t>Od momentu wdrożenia programu</w:t>
            </w:r>
          </w:p>
        </w:tc>
        <w:tc>
          <w:tcPr>
            <w:tcW w:w="2410" w:type="dxa"/>
          </w:tcPr>
          <w:p w14:paraId="26F6BE58" w14:textId="77777777" w:rsidR="00B009EE" w:rsidRPr="00F87F26" w:rsidRDefault="00B009EE" w:rsidP="00B009EE">
            <w:pPr>
              <w:spacing w:after="0" w:line="240" w:lineRule="auto"/>
              <w:rPr>
                <w:rFonts w:cstheme="minorHAnsi"/>
              </w:rPr>
            </w:pPr>
            <w:r w:rsidRPr="00F87F26">
              <w:rPr>
                <w:rFonts w:cstheme="minorHAnsi"/>
              </w:rPr>
              <w:t>Budżet gminy, środki ministerialne, subwencje</w:t>
            </w:r>
          </w:p>
        </w:tc>
        <w:tc>
          <w:tcPr>
            <w:tcW w:w="2126" w:type="dxa"/>
          </w:tcPr>
          <w:p w14:paraId="62F0F3C8" w14:textId="77777777" w:rsidR="00B009EE" w:rsidRPr="00F87F26" w:rsidRDefault="00B009EE" w:rsidP="00275855">
            <w:pPr>
              <w:spacing w:after="0" w:line="240" w:lineRule="auto"/>
              <w:rPr>
                <w:rFonts w:cstheme="minorHAnsi"/>
              </w:rPr>
            </w:pPr>
            <w:r w:rsidRPr="00F87F26">
              <w:rPr>
                <w:rFonts w:cstheme="minorHAnsi"/>
              </w:rPr>
              <w:t xml:space="preserve">Liczba spotkań z rodzicami/ działań diagnostycznych </w:t>
            </w:r>
          </w:p>
          <w:p w14:paraId="50C53A3D" w14:textId="77777777" w:rsidR="00B009EE" w:rsidRPr="00F87F26" w:rsidRDefault="00B009EE" w:rsidP="00275855">
            <w:pPr>
              <w:spacing w:after="0" w:line="240" w:lineRule="auto"/>
              <w:rPr>
                <w:rFonts w:cstheme="minorHAnsi"/>
              </w:rPr>
            </w:pPr>
          </w:p>
          <w:p w14:paraId="3958164B" w14:textId="77777777" w:rsidR="00B009EE" w:rsidRPr="00F87F26" w:rsidRDefault="00B009EE" w:rsidP="00275855">
            <w:pPr>
              <w:spacing w:after="0" w:line="240" w:lineRule="auto"/>
              <w:rPr>
                <w:rFonts w:cstheme="minorHAnsi"/>
              </w:rPr>
            </w:pPr>
            <w:r w:rsidRPr="00F87F26">
              <w:rPr>
                <w:rFonts w:cstheme="minorHAnsi"/>
              </w:rPr>
              <w:t xml:space="preserve">Wzrost  liczby dzieci niepełnosprawnych  uczęszczających do przedszkola   integracyjnego  </w:t>
            </w:r>
          </w:p>
          <w:p w14:paraId="035C16D0" w14:textId="77777777" w:rsidR="00B009EE" w:rsidRPr="00F87F26" w:rsidRDefault="00B009EE" w:rsidP="00275855">
            <w:pPr>
              <w:spacing w:after="0" w:line="240" w:lineRule="auto"/>
              <w:rPr>
                <w:rFonts w:cstheme="minorHAnsi"/>
              </w:rPr>
            </w:pPr>
          </w:p>
          <w:p w14:paraId="7EE3DBB0" w14:textId="77777777" w:rsidR="00B009EE" w:rsidRPr="00F87F26" w:rsidRDefault="00B009EE" w:rsidP="00275855">
            <w:pPr>
              <w:spacing w:after="0" w:line="240" w:lineRule="auto"/>
              <w:rPr>
                <w:rFonts w:cstheme="minorHAnsi"/>
              </w:rPr>
            </w:pPr>
            <w:r w:rsidRPr="00F87F26">
              <w:rPr>
                <w:rFonts w:cstheme="minorHAnsi"/>
              </w:rPr>
              <w:t xml:space="preserve">Spadek liczby dzieci objętych nauczaniem indywidualnym </w:t>
            </w:r>
          </w:p>
          <w:p w14:paraId="066FDCA3" w14:textId="77777777" w:rsidR="00B009EE" w:rsidRPr="00F87F26" w:rsidRDefault="00B009EE" w:rsidP="00275855">
            <w:pPr>
              <w:spacing w:after="0" w:line="240" w:lineRule="auto"/>
              <w:rPr>
                <w:rFonts w:cstheme="minorHAnsi"/>
              </w:rPr>
            </w:pPr>
          </w:p>
        </w:tc>
      </w:tr>
      <w:tr w:rsidR="00F87F26" w:rsidRPr="00F87F26" w14:paraId="55400FB2" w14:textId="77777777" w:rsidTr="00F626A7">
        <w:tc>
          <w:tcPr>
            <w:tcW w:w="3085" w:type="dxa"/>
          </w:tcPr>
          <w:p w14:paraId="4130B925" w14:textId="77777777" w:rsidR="00B009EE" w:rsidRPr="00F87F26" w:rsidRDefault="00B009EE" w:rsidP="00275855">
            <w:pPr>
              <w:spacing w:line="240" w:lineRule="auto"/>
              <w:rPr>
                <w:rFonts w:cstheme="minorHAnsi"/>
              </w:rPr>
            </w:pPr>
            <w:r w:rsidRPr="00F87F26">
              <w:rPr>
                <w:rFonts w:cstheme="minorHAnsi"/>
              </w:rPr>
              <w:t xml:space="preserve">6.2 Pozyskanie nauczycieli  wykwalifikowanych do pracy z uczeniem ze specjalnymi potrzebami </w:t>
            </w:r>
          </w:p>
        </w:tc>
        <w:tc>
          <w:tcPr>
            <w:tcW w:w="2693" w:type="dxa"/>
          </w:tcPr>
          <w:p w14:paraId="053BA539" w14:textId="77777777" w:rsidR="00B009EE" w:rsidRPr="00F87F26" w:rsidRDefault="00B009EE" w:rsidP="00275855">
            <w:pPr>
              <w:spacing w:after="0" w:line="240" w:lineRule="auto"/>
              <w:rPr>
                <w:rFonts w:cstheme="minorHAnsi"/>
              </w:rPr>
            </w:pPr>
            <w:r w:rsidRPr="00F87F26">
              <w:rPr>
                <w:rFonts w:cstheme="minorHAnsi"/>
              </w:rPr>
              <w:t>Dofinansowanie do studiów podyplomowych</w:t>
            </w:r>
          </w:p>
          <w:p w14:paraId="5C3E3AF2" w14:textId="77777777" w:rsidR="00B009EE" w:rsidRPr="00F87F26" w:rsidRDefault="00B009EE" w:rsidP="00275855">
            <w:pPr>
              <w:spacing w:after="0" w:line="240" w:lineRule="auto"/>
              <w:rPr>
                <w:rFonts w:cstheme="minorHAnsi"/>
              </w:rPr>
            </w:pPr>
          </w:p>
        </w:tc>
        <w:tc>
          <w:tcPr>
            <w:tcW w:w="1985" w:type="dxa"/>
            <w:gridSpan w:val="2"/>
          </w:tcPr>
          <w:p w14:paraId="5A683B71" w14:textId="77777777" w:rsidR="00B009EE" w:rsidRPr="00F87F26" w:rsidRDefault="00B009EE" w:rsidP="00275855">
            <w:pPr>
              <w:spacing w:line="240" w:lineRule="auto"/>
              <w:rPr>
                <w:rFonts w:cstheme="minorHAnsi"/>
              </w:rPr>
            </w:pPr>
            <w:r w:rsidRPr="00F87F26">
              <w:rPr>
                <w:rFonts w:cstheme="minorHAnsi"/>
              </w:rPr>
              <w:t>Koordynator: GZO</w:t>
            </w:r>
          </w:p>
        </w:tc>
        <w:tc>
          <w:tcPr>
            <w:tcW w:w="1984" w:type="dxa"/>
          </w:tcPr>
          <w:p w14:paraId="6BBD3C9C" w14:textId="77777777" w:rsidR="00B009EE" w:rsidRPr="00F87F26" w:rsidRDefault="00B009EE" w:rsidP="00275855">
            <w:pPr>
              <w:spacing w:after="0" w:line="240" w:lineRule="auto"/>
              <w:rPr>
                <w:rFonts w:cstheme="minorHAnsi"/>
              </w:rPr>
            </w:pPr>
            <w:r w:rsidRPr="00F87F26">
              <w:rPr>
                <w:rFonts w:cstheme="minorHAnsi"/>
              </w:rPr>
              <w:t>Na bieżąco</w:t>
            </w:r>
          </w:p>
        </w:tc>
        <w:tc>
          <w:tcPr>
            <w:tcW w:w="2410" w:type="dxa"/>
          </w:tcPr>
          <w:p w14:paraId="55CB0F5A" w14:textId="77777777" w:rsidR="00B009EE" w:rsidRPr="00F87F26" w:rsidRDefault="00B009EE" w:rsidP="00275855">
            <w:pPr>
              <w:spacing w:after="0" w:line="240" w:lineRule="auto"/>
              <w:rPr>
                <w:rFonts w:cstheme="minorHAnsi"/>
              </w:rPr>
            </w:pPr>
            <w:r w:rsidRPr="00F87F26">
              <w:rPr>
                <w:rFonts w:cstheme="minorHAnsi"/>
              </w:rPr>
              <w:t>Budżet gminy</w:t>
            </w:r>
          </w:p>
        </w:tc>
        <w:tc>
          <w:tcPr>
            <w:tcW w:w="2126" w:type="dxa"/>
          </w:tcPr>
          <w:p w14:paraId="6A18D213" w14:textId="77777777" w:rsidR="00B009EE" w:rsidRPr="00F87F26" w:rsidRDefault="00B009EE" w:rsidP="00275855">
            <w:pPr>
              <w:spacing w:after="0" w:line="240" w:lineRule="auto"/>
              <w:rPr>
                <w:rFonts w:cstheme="minorHAnsi"/>
              </w:rPr>
            </w:pPr>
            <w:r w:rsidRPr="00F87F26">
              <w:rPr>
                <w:rFonts w:cstheme="minorHAnsi"/>
              </w:rPr>
              <w:t xml:space="preserve">Liczba nowych nauczycieli z kwalifikacjami </w:t>
            </w:r>
          </w:p>
        </w:tc>
      </w:tr>
      <w:tr w:rsidR="00F87F26" w:rsidRPr="00F87F26" w14:paraId="7C6622C4" w14:textId="77777777" w:rsidTr="00F626A7">
        <w:tc>
          <w:tcPr>
            <w:tcW w:w="3085" w:type="dxa"/>
          </w:tcPr>
          <w:p w14:paraId="15A715FB" w14:textId="77777777" w:rsidR="00B009EE" w:rsidRPr="00F87F26" w:rsidRDefault="00B009EE" w:rsidP="00275855">
            <w:pPr>
              <w:rPr>
                <w:rFonts w:cstheme="minorHAnsi"/>
              </w:rPr>
            </w:pPr>
            <w:r w:rsidRPr="00F87F26">
              <w:rPr>
                <w:rFonts w:cstheme="minorHAnsi"/>
              </w:rPr>
              <w:t xml:space="preserve"> 6.3 Stworzenie  oferty   zajęć pozaszkolnych dostępnych dla dzieci z niepełnosprawnościami w szkołach </w:t>
            </w:r>
          </w:p>
        </w:tc>
        <w:tc>
          <w:tcPr>
            <w:tcW w:w="2693" w:type="dxa"/>
          </w:tcPr>
          <w:p w14:paraId="4602EA64" w14:textId="77777777" w:rsidR="00B009EE" w:rsidRPr="00F87F26" w:rsidRDefault="00B009EE" w:rsidP="00275855">
            <w:pPr>
              <w:spacing w:after="0" w:line="240" w:lineRule="auto"/>
              <w:rPr>
                <w:rFonts w:cstheme="minorHAnsi"/>
              </w:rPr>
            </w:pPr>
            <w:r w:rsidRPr="00F87F26">
              <w:rPr>
                <w:rFonts w:cstheme="minorHAnsi"/>
              </w:rPr>
              <w:t xml:space="preserve">Określenie programów świetlic szkolnych o problematyce </w:t>
            </w:r>
            <w:proofErr w:type="spellStart"/>
            <w:r w:rsidRPr="00F87F26">
              <w:rPr>
                <w:rFonts w:cstheme="minorHAnsi"/>
              </w:rPr>
              <w:t>OzN</w:t>
            </w:r>
            <w:proofErr w:type="spellEnd"/>
          </w:p>
        </w:tc>
        <w:tc>
          <w:tcPr>
            <w:tcW w:w="1985" w:type="dxa"/>
            <w:gridSpan w:val="2"/>
          </w:tcPr>
          <w:p w14:paraId="78E6DE9C" w14:textId="77777777" w:rsidR="00B009EE" w:rsidRPr="00F87F26" w:rsidRDefault="00B009EE" w:rsidP="00275855">
            <w:pPr>
              <w:rPr>
                <w:rFonts w:cstheme="minorHAnsi"/>
              </w:rPr>
            </w:pPr>
            <w:r w:rsidRPr="00F87F26">
              <w:rPr>
                <w:rFonts w:cstheme="minorHAnsi"/>
              </w:rPr>
              <w:t>Koordynator: GZO</w:t>
            </w:r>
          </w:p>
        </w:tc>
        <w:tc>
          <w:tcPr>
            <w:tcW w:w="1984" w:type="dxa"/>
          </w:tcPr>
          <w:p w14:paraId="4BF6F02C" w14:textId="77777777" w:rsidR="00B009EE" w:rsidRPr="00F87F26" w:rsidRDefault="00B009EE" w:rsidP="008F796F">
            <w:pPr>
              <w:spacing w:after="0" w:line="240" w:lineRule="auto"/>
              <w:rPr>
                <w:rFonts w:cstheme="minorHAnsi"/>
              </w:rPr>
            </w:pPr>
            <w:r w:rsidRPr="00F87F26">
              <w:rPr>
                <w:rFonts w:cstheme="minorHAnsi"/>
              </w:rPr>
              <w:t>Od momentu wdrożenia programu</w:t>
            </w:r>
          </w:p>
        </w:tc>
        <w:tc>
          <w:tcPr>
            <w:tcW w:w="2410" w:type="dxa"/>
          </w:tcPr>
          <w:p w14:paraId="5B68983B" w14:textId="77777777" w:rsidR="00B009EE" w:rsidRPr="00F87F26" w:rsidRDefault="00B009EE" w:rsidP="00275855">
            <w:pPr>
              <w:spacing w:after="0" w:line="240" w:lineRule="auto"/>
              <w:rPr>
                <w:rFonts w:cstheme="minorHAnsi"/>
              </w:rPr>
            </w:pPr>
            <w:r w:rsidRPr="00F87F26">
              <w:rPr>
                <w:rFonts w:cstheme="minorHAnsi"/>
              </w:rPr>
              <w:t>Budżet gminy</w:t>
            </w:r>
          </w:p>
        </w:tc>
        <w:tc>
          <w:tcPr>
            <w:tcW w:w="2126" w:type="dxa"/>
          </w:tcPr>
          <w:p w14:paraId="56A4FDE0" w14:textId="77777777" w:rsidR="00B009EE" w:rsidRPr="00F87F26" w:rsidRDefault="00B009EE" w:rsidP="00275855">
            <w:pPr>
              <w:spacing w:after="0" w:line="240" w:lineRule="auto"/>
              <w:rPr>
                <w:rFonts w:cstheme="minorHAnsi"/>
              </w:rPr>
            </w:pPr>
            <w:r w:rsidRPr="00F87F26">
              <w:rPr>
                <w:rFonts w:cstheme="minorHAnsi"/>
              </w:rPr>
              <w:t xml:space="preserve">Liczba rodzajów zajęć </w:t>
            </w:r>
          </w:p>
          <w:p w14:paraId="12AC708A" w14:textId="77777777" w:rsidR="00B009EE" w:rsidRPr="00F87F26" w:rsidRDefault="00B009EE" w:rsidP="00275855">
            <w:pPr>
              <w:spacing w:after="0" w:line="240" w:lineRule="auto"/>
              <w:rPr>
                <w:rFonts w:cstheme="minorHAnsi"/>
              </w:rPr>
            </w:pPr>
            <w:r w:rsidRPr="00F87F26">
              <w:rPr>
                <w:rFonts w:cstheme="minorHAnsi"/>
              </w:rPr>
              <w:t xml:space="preserve">Liczba dzieci z niepełnosprawnością objętych zajęciami </w:t>
            </w:r>
          </w:p>
        </w:tc>
      </w:tr>
      <w:tr w:rsidR="00F87F26" w:rsidRPr="00F87F26" w14:paraId="12DFE3CC" w14:textId="77777777" w:rsidTr="00F626A7">
        <w:tc>
          <w:tcPr>
            <w:tcW w:w="3085" w:type="dxa"/>
            <w:tcBorders>
              <w:bottom w:val="dotted" w:sz="4" w:space="0" w:color="auto"/>
            </w:tcBorders>
          </w:tcPr>
          <w:p w14:paraId="7550A1BA" w14:textId="77777777" w:rsidR="00B009EE" w:rsidRPr="00F87F26" w:rsidRDefault="00B009EE" w:rsidP="00275855">
            <w:pPr>
              <w:rPr>
                <w:rFonts w:cstheme="minorHAnsi"/>
              </w:rPr>
            </w:pPr>
            <w:r w:rsidRPr="00F87F26">
              <w:rPr>
                <w:rFonts w:cstheme="minorHAnsi"/>
              </w:rPr>
              <w:t xml:space="preserve">6.4 Uruchomienie Zespołu </w:t>
            </w:r>
            <w:r w:rsidRPr="00F87F26">
              <w:rPr>
                <w:rFonts w:cstheme="minorHAnsi"/>
              </w:rPr>
              <w:lastRenderedPageBreak/>
              <w:t xml:space="preserve">Wczesnej Interwencji w gminie </w:t>
            </w:r>
          </w:p>
          <w:p w14:paraId="31594565" w14:textId="77777777" w:rsidR="00B009EE" w:rsidRPr="00F87F26" w:rsidRDefault="00B009EE" w:rsidP="00275855">
            <w:pPr>
              <w:rPr>
                <w:rFonts w:cstheme="minorHAnsi"/>
              </w:rPr>
            </w:pPr>
          </w:p>
        </w:tc>
        <w:tc>
          <w:tcPr>
            <w:tcW w:w="2693" w:type="dxa"/>
            <w:tcBorders>
              <w:bottom w:val="dotted" w:sz="4" w:space="0" w:color="auto"/>
            </w:tcBorders>
          </w:tcPr>
          <w:p w14:paraId="48C81207" w14:textId="77777777" w:rsidR="00B009EE" w:rsidRPr="00F87F26" w:rsidRDefault="00B009EE" w:rsidP="00B009EE">
            <w:pPr>
              <w:spacing w:after="0" w:line="240" w:lineRule="auto"/>
              <w:rPr>
                <w:rFonts w:cstheme="minorHAnsi"/>
              </w:rPr>
            </w:pPr>
            <w:r w:rsidRPr="00F87F26">
              <w:rPr>
                <w:rFonts w:cstheme="minorHAnsi"/>
              </w:rPr>
              <w:lastRenderedPageBreak/>
              <w:t>Opracowanie programu i regulaminu</w:t>
            </w:r>
          </w:p>
        </w:tc>
        <w:tc>
          <w:tcPr>
            <w:tcW w:w="1985" w:type="dxa"/>
            <w:gridSpan w:val="2"/>
            <w:tcBorders>
              <w:bottom w:val="dotted" w:sz="4" w:space="0" w:color="auto"/>
            </w:tcBorders>
          </w:tcPr>
          <w:p w14:paraId="3E686452"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lastRenderedPageBreak/>
              <w:t>OzN</w:t>
            </w:r>
            <w:proofErr w:type="spellEnd"/>
          </w:p>
        </w:tc>
        <w:tc>
          <w:tcPr>
            <w:tcW w:w="1984" w:type="dxa"/>
            <w:tcBorders>
              <w:bottom w:val="dotted" w:sz="4" w:space="0" w:color="auto"/>
            </w:tcBorders>
          </w:tcPr>
          <w:p w14:paraId="45DD6618" w14:textId="77777777" w:rsidR="00B009EE" w:rsidRPr="00F87F26" w:rsidRDefault="00B009EE" w:rsidP="00275855">
            <w:pPr>
              <w:spacing w:after="0" w:line="240" w:lineRule="auto"/>
              <w:rPr>
                <w:rFonts w:cstheme="minorHAnsi"/>
              </w:rPr>
            </w:pPr>
            <w:r w:rsidRPr="00F87F26">
              <w:rPr>
                <w:rFonts w:cstheme="minorHAnsi"/>
              </w:rPr>
              <w:lastRenderedPageBreak/>
              <w:t xml:space="preserve">Od momentu porozumienia </w:t>
            </w:r>
            <w:proofErr w:type="spellStart"/>
            <w:r w:rsidRPr="00F87F26">
              <w:rPr>
                <w:rFonts w:cstheme="minorHAnsi"/>
              </w:rPr>
              <w:lastRenderedPageBreak/>
              <w:t>międzypartnerskieo</w:t>
            </w:r>
            <w:proofErr w:type="spellEnd"/>
          </w:p>
        </w:tc>
        <w:tc>
          <w:tcPr>
            <w:tcW w:w="2410" w:type="dxa"/>
            <w:tcBorders>
              <w:bottom w:val="dotted" w:sz="4" w:space="0" w:color="auto"/>
            </w:tcBorders>
          </w:tcPr>
          <w:p w14:paraId="59A28B6C" w14:textId="77777777" w:rsidR="00B009EE" w:rsidRPr="00F87F26" w:rsidRDefault="00B009EE" w:rsidP="00275855">
            <w:pPr>
              <w:spacing w:after="0" w:line="240" w:lineRule="auto"/>
              <w:rPr>
                <w:rFonts w:cstheme="minorHAnsi"/>
              </w:rPr>
            </w:pPr>
            <w:r w:rsidRPr="00F87F26">
              <w:rPr>
                <w:rFonts w:cstheme="minorHAnsi"/>
              </w:rPr>
              <w:lastRenderedPageBreak/>
              <w:t>Budżet gminy</w:t>
            </w:r>
          </w:p>
        </w:tc>
        <w:tc>
          <w:tcPr>
            <w:tcW w:w="2126" w:type="dxa"/>
            <w:tcBorders>
              <w:bottom w:val="dotted" w:sz="4" w:space="0" w:color="auto"/>
            </w:tcBorders>
          </w:tcPr>
          <w:p w14:paraId="4BCB8CDE" w14:textId="77777777" w:rsidR="00B009EE" w:rsidRPr="00F87F26" w:rsidRDefault="00B009EE" w:rsidP="00275855">
            <w:pPr>
              <w:spacing w:after="0" w:line="240" w:lineRule="auto"/>
              <w:rPr>
                <w:rFonts w:cstheme="minorHAnsi"/>
              </w:rPr>
            </w:pPr>
            <w:r w:rsidRPr="00F87F26">
              <w:rPr>
                <w:rFonts w:cstheme="minorHAnsi"/>
              </w:rPr>
              <w:t>Powołany Zespół</w:t>
            </w:r>
          </w:p>
          <w:p w14:paraId="5AE80A4C" w14:textId="77777777" w:rsidR="00B009EE" w:rsidRPr="00F87F26" w:rsidRDefault="00B009EE" w:rsidP="00275855">
            <w:pPr>
              <w:spacing w:after="0" w:line="240" w:lineRule="auto"/>
              <w:rPr>
                <w:rFonts w:cstheme="minorHAnsi"/>
              </w:rPr>
            </w:pPr>
            <w:r w:rsidRPr="00F87F26">
              <w:rPr>
                <w:rFonts w:cstheme="minorHAnsi"/>
              </w:rPr>
              <w:t xml:space="preserve">Liczba dzieci </w:t>
            </w:r>
            <w:r w:rsidRPr="00F87F26">
              <w:rPr>
                <w:rFonts w:cstheme="minorHAnsi"/>
              </w:rPr>
              <w:lastRenderedPageBreak/>
              <w:t xml:space="preserve">objętych wsparciem Zespołu </w:t>
            </w:r>
          </w:p>
        </w:tc>
      </w:tr>
      <w:tr w:rsidR="00F626A7" w:rsidRPr="00F626A7" w14:paraId="52666406" w14:textId="77777777" w:rsidTr="00F626A7">
        <w:tc>
          <w:tcPr>
            <w:tcW w:w="3085" w:type="dxa"/>
            <w:shd w:val="pct15" w:color="auto" w:fill="auto"/>
          </w:tcPr>
          <w:p w14:paraId="3232C8F3"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lastRenderedPageBreak/>
              <w:t xml:space="preserve">7. Obszar </w:t>
            </w:r>
          </w:p>
        </w:tc>
        <w:tc>
          <w:tcPr>
            <w:tcW w:w="4678" w:type="dxa"/>
            <w:gridSpan w:val="3"/>
            <w:shd w:val="pct15" w:color="auto" w:fill="auto"/>
          </w:tcPr>
          <w:p w14:paraId="6153E2D3"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ZATRUDNIENIE</w:t>
            </w:r>
          </w:p>
          <w:p w14:paraId="6A319C9B" w14:textId="77777777" w:rsidR="00B009EE" w:rsidRPr="00F626A7" w:rsidRDefault="00B009EE" w:rsidP="00275855">
            <w:pPr>
              <w:spacing w:after="0" w:line="240" w:lineRule="auto"/>
              <w:rPr>
                <w:rFonts w:cstheme="minorHAnsi"/>
                <w:b/>
                <w:color w:val="767171" w:themeColor="background2" w:themeShade="80"/>
                <w:sz w:val="28"/>
                <w:szCs w:val="28"/>
              </w:rPr>
            </w:pPr>
          </w:p>
          <w:p w14:paraId="0C51CBFD" w14:textId="77777777" w:rsidR="00B009EE" w:rsidRPr="00F626A7" w:rsidRDefault="00B009EE" w:rsidP="00275855">
            <w:pPr>
              <w:spacing w:after="0" w:line="240" w:lineRule="auto"/>
              <w:jc w:val="center"/>
              <w:rPr>
                <w:rFonts w:cstheme="minorHAnsi"/>
                <w:b/>
                <w:color w:val="767171" w:themeColor="background2" w:themeShade="80"/>
              </w:rPr>
            </w:pPr>
          </w:p>
        </w:tc>
        <w:tc>
          <w:tcPr>
            <w:tcW w:w="1984" w:type="dxa"/>
            <w:shd w:val="pct15" w:color="auto" w:fill="auto"/>
          </w:tcPr>
          <w:p w14:paraId="390B6F0B"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Koordynator:  </w:t>
            </w:r>
          </w:p>
          <w:p w14:paraId="06AFD370" w14:textId="77777777" w:rsidR="00B009EE" w:rsidRPr="00F626A7"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224F2C62" w14:textId="77777777" w:rsidR="00B009EE" w:rsidRPr="00F626A7" w:rsidRDefault="00B009EE" w:rsidP="00B009EE">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Ośrodek Pomocy Społecznej </w:t>
            </w:r>
          </w:p>
        </w:tc>
      </w:tr>
      <w:tr w:rsidR="00F626A7" w:rsidRPr="00F626A7" w14:paraId="139D6460" w14:textId="77777777" w:rsidTr="00F626A7">
        <w:tc>
          <w:tcPr>
            <w:tcW w:w="14283" w:type="dxa"/>
            <w:gridSpan w:val="7"/>
            <w:shd w:val="pct15" w:color="auto" w:fill="auto"/>
          </w:tcPr>
          <w:p w14:paraId="3D180B67"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Cel: Wzrost aktywizacji zawodowej osób niepełnosprawnych i ich rodzin oraz tworzenie miejsc pracy przyjaznych dla osób z niepełnosprawnościami</w:t>
            </w:r>
          </w:p>
          <w:p w14:paraId="5E7A445C" w14:textId="77777777" w:rsidR="00B009EE" w:rsidRPr="00F626A7"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2703E497" w14:textId="77777777" w:rsidTr="00F626A7">
        <w:tc>
          <w:tcPr>
            <w:tcW w:w="3085" w:type="dxa"/>
          </w:tcPr>
          <w:p w14:paraId="18208062"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ZADANIA </w:t>
            </w:r>
          </w:p>
        </w:tc>
        <w:tc>
          <w:tcPr>
            <w:tcW w:w="2693" w:type="dxa"/>
          </w:tcPr>
          <w:p w14:paraId="31E9EA59"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843" w:type="dxa"/>
          </w:tcPr>
          <w:p w14:paraId="75D01B64"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4BB7BAF9"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2126" w:type="dxa"/>
            <w:gridSpan w:val="2"/>
          </w:tcPr>
          <w:p w14:paraId="628CAECF" w14:textId="77777777" w:rsidR="00B009EE" w:rsidRPr="00F626A7" w:rsidRDefault="00B009EE"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4A1B188F" w14:textId="77777777" w:rsidR="00B009EE" w:rsidRPr="00F626A7" w:rsidRDefault="00B009EE"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0C8A0C3B"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F87F26" w:rsidRPr="00F87F26" w14:paraId="52EA1017" w14:textId="77777777" w:rsidTr="00F626A7">
        <w:tc>
          <w:tcPr>
            <w:tcW w:w="3085" w:type="dxa"/>
          </w:tcPr>
          <w:p w14:paraId="5B652E53" w14:textId="77777777" w:rsidR="00B009EE" w:rsidRPr="00F87F26" w:rsidRDefault="00B009EE" w:rsidP="00275855">
            <w:pPr>
              <w:spacing w:after="0" w:line="240" w:lineRule="auto"/>
              <w:rPr>
                <w:rFonts w:cstheme="minorHAnsi"/>
              </w:rPr>
            </w:pPr>
            <w:r w:rsidRPr="00F87F26">
              <w:rPr>
                <w:rFonts w:cstheme="minorHAnsi"/>
              </w:rPr>
              <w:t xml:space="preserve">7.1 Tworzenie miejsc  pracy przyjaznych  </w:t>
            </w:r>
            <w:proofErr w:type="spellStart"/>
            <w:r w:rsidRPr="00F87F26">
              <w:rPr>
                <w:rFonts w:cstheme="minorHAnsi"/>
              </w:rPr>
              <w:t>OzN</w:t>
            </w:r>
            <w:proofErr w:type="spellEnd"/>
            <w:r w:rsidRPr="00F87F26">
              <w:rPr>
                <w:rFonts w:cstheme="minorHAnsi"/>
              </w:rPr>
              <w:t xml:space="preserve"> w istniejących i nowych przedsiębiorstwach   społecznych </w:t>
            </w:r>
          </w:p>
          <w:p w14:paraId="53AF0C34" w14:textId="77777777" w:rsidR="00B009EE" w:rsidRPr="00F87F26" w:rsidRDefault="00B009EE" w:rsidP="00275855">
            <w:pPr>
              <w:spacing w:after="0" w:line="240" w:lineRule="auto"/>
              <w:rPr>
                <w:rFonts w:cstheme="minorHAnsi"/>
              </w:rPr>
            </w:pPr>
          </w:p>
          <w:p w14:paraId="7D740FDD" w14:textId="77777777" w:rsidR="00B009EE" w:rsidRPr="00F87F26" w:rsidRDefault="00B009EE" w:rsidP="00275855">
            <w:pPr>
              <w:spacing w:after="0" w:line="240" w:lineRule="auto"/>
              <w:rPr>
                <w:rFonts w:cstheme="minorHAnsi"/>
              </w:rPr>
            </w:pPr>
          </w:p>
        </w:tc>
        <w:tc>
          <w:tcPr>
            <w:tcW w:w="2693" w:type="dxa"/>
          </w:tcPr>
          <w:p w14:paraId="68917D7B" w14:textId="77777777" w:rsidR="00B009EE" w:rsidRPr="00F87F26" w:rsidRDefault="00B009EE" w:rsidP="00275855">
            <w:pPr>
              <w:spacing w:after="0" w:line="240" w:lineRule="auto"/>
              <w:rPr>
                <w:rFonts w:cstheme="minorHAnsi"/>
              </w:rPr>
            </w:pPr>
            <w:r w:rsidRPr="00F87F26">
              <w:rPr>
                <w:rFonts w:cstheme="minorHAnsi"/>
              </w:rPr>
              <w:t xml:space="preserve">Profil miejsc pracy/ przedsiębiorstw uwzględnia  predyspozycje uczestników jednostek zatrudnienia socjalnego </w:t>
            </w:r>
          </w:p>
          <w:p w14:paraId="3087BC9D" w14:textId="77777777" w:rsidR="00B009EE" w:rsidRPr="00F87F26" w:rsidRDefault="00B009EE" w:rsidP="00275855">
            <w:pPr>
              <w:spacing w:after="0" w:line="240" w:lineRule="auto"/>
              <w:rPr>
                <w:rFonts w:cstheme="minorHAnsi"/>
              </w:rPr>
            </w:pPr>
          </w:p>
          <w:p w14:paraId="625BA036" w14:textId="77777777" w:rsidR="00B009EE" w:rsidRPr="00F87F26" w:rsidRDefault="00B009EE" w:rsidP="00275855">
            <w:pPr>
              <w:spacing w:after="0" w:line="240" w:lineRule="auto"/>
              <w:rPr>
                <w:rFonts w:cstheme="minorHAnsi"/>
              </w:rPr>
            </w:pPr>
          </w:p>
        </w:tc>
        <w:tc>
          <w:tcPr>
            <w:tcW w:w="1843" w:type="dxa"/>
          </w:tcPr>
          <w:p w14:paraId="701E14E6" w14:textId="77777777" w:rsidR="00B009EE" w:rsidRPr="00F87F26" w:rsidRDefault="00B009EE" w:rsidP="00275855">
            <w:pPr>
              <w:rPr>
                <w:rFonts w:cstheme="minorHAnsi"/>
              </w:rPr>
            </w:pPr>
            <w:r w:rsidRPr="00F87F26">
              <w:rPr>
                <w:rFonts w:cstheme="minorHAnsi"/>
              </w:rPr>
              <w:t xml:space="preserve">Realizatorzy:  organizacje pozarządowe </w:t>
            </w:r>
          </w:p>
        </w:tc>
        <w:tc>
          <w:tcPr>
            <w:tcW w:w="2126" w:type="dxa"/>
            <w:gridSpan w:val="2"/>
          </w:tcPr>
          <w:p w14:paraId="4D14C13A" w14:textId="77777777" w:rsidR="00B009EE" w:rsidRPr="00F87F26" w:rsidRDefault="00B009EE" w:rsidP="00275855">
            <w:pPr>
              <w:spacing w:after="0" w:line="240" w:lineRule="auto"/>
              <w:rPr>
                <w:rFonts w:cstheme="minorHAnsi"/>
              </w:rPr>
            </w:pPr>
            <w:r w:rsidRPr="00F87F26">
              <w:rPr>
                <w:rFonts w:cstheme="minorHAnsi"/>
              </w:rPr>
              <w:t>Na bieżąco</w:t>
            </w:r>
          </w:p>
        </w:tc>
        <w:tc>
          <w:tcPr>
            <w:tcW w:w="2410" w:type="dxa"/>
          </w:tcPr>
          <w:p w14:paraId="3045A9B5" w14:textId="77777777" w:rsidR="00B009EE" w:rsidRPr="00F87F26" w:rsidRDefault="00B009EE" w:rsidP="00275855">
            <w:pPr>
              <w:spacing w:after="0" w:line="240" w:lineRule="auto"/>
              <w:rPr>
                <w:rFonts w:cstheme="minorHAnsi"/>
              </w:rPr>
            </w:pPr>
            <w:r w:rsidRPr="00F87F26">
              <w:rPr>
                <w:rFonts w:cstheme="minorHAnsi"/>
              </w:rPr>
              <w:t>Środki partnerskie przynależne danym instytucjom</w:t>
            </w:r>
          </w:p>
        </w:tc>
        <w:tc>
          <w:tcPr>
            <w:tcW w:w="2126" w:type="dxa"/>
          </w:tcPr>
          <w:p w14:paraId="7B8C6436" w14:textId="77777777" w:rsidR="00B009EE" w:rsidRPr="00F87F26" w:rsidRDefault="00B009EE" w:rsidP="00275855">
            <w:pPr>
              <w:spacing w:after="0" w:line="240" w:lineRule="auto"/>
              <w:rPr>
                <w:rFonts w:cstheme="minorHAnsi"/>
              </w:rPr>
            </w:pPr>
            <w:r w:rsidRPr="00F87F26">
              <w:rPr>
                <w:rFonts w:cstheme="minorHAnsi"/>
              </w:rPr>
              <w:t>Liczba utworzonych przedsiębiorstw</w:t>
            </w:r>
          </w:p>
          <w:p w14:paraId="53ED5531" w14:textId="77777777" w:rsidR="00B009EE" w:rsidRPr="00F87F26" w:rsidRDefault="00B009EE" w:rsidP="00B009EE">
            <w:pPr>
              <w:spacing w:after="0" w:line="240" w:lineRule="auto"/>
              <w:rPr>
                <w:rFonts w:cstheme="minorHAnsi"/>
              </w:rPr>
            </w:pPr>
            <w:r w:rsidRPr="00F87F26">
              <w:rPr>
                <w:rFonts w:cstheme="minorHAnsi"/>
              </w:rPr>
              <w:t xml:space="preserve">Liczba utworzonych miejsc pracy dla </w:t>
            </w:r>
            <w:proofErr w:type="spellStart"/>
            <w:r w:rsidRPr="00F87F26">
              <w:rPr>
                <w:rFonts w:cstheme="minorHAnsi"/>
              </w:rPr>
              <w:t>OzN</w:t>
            </w:r>
            <w:proofErr w:type="spellEnd"/>
          </w:p>
        </w:tc>
      </w:tr>
      <w:tr w:rsidR="00F87F26" w:rsidRPr="00F87F26" w14:paraId="7CA73BD2" w14:textId="77777777" w:rsidTr="00F626A7">
        <w:tc>
          <w:tcPr>
            <w:tcW w:w="3085" w:type="dxa"/>
          </w:tcPr>
          <w:p w14:paraId="787833A5" w14:textId="77777777" w:rsidR="00B009EE" w:rsidRPr="00F87F26" w:rsidRDefault="00B009EE" w:rsidP="00275855">
            <w:pPr>
              <w:spacing w:after="0" w:line="240" w:lineRule="auto"/>
              <w:rPr>
                <w:rFonts w:cstheme="minorHAnsi"/>
              </w:rPr>
            </w:pPr>
            <w:r w:rsidRPr="00F87F26">
              <w:rPr>
                <w:rFonts w:cstheme="minorHAnsi"/>
              </w:rPr>
              <w:t xml:space="preserve">7.2 Stworzenie przedsiębiorstwa społecznego sprzedającego  wyroby </w:t>
            </w:r>
            <w:proofErr w:type="spellStart"/>
            <w:r w:rsidRPr="00F87F26">
              <w:rPr>
                <w:rFonts w:cstheme="minorHAnsi"/>
              </w:rPr>
              <w:t>OzN</w:t>
            </w:r>
            <w:proofErr w:type="spellEnd"/>
          </w:p>
        </w:tc>
        <w:tc>
          <w:tcPr>
            <w:tcW w:w="2693" w:type="dxa"/>
          </w:tcPr>
          <w:p w14:paraId="3662335C" w14:textId="77777777" w:rsidR="00B009EE" w:rsidRPr="00F87F26" w:rsidRDefault="00B009EE" w:rsidP="00275855">
            <w:pPr>
              <w:spacing w:after="0" w:line="240" w:lineRule="auto"/>
              <w:rPr>
                <w:rFonts w:cstheme="minorHAnsi"/>
              </w:rPr>
            </w:pPr>
            <w:r w:rsidRPr="00F87F26">
              <w:rPr>
                <w:rFonts w:cstheme="minorHAnsi"/>
              </w:rPr>
              <w:t xml:space="preserve">Współpraca w zakresie sprzedaży wytworów  z organizacjami z gminy i powiatu </w:t>
            </w:r>
          </w:p>
          <w:p w14:paraId="705911FB" w14:textId="77777777" w:rsidR="00B009EE" w:rsidRPr="00F87F26" w:rsidRDefault="00B009EE" w:rsidP="00275855">
            <w:pPr>
              <w:spacing w:after="0" w:line="240" w:lineRule="auto"/>
              <w:rPr>
                <w:rFonts w:cstheme="minorHAnsi"/>
                <w:highlight w:val="yellow"/>
              </w:rPr>
            </w:pPr>
          </w:p>
        </w:tc>
        <w:tc>
          <w:tcPr>
            <w:tcW w:w="1843" w:type="dxa"/>
          </w:tcPr>
          <w:p w14:paraId="2413C7EA" w14:textId="77777777" w:rsidR="00B009EE" w:rsidRPr="00F87F26" w:rsidRDefault="00B009EE" w:rsidP="00275855">
            <w:pPr>
              <w:rPr>
                <w:rFonts w:cstheme="minorHAnsi"/>
              </w:rPr>
            </w:pPr>
            <w:r w:rsidRPr="00F87F26">
              <w:rPr>
                <w:rFonts w:cstheme="minorHAnsi"/>
              </w:rPr>
              <w:t>Realizatorzy:  organizacje pozarządowe</w:t>
            </w:r>
          </w:p>
        </w:tc>
        <w:tc>
          <w:tcPr>
            <w:tcW w:w="2126" w:type="dxa"/>
            <w:gridSpan w:val="2"/>
          </w:tcPr>
          <w:p w14:paraId="25E92E0E" w14:textId="77777777" w:rsidR="00B009EE" w:rsidRPr="00F87F26" w:rsidRDefault="00B009EE" w:rsidP="00275855">
            <w:pPr>
              <w:spacing w:after="0" w:line="240" w:lineRule="auto"/>
              <w:rPr>
                <w:rFonts w:cstheme="minorHAnsi"/>
              </w:rPr>
            </w:pPr>
            <w:r w:rsidRPr="00F87F26">
              <w:rPr>
                <w:rFonts w:cstheme="minorHAnsi"/>
              </w:rPr>
              <w:t>Od momentu założenia spółdzielni</w:t>
            </w:r>
          </w:p>
        </w:tc>
        <w:tc>
          <w:tcPr>
            <w:tcW w:w="2410" w:type="dxa"/>
          </w:tcPr>
          <w:p w14:paraId="7D98A4F3" w14:textId="77777777" w:rsidR="00B009EE" w:rsidRPr="00F87F26" w:rsidRDefault="00B009EE" w:rsidP="00275855">
            <w:pPr>
              <w:spacing w:after="0" w:line="240" w:lineRule="auto"/>
              <w:rPr>
                <w:rFonts w:cstheme="minorHAnsi"/>
              </w:rPr>
            </w:pPr>
            <w:r w:rsidRPr="00F87F26">
              <w:rPr>
                <w:rFonts w:cstheme="minorHAnsi"/>
              </w:rPr>
              <w:t>Dotacja na założenie działalności (MOWES) dotacje z innych źródeł, środki  PFRON, PUP</w:t>
            </w:r>
          </w:p>
        </w:tc>
        <w:tc>
          <w:tcPr>
            <w:tcW w:w="2126" w:type="dxa"/>
          </w:tcPr>
          <w:p w14:paraId="63FD049F" w14:textId="77777777" w:rsidR="00B009EE" w:rsidRPr="00F87F26" w:rsidRDefault="00B009EE" w:rsidP="00275855">
            <w:pPr>
              <w:spacing w:after="0" w:line="240" w:lineRule="auto"/>
              <w:rPr>
                <w:rFonts w:cstheme="minorHAnsi"/>
              </w:rPr>
            </w:pPr>
            <w:r w:rsidRPr="00F87F26">
              <w:rPr>
                <w:rFonts w:cstheme="minorHAnsi"/>
              </w:rPr>
              <w:t xml:space="preserve">Liczba stworzonych przedsiębiorstw o tym profilu </w:t>
            </w:r>
          </w:p>
        </w:tc>
      </w:tr>
      <w:tr w:rsidR="00F87F26" w:rsidRPr="00F87F26" w14:paraId="08519234" w14:textId="77777777" w:rsidTr="00F626A7">
        <w:tc>
          <w:tcPr>
            <w:tcW w:w="3085" w:type="dxa"/>
          </w:tcPr>
          <w:p w14:paraId="36AEF55B" w14:textId="77777777" w:rsidR="00B009EE" w:rsidRPr="00F87F26" w:rsidRDefault="00B009EE" w:rsidP="00275855">
            <w:pPr>
              <w:spacing w:after="0" w:line="240" w:lineRule="auto"/>
              <w:rPr>
                <w:rFonts w:cstheme="minorHAnsi"/>
              </w:rPr>
            </w:pPr>
            <w:r w:rsidRPr="00F87F26">
              <w:rPr>
                <w:rFonts w:cstheme="minorHAnsi"/>
              </w:rPr>
              <w:t xml:space="preserve">7.3 Szersze zastosowanie  form zatrudnienia wspieranego i  trenera pracy </w:t>
            </w:r>
          </w:p>
          <w:p w14:paraId="71076684" w14:textId="77777777" w:rsidR="00B009EE" w:rsidRPr="00F87F26" w:rsidRDefault="00B009EE" w:rsidP="00275855">
            <w:pPr>
              <w:spacing w:after="0" w:line="240" w:lineRule="auto"/>
              <w:rPr>
                <w:rFonts w:cstheme="minorHAnsi"/>
              </w:rPr>
            </w:pPr>
          </w:p>
        </w:tc>
        <w:tc>
          <w:tcPr>
            <w:tcW w:w="2693" w:type="dxa"/>
          </w:tcPr>
          <w:p w14:paraId="43F4DA94" w14:textId="77777777" w:rsidR="00B009EE" w:rsidRPr="00F87F26" w:rsidRDefault="00B009EE" w:rsidP="00275855">
            <w:pPr>
              <w:spacing w:after="0" w:line="240" w:lineRule="auto"/>
              <w:rPr>
                <w:rFonts w:cstheme="minorHAnsi"/>
              </w:rPr>
            </w:pPr>
            <w:r w:rsidRPr="00F87F26">
              <w:rPr>
                <w:rFonts w:cstheme="minorHAnsi"/>
              </w:rPr>
              <w:t>Promocja, zaangażowanie pracowników socjalnych</w:t>
            </w:r>
          </w:p>
        </w:tc>
        <w:tc>
          <w:tcPr>
            <w:tcW w:w="1843" w:type="dxa"/>
          </w:tcPr>
          <w:p w14:paraId="237226BA" w14:textId="77777777" w:rsidR="00B009EE" w:rsidRPr="00F87F26" w:rsidRDefault="00B009EE" w:rsidP="00275855">
            <w:pPr>
              <w:rPr>
                <w:rFonts w:cstheme="minorHAnsi"/>
              </w:rPr>
            </w:pPr>
            <w:r w:rsidRPr="00F87F26">
              <w:rPr>
                <w:rFonts w:cstheme="minorHAnsi"/>
              </w:rPr>
              <w:t>Realizatorzy:  organizacje pozarządowe</w:t>
            </w:r>
          </w:p>
        </w:tc>
        <w:tc>
          <w:tcPr>
            <w:tcW w:w="2126" w:type="dxa"/>
            <w:gridSpan w:val="2"/>
          </w:tcPr>
          <w:p w14:paraId="6D446191" w14:textId="77777777" w:rsidR="00B009EE" w:rsidRPr="00F87F26" w:rsidRDefault="00B009EE" w:rsidP="00275855">
            <w:pPr>
              <w:spacing w:after="0" w:line="240" w:lineRule="auto"/>
              <w:rPr>
                <w:rFonts w:cstheme="minorHAnsi"/>
              </w:rPr>
            </w:pPr>
            <w:r w:rsidRPr="00F87F26">
              <w:rPr>
                <w:rFonts w:cstheme="minorHAnsi"/>
              </w:rPr>
              <w:t>Na bieżąco</w:t>
            </w:r>
          </w:p>
        </w:tc>
        <w:tc>
          <w:tcPr>
            <w:tcW w:w="2410" w:type="dxa"/>
          </w:tcPr>
          <w:p w14:paraId="735FFA20" w14:textId="77777777" w:rsidR="00B009EE" w:rsidRPr="00F87F26" w:rsidRDefault="00B009EE" w:rsidP="00275855">
            <w:pPr>
              <w:spacing w:after="0" w:line="240" w:lineRule="auto"/>
              <w:rPr>
                <w:rFonts w:cstheme="minorHAnsi"/>
              </w:rPr>
            </w:pPr>
            <w:r w:rsidRPr="00F87F26">
              <w:rPr>
                <w:rFonts w:cstheme="minorHAnsi"/>
              </w:rPr>
              <w:t>Środki zewnętrzne w tym PFRON, PUP, środki przedsiębiorców</w:t>
            </w:r>
          </w:p>
        </w:tc>
        <w:tc>
          <w:tcPr>
            <w:tcW w:w="2126" w:type="dxa"/>
          </w:tcPr>
          <w:p w14:paraId="440B809B" w14:textId="77777777" w:rsidR="00B009EE" w:rsidRPr="00F87F26" w:rsidRDefault="00B009EE" w:rsidP="00275855">
            <w:pPr>
              <w:spacing w:after="0" w:line="240" w:lineRule="auto"/>
              <w:rPr>
                <w:rFonts w:cstheme="minorHAnsi"/>
              </w:rPr>
            </w:pPr>
            <w:r w:rsidRPr="00F87F26">
              <w:rPr>
                <w:rFonts w:cstheme="minorHAnsi"/>
              </w:rPr>
              <w:t xml:space="preserve">Liczba os. objętych formą wsparcia </w:t>
            </w:r>
          </w:p>
        </w:tc>
      </w:tr>
      <w:tr w:rsidR="00F87F26" w:rsidRPr="00F87F26" w14:paraId="20228974" w14:textId="77777777" w:rsidTr="00F626A7">
        <w:tc>
          <w:tcPr>
            <w:tcW w:w="3085" w:type="dxa"/>
          </w:tcPr>
          <w:p w14:paraId="3C628AD7" w14:textId="77777777" w:rsidR="00B009EE" w:rsidRPr="00F87F26" w:rsidRDefault="00B009EE" w:rsidP="00275855">
            <w:pPr>
              <w:spacing w:after="0" w:line="240" w:lineRule="auto"/>
              <w:rPr>
                <w:rFonts w:cstheme="minorHAnsi"/>
              </w:rPr>
            </w:pPr>
            <w:r w:rsidRPr="00F87F26">
              <w:rPr>
                <w:rFonts w:cstheme="minorHAnsi"/>
              </w:rPr>
              <w:t xml:space="preserve">7.4 Rozwijanie potencjału   instytucji i organizacji aktywizujących zawodowo  </w:t>
            </w:r>
            <w:proofErr w:type="spellStart"/>
            <w:r w:rsidRPr="00F87F26">
              <w:rPr>
                <w:rFonts w:cstheme="minorHAnsi"/>
              </w:rPr>
              <w:t>OzN</w:t>
            </w:r>
            <w:proofErr w:type="spellEnd"/>
            <w:r w:rsidRPr="00F87F26">
              <w:rPr>
                <w:rFonts w:cstheme="minorHAnsi"/>
              </w:rPr>
              <w:t xml:space="preserve">-Zakładu  Aktywności Zawodowej, Centrum Integracji Społecznej i Klubu Integracji Społecznej </w:t>
            </w:r>
          </w:p>
          <w:p w14:paraId="2B752B8E" w14:textId="77777777" w:rsidR="00B009EE" w:rsidRPr="00F87F26" w:rsidRDefault="00B009EE" w:rsidP="00275855">
            <w:pPr>
              <w:spacing w:after="0" w:line="240" w:lineRule="auto"/>
              <w:rPr>
                <w:rFonts w:cstheme="minorHAnsi"/>
                <w:strike/>
                <w:sz w:val="28"/>
                <w:szCs w:val="28"/>
              </w:rPr>
            </w:pPr>
          </w:p>
        </w:tc>
        <w:tc>
          <w:tcPr>
            <w:tcW w:w="2693" w:type="dxa"/>
          </w:tcPr>
          <w:p w14:paraId="4914AB12" w14:textId="77777777" w:rsidR="00B009EE" w:rsidRPr="00F87F26" w:rsidRDefault="00B009EE" w:rsidP="00275855">
            <w:pPr>
              <w:spacing w:after="0" w:line="240" w:lineRule="auto"/>
              <w:rPr>
                <w:rFonts w:cstheme="minorHAnsi"/>
              </w:rPr>
            </w:pPr>
            <w:r w:rsidRPr="00F87F26">
              <w:rPr>
                <w:rFonts w:cstheme="minorHAnsi"/>
              </w:rPr>
              <w:t>Uruchomienie i udział w programie ,, Aktywne formy przeciwdziałania wykluczeniu społecznemu -nowy wymiar 2020”</w:t>
            </w:r>
          </w:p>
        </w:tc>
        <w:tc>
          <w:tcPr>
            <w:tcW w:w="1843" w:type="dxa"/>
          </w:tcPr>
          <w:p w14:paraId="38F3AC21" w14:textId="77777777" w:rsidR="00B009EE" w:rsidRPr="00F87F26" w:rsidRDefault="00B009EE" w:rsidP="00275855">
            <w:pPr>
              <w:rPr>
                <w:rFonts w:cstheme="minorHAnsi"/>
              </w:rPr>
            </w:pPr>
            <w:r w:rsidRPr="00F87F26">
              <w:rPr>
                <w:rFonts w:cstheme="minorHAnsi"/>
              </w:rPr>
              <w:t>Realizatorzy:  organizacje pozarządowe</w:t>
            </w:r>
          </w:p>
        </w:tc>
        <w:tc>
          <w:tcPr>
            <w:tcW w:w="2126" w:type="dxa"/>
            <w:gridSpan w:val="2"/>
          </w:tcPr>
          <w:p w14:paraId="771F389D" w14:textId="77777777" w:rsidR="00B009EE" w:rsidRPr="00F87F26" w:rsidRDefault="00C93D7C" w:rsidP="00C93D7C">
            <w:pPr>
              <w:spacing w:after="0" w:line="240" w:lineRule="auto"/>
              <w:rPr>
                <w:rFonts w:cstheme="minorHAnsi"/>
              </w:rPr>
            </w:pPr>
            <w:r w:rsidRPr="00F87F26">
              <w:rPr>
                <w:rFonts w:cstheme="minorHAnsi"/>
              </w:rPr>
              <w:t>Od momentu uruchomienia programu</w:t>
            </w:r>
          </w:p>
        </w:tc>
        <w:tc>
          <w:tcPr>
            <w:tcW w:w="2410" w:type="dxa"/>
          </w:tcPr>
          <w:p w14:paraId="03CBDBF2" w14:textId="77777777" w:rsidR="00B009EE" w:rsidRPr="00F87F26" w:rsidRDefault="00B009EE" w:rsidP="00B009EE">
            <w:pPr>
              <w:spacing w:after="0" w:line="240" w:lineRule="auto"/>
              <w:rPr>
                <w:rFonts w:cstheme="minorHAnsi"/>
              </w:rPr>
            </w:pPr>
            <w:r w:rsidRPr="00F87F26">
              <w:rPr>
                <w:rFonts w:cstheme="minorHAnsi"/>
              </w:rPr>
              <w:t xml:space="preserve">Budżet gminy, środki zewnętrzne </w:t>
            </w:r>
          </w:p>
        </w:tc>
        <w:tc>
          <w:tcPr>
            <w:tcW w:w="2126" w:type="dxa"/>
          </w:tcPr>
          <w:p w14:paraId="3EC17E99" w14:textId="77777777" w:rsidR="00B009EE" w:rsidRPr="00F87F26" w:rsidRDefault="00C93D7C" w:rsidP="00275855">
            <w:pPr>
              <w:spacing w:after="0" w:line="240" w:lineRule="auto"/>
              <w:rPr>
                <w:rFonts w:cstheme="minorHAnsi"/>
              </w:rPr>
            </w:pPr>
            <w:r w:rsidRPr="00F87F26">
              <w:rPr>
                <w:rFonts w:cstheme="minorHAnsi"/>
              </w:rPr>
              <w:t xml:space="preserve">Liczba </w:t>
            </w:r>
            <w:r w:rsidR="00B009EE" w:rsidRPr="00F87F26">
              <w:rPr>
                <w:rFonts w:cstheme="minorHAnsi"/>
              </w:rPr>
              <w:t>uruchomionych programów i be</w:t>
            </w:r>
            <w:r w:rsidRPr="00F87F26">
              <w:rPr>
                <w:rFonts w:cstheme="minorHAnsi"/>
              </w:rPr>
              <w:t>neficjentów wskazanych w progra</w:t>
            </w:r>
            <w:r w:rsidR="00B009EE" w:rsidRPr="00F87F26">
              <w:rPr>
                <w:rFonts w:cstheme="minorHAnsi"/>
              </w:rPr>
              <w:t>mie</w:t>
            </w:r>
          </w:p>
        </w:tc>
      </w:tr>
      <w:tr w:rsidR="00F87F26" w:rsidRPr="00F87F26" w14:paraId="1F077D5B" w14:textId="77777777" w:rsidTr="00F626A7">
        <w:tc>
          <w:tcPr>
            <w:tcW w:w="3085" w:type="dxa"/>
          </w:tcPr>
          <w:p w14:paraId="67FFE0C2" w14:textId="77777777" w:rsidR="00B009EE" w:rsidRPr="00F87F26" w:rsidRDefault="00C93D7C" w:rsidP="00275855">
            <w:pPr>
              <w:spacing w:after="0" w:line="240" w:lineRule="auto"/>
              <w:rPr>
                <w:rFonts w:cstheme="minorHAnsi"/>
              </w:rPr>
            </w:pPr>
            <w:r w:rsidRPr="00F87F26">
              <w:rPr>
                <w:rFonts w:cstheme="minorHAnsi"/>
              </w:rPr>
              <w:t xml:space="preserve">7.5 </w:t>
            </w:r>
            <w:r w:rsidR="00B009EE" w:rsidRPr="00F87F26">
              <w:rPr>
                <w:rFonts w:cstheme="minorHAnsi"/>
              </w:rPr>
              <w:t>Promowanie  wśród lokalnych pracodawców zatrudniania os. niepełnosprawnych</w:t>
            </w:r>
          </w:p>
        </w:tc>
        <w:tc>
          <w:tcPr>
            <w:tcW w:w="2693" w:type="dxa"/>
          </w:tcPr>
          <w:p w14:paraId="5E5E6677" w14:textId="77777777" w:rsidR="00B009EE" w:rsidRPr="00F87F26" w:rsidRDefault="00B009EE" w:rsidP="00275855">
            <w:pPr>
              <w:spacing w:after="0" w:line="240" w:lineRule="auto"/>
              <w:rPr>
                <w:rFonts w:cstheme="minorHAnsi"/>
              </w:rPr>
            </w:pPr>
            <w:r w:rsidRPr="00F87F26">
              <w:rPr>
                <w:rFonts w:cstheme="minorHAnsi"/>
              </w:rPr>
              <w:t xml:space="preserve">Kompleksowa informacja nt. możliwości dofinansowania  miejsca pracy oraz  obowiązkach pracodawcy z tego wynikających </w:t>
            </w:r>
          </w:p>
          <w:p w14:paraId="668DC3F6" w14:textId="77777777" w:rsidR="00B009EE" w:rsidRPr="00F87F26" w:rsidRDefault="00B009EE" w:rsidP="00275855">
            <w:pPr>
              <w:spacing w:after="0" w:line="240" w:lineRule="auto"/>
              <w:rPr>
                <w:rFonts w:cstheme="minorHAnsi"/>
                <w:highlight w:val="yellow"/>
              </w:rPr>
            </w:pPr>
          </w:p>
          <w:p w14:paraId="67A3A150" w14:textId="77777777" w:rsidR="00B009EE" w:rsidRPr="00F87F26" w:rsidRDefault="00B009EE" w:rsidP="00275855">
            <w:pPr>
              <w:spacing w:after="0" w:line="240" w:lineRule="auto"/>
              <w:rPr>
                <w:rFonts w:cstheme="minorHAnsi"/>
              </w:rPr>
            </w:pPr>
            <w:r w:rsidRPr="00F87F26">
              <w:rPr>
                <w:rFonts w:cstheme="minorHAnsi"/>
              </w:rPr>
              <w:t xml:space="preserve">Zastosowanie klauzul społecznych </w:t>
            </w:r>
          </w:p>
          <w:p w14:paraId="0B7057F4" w14:textId="77777777" w:rsidR="00B009EE" w:rsidRPr="00F87F26" w:rsidRDefault="00B009EE" w:rsidP="00275855">
            <w:pPr>
              <w:spacing w:after="0" w:line="240" w:lineRule="auto"/>
              <w:rPr>
                <w:rFonts w:cstheme="minorHAnsi"/>
                <w:highlight w:val="yellow"/>
              </w:rPr>
            </w:pPr>
          </w:p>
        </w:tc>
        <w:tc>
          <w:tcPr>
            <w:tcW w:w="1843" w:type="dxa"/>
          </w:tcPr>
          <w:p w14:paraId="6FEACF9B" w14:textId="77777777" w:rsidR="00B009EE" w:rsidRPr="00F87F26" w:rsidRDefault="00B009EE" w:rsidP="00275855">
            <w:pPr>
              <w:rPr>
                <w:rFonts w:cstheme="minorHAnsi"/>
              </w:rPr>
            </w:pPr>
            <w:r w:rsidRPr="00F87F26">
              <w:rPr>
                <w:rFonts w:cstheme="minorHAnsi"/>
              </w:rPr>
              <w:t xml:space="preserve">Koordynator: Pełnomocnik ds. </w:t>
            </w:r>
            <w:proofErr w:type="spellStart"/>
            <w:r w:rsidRPr="00F87F26">
              <w:rPr>
                <w:rFonts w:cstheme="minorHAnsi"/>
              </w:rPr>
              <w:t>OzN</w:t>
            </w:r>
            <w:proofErr w:type="spellEnd"/>
          </w:p>
        </w:tc>
        <w:tc>
          <w:tcPr>
            <w:tcW w:w="2126" w:type="dxa"/>
            <w:gridSpan w:val="2"/>
          </w:tcPr>
          <w:p w14:paraId="1E2B4E58" w14:textId="77777777" w:rsidR="00B009EE" w:rsidRPr="00F87F26" w:rsidRDefault="00B009EE" w:rsidP="00C93D7C">
            <w:pPr>
              <w:spacing w:after="0" w:line="240" w:lineRule="auto"/>
              <w:rPr>
                <w:rFonts w:cstheme="minorHAnsi"/>
              </w:rPr>
            </w:pPr>
            <w:r w:rsidRPr="00F87F26">
              <w:rPr>
                <w:rFonts w:cstheme="minorHAnsi"/>
              </w:rPr>
              <w:t xml:space="preserve">Od momentu uruchomienia </w:t>
            </w:r>
            <w:r w:rsidR="00C93D7C" w:rsidRPr="00F87F26">
              <w:rPr>
                <w:rFonts w:cstheme="minorHAnsi"/>
              </w:rPr>
              <w:t xml:space="preserve">Pełnomocnika </w:t>
            </w:r>
          </w:p>
        </w:tc>
        <w:tc>
          <w:tcPr>
            <w:tcW w:w="2410" w:type="dxa"/>
          </w:tcPr>
          <w:p w14:paraId="7E694222" w14:textId="77777777" w:rsidR="00B009EE" w:rsidRPr="00F87F26" w:rsidRDefault="00B009EE" w:rsidP="00275855">
            <w:pPr>
              <w:spacing w:after="0" w:line="240" w:lineRule="auto"/>
              <w:rPr>
                <w:rFonts w:cstheme="minorHAnsi"/>
              </w:rPr>
            </w:pPr>
            <w:r w:rsidRPr="00F87F26">
              <w:rPr>
                <w:rFonts w:cstheme="minorHAnsi"/>
              </w:rPr>
              <w:t>Środki własne przedsiębiorców, PFRON</w:t>
            </w:r>
          </w:p>
        </w:tc>
        <w:tc>
          <w:tcPr>
            <w:tcW w:w="2126" w:type="dxa"/>
          </w:tcPr>
          <w:p w14:paraId="271B0D16" w14:textId="77777777" w:rsidR="00B009EE" w:rsidRPr="00F87F26" w:rsidRDefault="00B009EE" w:rsidP="00275855">
            <w:pPr>
              <w:spacing w:after="0" w:line="240" w:lineRule="auto"/>
              <w:rPr>
                <w:rFonts w:cstheme="minorHAnsi"/>
              </w:rPr>
            </w:pPr>
            <w:r w:rsidRPr="00F87F26">
              <w:rPr>
                <w:rFonts w:cstheme="minorHAnsi"/>
              </w:rPr>
              <w:t xml:space="preserve">Liczba działań informacyjnych </w:t>
            </w:r>
          </w:p>
          <w:p w14:paraId="53D1CCD9" w14:textId="77777777" w:rsidR="00B009EE" w:rsidRPr="00F87F26" w:rsidRDefault="00B009EE" w:rsidP="00275855">
            <w:pPr>
              <w:spacing w:after="0" w:line="240" w:lineRule="auto"/>
              <w:rPr>
                <w:rFonts w:cstheme="minorHAnsi"/>
              </w:rPr>
            </w:pPr>
          </w:p>
          <w:p w14:paraId="32AC8217" w14:textId="77777777" w:rsidR="00B009EE" w:rsidRPr="00F87F26" w:rsidRDefault="00B009EE" w:rsidP="00275855">
            <w:pPr>
              <w:spacing w:after="0" w:line="240" w:lineRule="auto"/>
              <w:rPr>
                <w:rFonts w:cstheme="minorHAnsi"/>
              </w:rPr>
            </w:pPr>
            <w:r w:rsidRPr="00F87F26">
              <w:rPr>
                <w:rFonts w:cstheme="minorHAnsi"/>
              </w:rPr>
              <w:t xml:space="preserve">Liczba zamówień opartych o klauzule społeczne </w:t>
            </w:r>
          </w:p>
        </w:tc>
      </w:tr>
      <w:tr w:rsidR="00F87F26" w:rsidRPr="00F87F26" w14:paraId="66D0490F" w14:textId="77777777" w:rsidTr="00F626A7">
        <w:tc>
          <w:tcPr>
            <w:tcW w:w="3085" w:type="dxa"/>
          </w:tcPr>
          <w:p w14:paraId="7D60CD18" w14:textId="77777777" w:rsidR="00B009EE" w:rsidRPr="00F87F26" w:rsidRDefault="00C93D7C" w:rsidP="00275855">
            <w:pPr>
              <w:spacing w:after="0" w:line="240" w:lineRule="auto"/>
              <w:rPr>
                <w:rFonts w:cstheme="minorHAnsi"/>
                <w:b/>
              </w:rPr>
            </w:pPr>
            <w:r w:rsidRPr="00F87F26">
              <w:rPr>
                <w:rFonts w:cstheme="minorHAnsi"/>
              </w:rPr>
              <w:t xml:space="preserve">7.6 </w:t>
            </w:r>
            <w:r w:rsidR="00B009EE" w:rsidRPr="00F87F26">
              <w:rPr>
                <w:rFonts w:cstheme="minorHAnsi"/>
              </w:rPr>
              <w:t xml:space="preserve">Aktywizacja zawodowa rodzin </w:t>
            </w:r>
            <w:proofErr w:type="spellStart"/>
            <w:r w:rsidR="00B009EE" w:rsidRPr="00F87F26">
              <w:rPr>
                <w:rFonts w:cstheme="minorHAnsi"/>
              </w:rPr>
              <w:t>OzN</w:t>
            </w:r>
            <w:proofErr w:type="spellEnd"/>
            <w:r w:rsidR="00B009EE" w:rsidRPr="00F87F26">
              <w:rPr>
                <w:rFonts w:cstheme="minorHAnsi"/>
              </w:rPr>
              <w:t xml:space="preserve">, z wykorzystaniem  możliwości programów ogólnopolskich </w:t>
            </w:r>
          </w:p>
          <w:p w14:paraId="05A9050A" w14:textId="77777777" w:rsidR="00B009EE" w:rsidRPr="00F87F26" w:rsidRDefault="00B009EE" w:rsidP="00275855">
            <w:pPr>
              <w:pStyle w:val="Akapitzlist"/>
              <w:spacing w:after="0" w:line="240" w:lineRule="auto"/>
              <w:rPr>
                <w:rFonts w:asciiTheme="minorHAnsi" w:hAnsiTheme="minorHAnsi" w:cstheme="minorHAnsi"/>
              </w:rPr>
            </w:pPr>
          </w:p>
        </w:tc>
        <w:tc>
          <w:tcPr>
            <w:tcW w:w="2693" w:type="dxa"/>
          </w:tcPr>
          <w:p w14:paraId="4032F2BA" w14:textId="77777777" w:rsidR="00B009EE" w:rsidRPr="00F87F26" w:rsidRDefault="00B009EE" w:rsidP="00275855">
            <w:pPr>
              <w:spacing w:after="0" w:line="240" w:lineRule="auto"/>
              <w:rPr>
                <w:rFonts w:cstheme="minorHAnsi"/>
              </w:rPr>
            </w:pPr>
            <w:r w:rsidRPr="00F87F26">
              <w:rPr>
                <w:rFonts w:cstheme="minorHAnsi"/>
              </w:rPr>
              <w:t xml:space="preserve"> Diagnoza oczekiwań   rodzin w tym zakresie</w:t>
            </w:r>
          </w:p>
          <w:p w14:paraId="7D9695D8" w14:textId="77777777" w:rsidR="00B009EE" w:rsidRPr="00F87F26" w:rsidRDefault="00B009EE" w:rsidP="00275855">
            <w:pPr>
              <w:spacing w:after="0" w:line="240" w:lineRule="auto"/>
              <w:rPr>
                <w:rFonts w:cstheme="minorHAnsi"/>
              </w:rPr>
            </w:pPr>
          </w:p>
          <w:p w14:paraId="14FF7C3A" w14:textId="77777777" w:rsidR="00B009EE" w:rsidRPr="00F87F26" w:rsidRDefault="00B009EE" w:rsidP="00275855">
            <w:pPr>
              <w:spacing w:after="0" w:line="240" w:lineRule="auto"/>
              <w:rPr>
                <w:rFonts w:cstheme="minorHAnsi"/>
              </w:rPr>
            </w:pPr>
            <w:r w:rsidRPr="00F87F26">
              <w:rPr>
                <w:rFonts w:cstheme="minorHAnsi"/>
              </w:rPr>
              <w:t xml:space="preserve">Wsparcie instytucji aktywnej integracji </w:t>
            </w:r>
          </w:p>
        </w:tc>
        <w:tc>
          <w:tcPr>
            <w:tcW w:w="1843" w:type="dxa"/>
          </w:tcPr>
          <w:p w14:paraId="284D812F" w14:textId="77777777" w:rsidR="00B009EE" w:rsidRPr="00F87F26" w:rsidRDefault="00B009EE" w:rsidP="00275855">
            <w:pPr>
              <w:rPr>
                <w:rFonts w:cstheme="minorHAnsi"/>
              </w:rPr>
            </w:pPr>
            <w:r w:rsidRPr="00F87F26">
              <w:rPr>
                <w:rFonts w:cstheme="minorHAnsi"/>
              </w:rPr>
              <w:t>Koordynator: OPS we współpracy z PUP</w:t>
            </w:r>
          </w:p>
        </w:tc>
        <w:tc>
          <w:tcPr>
            <w:tcW w:w="2126" w:type="dxa"/>
            <w:gridSpan w:val="2"/>
          </w:tcPr>
          <w:p w14:paraId="40619FD2" w14:textId="77777777" w:rsidR="00B009EE" w:rsidRPr="00F87F26" w:rsidRDefault="00B009EE" w:rsidP="00275855">
            <w:pPr>
              <w:spacing w:after="0" w:line="240" w:lineRule="auto"/>
              <w:rPr>
                <w:rFonts w:cstheme="minorHAnsi"/>
              </w:rPr>
            </w:pPr>
            <w:r w:rsidRPr="00F87F26">
              <w:rPr>
                <w:rFonts w:cstheme="minorHAnsi"/>
              </w:rPr>
              <w:t xml:space="preserve">Terminy wskazane w poszczególnych programach </w:t>
            </w:r>
          </w:p>
        </w:tc>
        <w:tc>
          <w:tcPr>
            <w:tcW w:w="2410" w:type="dxa"/>
          </w:tcPr>
          <w:p w14:paraId="7C3D1A85" w14:textId="77777777" w:rsidR="00B009EE" w:rsidRPr="00F87F26" w:rsidRDefault="00C93D7C" w:rsidP="00C93D7C">
            <w:pPr>
              <w:spacing w:after="0" w:line="240" w:lineRule="auto"/>
              <w:rPr>
                <w:rFonts w:cstheme="minorHAnsi"/>
              </w:rPr>
            </w:pPr>
            <w:r w:rsidRPr="00F87F26">
              <w:rPr>
                <w:rFonts w:cstheme="minorHAnsi"/>
              </w:rPr>
              <w:t>środki zewnętrzne</w:t>
            </w:r>
            <w:r w:rsidR="00B009EE" w:rsidRPr="00F87F26">
              <w:rPr>
                <w:rFonts w:cstheme="minorHAnsi"/>
              </w:rPr>
              <w:t>, PFRON</w:t>
            </w:r>
          </w:p>
        </w:tc>
        <w:tc>
          <w:tcPr>
            <w:tcW w:w="2126" w:type="dxa"/>
          </w:tcPr>
          <w:p w14:paraId="4F2F5B59" w14:textId="77777777" w:rsidR="00B009EE" w:rsidRPr="00F87F26" w:rsidRDefault="00B009EE" w:rsidP="00275855">
            <w:pPr>
              <w:spacing w:after="0" w:line="240" w:lineRule="auto"/>
              <w:rPr>
                <w:rFonts w:cstheme="minorHAnsi"/>
              </w:rPr>
            </w:pPr>
            <w:r w:rsidRPr="00F87F26">
              <w:rPr>
                <w:rFonts w:cstheme="minorHAnsi"/>
              </w:rPr>
              <w:t xml:space="preserve">Liczba członków   rodzin, które  zdecyduje się na poszukiwanie pracy </w:t>
            </w:r>
          </w:p>
        </w:tc>
      </w:tr>
      <w:tr w:rsidR="00F87F26" w:rsidRPr="00F87F26" w14:paraId="56CF25CE" w14:textId="77777777" w:rsidTr="00F626A7">
        <w:tc>
          <w:tcPr>
            <w:tcW w:w="3085" w:type="dxa"/>
            <w:tcBorders>
              <w:bottom w:val="dotted" w:sz="4" w:space="0" w:color="auto"/>
            </w:tcBorders>
          </w:tcPr>
          <w:p w14:paraId="5F8FBB95" w14:textId="77777777" w:rsidR="00B009EE" w:rsidRPr="00F87F26" w:rsidRDefault="00C93D7C" w:rsidP="00275855">
            <w:pPr>
              <w:spacing w:after="0" w:line="240" w:lineRule="auto"/>
              <w:rPr>
                <w:rFonts w:cstheme="minorHAnsi"/>
                <w:b/>
              </w:rPr>
            </w:pPr>
            <w:r w:rsidRPr="00F87F26">
              <w:rPr>
                <w:rFonts w:cstheme="minorHAnsi"/>
              </w:rPr>
              <w:t>7.7 Zacieśnienie współpracy między instytucjami i organizacjami  w zakresie integracji społecznej i zawodowej (WTZ, ŚDS, ZAZ, Spółdzielni Socjalnej)</w:t>
            </w:r>
          </w:p>
        </w:tc>
        <w:tc>
          <w:tcPr>
            <w:tcW w:w="2693" w:type="dxa"/>
            <w:tcBorders>
              <w:bottom w:val="dotted" w:sz="4" w:space="0" w:color="auto"/>
            </w:tcBorders>
          </w:tcPr>
          <w:p w14:paraId="281C3BFD" w14:textId="77777777" w:rsidR="00C93D7C" w:rsidRPr="00F87F26" w:rsidRDefault="00C93D7C" w:rsidP="00275855">
            <w:pPr>
              <w:spacing w:after="0" w:line="240" w:lineRule="auto"/>
              <w:rPr>
                <w:rFonts w:cstheme="minorHAnsi"/>
              </w:rPr>
            </w:pPr>
            <w:r w:rsidRPr="00F87F26">
              <w:rPr>
                <w:rFonts w:cstheme="minorHAnsi"/>
              </w:rPr>
              <w:t>Opracowanie treści porozumienia organizacji tworzący system wsparcia  integracyjnego</w:t>
            </w:r>
          </w:p>
          <w:p w14:paraId="5E363239" w14:textId="77777777" w:rsidR="00C93D7C" w:rsidRPr="00F87F26" w:rsidRDefault="00C93D7C" w:rsidP="00275855">
            <w:pPr>
              <w:spacing w:after="0" w:line="240" w:lineRule="auto"/>
              <w:rPr>
                <w:rFonts w:cstheme="minorHAnsi"/>
              </w:rPr>
            </w:pPr>
            <w:r w:rsidRPr="00F87F26">
              <w:rPr>
                <w:rFonts w:cstheme="minorHAnsi"/>
              </w:rPr>
              <w:t>Stworzenie bazy kontaktów</w:t>
            </w:r>
          </w:p>
          <w:p w14:paraId="6031A253" w14:textId="77777777" w:rsidR="00B009EE" w:rsidRPr="00F87F26" w:rsidRDefault="00B009EE" w:rsidP="00275855">
            <w:pPr>
              <w:spacing w:after="0" w:line="240" w:lineRule="auto"/>
              <w:rPr>
                <w:rFonts w:cstheme="minorHAnsi"/>
              </w:rPr>
            </w:pPr>
          </w:p>
        </w:tc>
        <w:tc>
          <w:tcPr>
            <w:tcW w:w="1843" w:type="dxa"/>
            <w:tcBorders>
              <w:bottom w:val="dotted" w:sz="4" w:space="0" w:color="auto"/>
            </w:tcBorders>
          </w:tcPr>
          <w:p w14:paraId="6B2D4063" w14:textId="77777777" w:rsidR="00B009EE" w:rsidRPr="00F87F26" w:rsidRDefault="00B009EE" w:rsidP="00275855">
            <w:pPr>
              <w:rPr>
                <w:rFonts w:cstheme="minorHAnsi"/>
              </w:rPr>
            </w:pPr>
            <w:r w:rsidRPr="00F87F26">
              <w:rPr>
                <w:rFonts w:cstheme="minorHAnsi"/>
              </w:rPr>
              <w:t xml:space="preserve">Koordynator: OPS, </w:t>
            </w:r>
            <w:r w:rsidR="00C93D7C" w:rsidRPr="00F87F26">
              <w:rPr>
                <w:rFonts w:cstheme="minorHAnsi"/>
              </w:rPr>
              <w:t>P</w:t>
            </w:r>
            <w:r w:rsidRPr="00F87F26">
              <w:rPr>
                <w:rFonts w:cstheme="minorHAnsi"/>
              </w:rPr>
              <w:t>ełnomocnik</w:t>
            </w:r>
          </w:p>
        </w:tc>
        <w:tc>
          <w:tcPr>
            <w:tcW w:w="2126" w:type="dxa"/>
            <w:gridSpan w:val="2"/>
            <w:tcBorders>
              <w:bottom w:val="dotted" w:sz="4" w:space="0" w:color="auto"/>
            </w:tcBorders>
          </w:tcPr>
          <w:p w14:paraId="420C07EE" w14:textId="77777777" w:rsidR="00B009EE" w:rsidRPr="00F87F26" w:rsidRDefault="00C93D7C" w:rsidP="00275855">
            <w:pPr>
              <w:spacing w:after="0" w:line="240" w:lineRule="auto"/>
              <w:rPr>
                <w:rFonts w:cstheme="minorHAnsi"/>
              </w:rPr>
            </w:pPr>
            <w:r w:rsidRPr="00F87F26">
              <w:rPr>
                <w:rFonts w:cstheme="minorHAnsi"/>
              </w:rPr>
              <w:t xml:space="preserve">Od momentu podpisania porozumienia </w:t>
            </w:r>
          </w:p>
        </w:tc>
        <w:tc>
          <w:tcPr>
            <w:tcW w:w="2410" w:type="dxa"/>
            <w:tcBorders>
              <w:bottom w:val="dotted" w:sz="4" w:space="0" w:color="auto"/>
            </w:tcBorders>
          </w:tcPr>
          <w:p w14:paraId="629919F0" w14:textId="77777777" w:rsidR="00B009EE" w:rsidRPr="00F87F26" w:rsidRDefault="00C93D7C" w:rsidP="00C93D7C">
            <w:pPr>
              <w:spacing w:after="0" w:line="240" w:lineRule="auto"/>
              <w:rPr>
                <w:rFonts w:cstheme="minorHAnsi"/>
              </w:rPr>
            </w:pPr>
            <w:r w:rsidRPr="00F87F26">
              <w:rPr>
                <w:rFonts w:cstheme="minorHAnsi"/>
              </w:rPr>
              <w:t xml:space="preserve">Środki partnerów </w:t>
            </w:r>
          </w:p>
        </w:tc>
        <w:tc>
          <w:tcPr>
            <w:tcW w:w="2126" w:type="dxa"/>
            <w:tcBorders>
              <w:bottom w:val="dotted" w:sz="4" w:space="0" w:color="auto"/>
            </w:tcBorders>
          </w:tcPr>
          <w:p w14:paraId="2684FC48" w14:textId="77777777" w:rsidR="00B009EE" w:rsidRPr="00F87F26" w:rsidRDefault="00B009EE" w:rsidP="00275855">
            <w:pPr>
              <w:spacing w:after="0" w:line="240" w:lineRule="auto"/>
              <w:rPr>
                <w:rFonts w:cstheme="minorHAnsi"/>
              </w:rPr>
            </w:pPr>
            <w:r w:rsidRPr="00F87F26">
              <w:rPr>
                <w:rFonts w:cstheme="minorHAnsi"/>
              </w:rPr>
              <w:t xml:space="preserve">Liczba </w:t>
            </w:r>
            <w:proofErr w:type="spellStart"/>
            <w:r w:rsidRPr="00F87F26">
              <w:rPr>
                <w:rFonts w:cstheme="minorHAnsi"/>
              </w:rPr>
              <w:t>OzN</w:t>
            </w:r>
            <w:proofErr w:type="spellEnd"/>
            <w:r w:rsidRPr="00F87F26">
              <w:rPr>
                <w:rFonts w:cstheme="minorHAnsi"/>
              </w:rPr>
              <w:t xml:space="preserve"> skierowanych do podjęcia zatrudnienia  </w:t>
            </w:r>
          </w:p>
        </w:tc>
      </w:tr>
      <w:tr w:rsidR="00F626A7" w:rsidRPr="00F626A7" w14:paraId="7624074A" w14:textId="77777777" w:rsidTr="00F626A7">
        <w:tc>
          <w:tcPr>
            <w:tcW w:w="3085" w:type="dxa"/>
            <w:shd w:val="pct15" w:color="auto" w:fill="auto"/>
          </w:tcPr>
          <w:p w14:paraId="63EA2CE5"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8. Obszar </w:t>
            </w:r>
          </w:p>
        </w:tc>
        <w:tc>
          <w:tcPr>
            <w:tcW w:w="4536" w:type="dxa"/>
            <w:gridSpan w:val="2"/>
            <w:shd w:val="pct15" w:color="auto" w:fill="auto"/>
          </w:tcPr>
          <w:p w14:paraId="29C93DF6"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ŚRODKI UTRZYMANIA I ZABEZPIECZENIE SOCJALNE</w:t>
            </w:r>
          </w:p>
          <w:p w14:paraId="285AC802" w14:textId="77777777" w:rsidR="00B009EE" w:rsidRPr="00F626A7" w:rsidRDefault="00B009EE" w:rsidP="00275855">
            <w:pPr>
              <w:spacing w:after="0" w:line="240" w:lineRule="auto"/>
              <w:rPr>
                <w:rFonts w:cstheme="minorHAnsi"/>
                <w:b/>
                <w:color w:val="767171" w:themeColor="background2" w:themeShade="80"/>
                <w:sz w:val="28"/>
                <w:szCs w:val="28"/>
              </w:rPr>
            </w:pPr>
          </w:p>
          <w:p w14:paraId="3DB7ACB3" w14:textId="77777777" w:rsidR="00B009EE" w:rsidRPr="00F626A7"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4A691CCD"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Koordynator:  </w:t>
            </w:r>
          </w:p>
          <w:p w14:paraId="3D82D324" w14:textId="77777777" w:rsidR="00B009EE" w:rsidRPr="00F626A7"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5EEAF0C8" w14:textId="77777777" w:rsidR="00B009EE" w:rsidRPr="00F626A7" w:rsidRDefault="00B009EE" w:rsidP="00275855">
            <w:pPr>
              <w:rPr>
                <w:rFonts w:cstheme="minorHAnsi"/>
                <w:b/>
                <w:color w:val="767171" w:themeColor="background2" w:themeShade="80"/>
                <w:sz w:val="28"/>
                <w:szCs w:val="28"/>
                <w:highlight w:val="yellow"/>
              </w:rPr>
            </w:pPr>
            <w:r w:rsidRPr="00F626A7">
              <w:rPr>
                <w:rFonts w:cstheme="minorHAnsi"/>
                <w:b/>
                <w:color w:val="767171" w:themeColor="background2" w:themeShade="80"/>
                <w:sz w:val="28"/>
                <w:szCs w:val="28"/>
              </w:rPr>
              <w:t>Pełnomocnik ds. osób z niepełnosprawnością</w:t>
            </w:r>
          </w:p>
        </w:tc>
      </w:tr>
      <w:tr w:rsidR="00F626A7" w:rsidRPr="00F626A7" w14:paraId="0CDE1CC8" w14:textId="77777777" w:rsidTr="00F626A7">
        <w:tc>
          <w:tcPr>
            <w:tcW w:w="14283" w:type="dxa"/>
            <w:gridSpan w:val="7"/>
            <w:shd w:val="pct15" w:color="auto" w:fill="auto"/>
          </w:tcPr>
          <w:p w14:paraId="5F388B88"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Cel: Zwiększenie zrozumienia problematyki niepełnosprawności wśród decydentów z gminy Klucze </w:t>
            </w:r>
          </w:p>
          <w:p w14:paraId="174DBEBE" w14:textId="77777777" w:rsidR="00B009EE" w:rsidRPr="00F626A7" w:rsidRDefault="00B009EE" w:rsidP="00275855">
            <w:pPr>
              <w:pStyle w:val="Akapitzlist"/>
              <w:spacing w:after="0" w:line="240" w:lineRule="auto"/>
              <w:rPr>
                <w:rFonts w:asciiTheme="minorHAnsi" w:hAnsiTheme="minorHAnsi" w:cstheme="minorHAnsi"/>
                <w:b/>
                <w:color w:val="767171" w:themeColor="background2" w:themeShade="80"/>
                <w:sz w:val="28"/>
                <w:szCs w:val="28"/>
              </w:rPr>
            </w:pPr>
          </w:p>
          <w:p w14:paraId="1C9B4CCD" w14:textId="77777777" w:rsidR="00B009EE" w:rsidRPr="00F626A7"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01BF580D" w14:textId="77777777" w:rsidTr="00F626A7">
        <w:tc>
          <w:tcPr>
            <w:tcW w:w="3085" w:type="dxa"/>
          </w:tcPr>
          <w:p w14:paraId="4002E2FF"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ZADANIA </w:t>
            </w:r>
          </w:p>
        </w:tc>
        <w:tc>
          <w:tcPr>
            <w:tcW w:w="2693" w:type="dxa"/>
          </w:tcPr>
          <w:p w14:paraId="49CB2F45"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843" w:type="dxa"/>
          </w:tcPr>
          <w:p w14:paraId="12E153B8"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695571AA"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2126" w:type="dxa"/>
            <w:gridSpan w:val="2"/>
          </w:tcPr>
          <w:p w14:paraId="0DF66CF7" w14:textId="77777777" w:rsidR="00B009EE" w:rsidRPr="00F626A7" w:rsidRDefault="00B009EE"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41BEE9EA" w14:textId="77777777" w:rsidR="00B009EE" w:rsidRPr="00F626A7" w:rsidRDefault="00B009EE"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542099F6"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F87F26" w:rsidRPr="00F87F26" w14:paraId="350B7A17" w14:textId="77777777" w:rsidTr="00F626A7">
        <w:tc>
          <w:tcPr>
            <w:tcW w:w="3085" w:type="dxa"/>
            <w:vAlign w:val="center"/>
          </w:tcPr>
          <w:p w14:paraId="24A18A7F" w14:textId="77777777" w:rsidR="00B009EE" w:rsidRPr="00F87F26" w:rsidRDefault="00C93D7C" w:rsidP="00275855">
            <w:pPr>
              <w:rPr>
                <w:rFonts w:cstheme="minorHAnsi"/>
              </w:rPr>
            </w:pPr>
            <w:r w:rsidRPr="00F87F26">
              <w:rPr>
                <w:rFonts w:cstheme="minorHAnsi"/>
              </w:rPr>
              <w:t xml:space="preserve">8.1 </w:t>
            </w:r>
            <w:r w:rsidR="00B009EE" w:rsidRPr="00F87F26">
              <w:rPr>
                <w:rFonts w:cstheme="minorHAnsi"/>
              </w:rPr>
              <w:t xml:space="preserve">Prowadzenie działań informacyjnych i </w:t>
            </w:r>
            <w:proofErr w:type="spellStart"/>
            <w:r w:rsidR="00B009EE" w:rsidRPr="00F87F26">
              <w:rPr>
                <w:rFonts w:cstheme="minorHAnsi"/>
              </w:rPr>
              <w:t>rzeczniczych</w:t>
            </w:r>
            <w:proofErr w:type="spellEnd"/>
            <w:r w:rsidR="00B009EE" w:rsidRPr="00F87F26">
              <w:rPr>
                <w:rFonts w:cstheme="minorHAnsi"/>
              </w:rPr>
              <w:t xml:space="preserve"> służących   zabezpieczeniu finansowania Programu  z budżetu gminy</w:t>
            </w:r>
          </w:p>
        </w:tc>
        <w:tc>
          <w:tcPr>
            <w:tcW w:w="2693" w:type="dxa"/>
          </w:tcPr>
          <w:p w14:paraId="644ADE36" w14:textId="77777777" w:rsidR="00B009EE" w:rsidRPr="00F87F26" w:rsidRDefault="00B009EE" w:rsidP="00275855">
            <w:pPr>
              <w:spacing w:after="0" w:line="240" w:lineRule="auto"/>
              <w:rPr>
                <w:rFonts w:cstheme="minorHAnsi"/>
              </w:rPr>
            </w:pPr>
            <w:r w:rsidRPr="00F87F26">
              <w:rPr>
                <w:rFonts w:cstheme="minorHAnsi"/>
              </w:rPr>
              <w:t xml:space="preserve">Bieżąca współpraca Pełnomocnika ds. </w:t>
            </w:r>
            <w:proofErr w:type="spellStart"/>
            <w:r w:rsidRPr="00F87F26">
              <w:rPr>
                <w:rFonts w:cstheme="minorHAnsi"/>
              </w:rPr>
              <w:t>OzN</w:t>
            </w:r>
            <w:proofErr w:type="spellEnd"/>
            <w:r w:rsidRPr="00F87F26">
              <w:rPr>
                <w:rFonts w:cstheme="minorHAnsi"/>
              </w:rPr>
              <w:t xml:space="preserve"> i Zespołu Agenda 22 z  Radą Gminy i Komisjami tematycznymi </w:t>
            </w:r>
          </w:p>
        </w:tc>
        <w:tc>
          <w:tcPr>
            <w:tcW w:w="1843" w:type="dxa"/>
          </w:tcPr>
          <w:p w14:paraId="273BB7AD"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tc>
        <w:tc>
          <w:tcPr>
            <w:tcW w:w="2126" w:type="dxa"/>
            <w:gridSpan w:val="2"/>
          </w:tcPr>
          <w:p w14:paraId="39023D91" w14:textId="77777777" w:rsidR="00B009EE" w:rsidRPr="00F87F26" w:rsidRDefault="00B009EE" w:rsidP="00275855">
            <w:pPr>
              <w:spacing w:after="0" w:line="240" w:lineRule="auto"/>
              <w:rPr>
                <w:rFonts w:cstheme="minorHAnsi"/>
              </w:rPr>
            </w:pPr>
            <w:r w:rsidRPr="00F87F26">
              <w:rPr>
                <w:rFonts w:cstheme="minorHAnsi"/>
              </w:rPr>
              <w:t>Od momentu wprowadzenia</w:t>
            </w:r>
            <w:r w:rsidR="00C93D7C" w:rsidRPr="00F87F26">
              <w:rPr>
                <w:rFonts w:cstheme="minorHAnsi"/>
              </w:rPr>
              <w:t xml:space="preserve"> programu </w:t>
            </w:r>
          </w:p>
        </w:tc>
        <w:tc>
          <w:tcPr>
            <w:tcW w:w="2410" w:type="dxa"/>
          </w:tcPr>
          <w:p w14:paraId="2600B5B9" w14:textId="77777777" w:rsidR="00B009EE" w:rsidRPr="00F87F26" w:rsidRDefault="00B009EE" w:rsidP="00275855">
            <w:pPr>
              <w:spacing w:after="0" w:line="240" w:lineRule="auto"/>
              <w:rPr>
                <w:rFonts w:cstheme="minorHAnsi"/>
              </w:rPr>
            </w:pPr>
            <w:r w:rsidRPr="00F87F26">
              <w:rPr>
                <w:rFonts w:cstheme="minorHAnsi"/>
              </w:rPr>
              <w:t>Budżet gminy</w:t>
            </w:r>
          </w:p>
        </w:tc>
        <w:tc>
          <w:tcPr>
            <w:tcW w:w="2126" w:type="dxa"/>
          </w:tcPr>
          <w:p w14:paraId="04485014" w14:textId="77777777" w:rsidR="00B009EE" w:rsidRPr="00F87F26" w:rsidRDefault="00B009EE" w:rsidP="00275855">
            <w:pPr>
              <w:spacing w:after="0" w:line="240" w:lineRule="auto"/>
              <w:rPr>
                <w:rFonts w:cstheme="minorHAnsi"/>
              </w:rPr>
            </w:pPr>
            <w:r w:rsidRPr="00F87F26">
              <w:rPr>
                <w:rFonts w:cstheme="minorHAnsi"/>
              </w:rPr>
              <w:t xml:space="preserve">Wielkość finansowania z budżetu gminy </w:t>
            </w:r>
          </w:p>
          <w:p w14:paraId="6534C8E2" w14:textId="77777777" w:rsidR="00B009EE" w:rsidRPr="00F87F26" w:rsidRDefault="00B009EE" w:rsidP="00275855">
            <w:pPr>
              <w:spacing w:after="0" w:line="240" w:lineRule="auto"/>
              <w:rPr>
                <w:rFonts w:cstheme="minorHAnsi"/>
              </w:rPr>
            </w:pPr>
            <w:r w:rsidRPr="00F87F26">
              <w:rPr>
                <w:rFonts w:cstheme="minorHAnsi"/>
              </w:rPr>
              <w:t xml:space="preserve">Liczba  przygotowanych projektów przez  instytucje gminne realizujących założenia Programu </w:t>
            </w:r>
          </w:p>
        </w:tc>
      </w:tr>
      <w:tr w:rsidR="00F87F26" w:rsidRPr="00F87F26" w14:paraId="277CD0EB" w14:textId="77777777" w:rsidTr="00F626A7">
        <w:tc>
          <w:tcPr>
            <w:tcW w:w="3085" w:type="dxa"/>
            <w:tcBorders>
              <w:bottom w:val="dotted" w:sz="4" w:space="0" w:color="auto"/>
            </w:tcBorders>
            <w:vAlign w:val="center"/>
          </w:tcPr>
          <w:p w14:paraId="1457A517" w14:textId="77777777" w:rsidR="00B009EE" w:rsidRPr="00F87F26" w:rsidRDefault="00C93D7C" w:rsidP="00275855">
            <w:pPr>
              <w:rPr>
                <w:rFonts w:cstheme="minorHAnsi"/>
              </w:rPr>
            </w:pPr>
            <w:r w:rsidRPr="00F87F26">
              <w:rPr>
                <w:rFonts w:cstheme="minorHAnsi"/>
              </w:rPr>
              <w:t xml:space="preserve">8.2 </w:t>
            </w:r>
            <w:r w:rsidR="00B009EE" w:rsidRPr="00F87F26">
              <w:rPr>
                <w:rFonts w:cstheme="minorHAnsi"/>
              </w:rPr>
              <w:t>Udział przedstawicieli Rady Gminy w pracach Zespołu Agenda 22</w:t>
            </w:r>
          </w:p>
          <w:p w14:paraId="016529F1" w14:textId="77777777" w:rsidR="00B009EE" w:rsidRPr="00F87F26" w:rsidRDefault="00B009EE" w:rsidP="00275855">
            <w:pPr>
              <w:rPr>
                <w:rFonts w:cstheme="minorHAnsi"/>
              </w:rPr>
            </w:pPr>
          </w:p>
        </w:tc>
        <w:tc>
          <w:tcPr>
            <w:tcW w:w="2693" w:type="dxa"/>
            <w:tcBorders>
              <w:bottom w:val="dotted" w:sz="4" w:space="0" w:color="auto"/>
            </w:tcBorders>
          </w:tcPr>
          <w:p w14:paraId="2106BA13" w14:textId="77777777" w:rsidR="00B009EE" w:rsidRDefault="00C93D7C" w:rsidP="00C93D7C">
            <w:pPr>
              <w:spacing w:after="0" w:line="240" w:lineRule="auto"/>
              <w:rPr>
                <w:rFonts w:cstheme="minorHAnsi"/>
              </w:rPr>
            </w:pPr>
            <w:r w:rsidRPr="00F87F26">
              <w:rPr>
                <w:rFonts w:cstheme="minorHAnsi"/>
              </w:rPr>
              <w:t>Wniesienie do obrad R</w:t>
            </w:r>
            <w:r w:rsidR="00B009EE" w:rsidRPr="00F87F26">
              <w:rPr>
                <w:rFonts w:cstheme="minorHAnsi"/>
              </w:rPr>
              <w:t xml:space="preserve">ady </w:t>
            </w:r>
            <w:r w:rsidRPr="00F87F26">
              <w:rPr>
                <w:rFonts w:cstheme="minorHAnsi"/>
              </w:rPr>
              <w:t xml:space="preserve">Gminy </w:t>
            </w:r>
            <w:r w:rsidR="00B009EE" w:rsidRPr="00F87F26">
              <w:rPr>
                <w:rFonts w:cstheme="minorHAnsi"/>
              </w:rPr>
              <w:t xml:space="preserve">punktu o wyznaczenie przedstawiciela Rady </w:t>
            </w:r>
            <w:r w:rsidRPr="00F87F26">
              <w:rPr>
                <w:rFonts w:cstheme="minorHAnsi"/>
              </w:rPr>
              <w:t xml:space="preserve">do pracy w Zespole </w:t>
            </w:r>
          </w:p>
          <w:p w14:paraId="1A1D353C" w14:textId="77777777" w:rsidR="006E42D6" w:rsidRDefault="006E42D6" w:rsidP="00C93D7C">
            <w:pPr>
              <w:spacing w:after="0" w:line="240" w:lineRule="auto"/>
              <w:rPr>
                <w:rFonts w:cstheme="minorHAnsi"/>
              </w:rPr>
            </w:pPr>
          </w:p>
          <w:p w14:paraId="6D9004F7" w14:textId="77777777" w:rsidR="006E42D6" w:rsidRDefault="006E42D6" w:rsidP="00C93D7C">
            <w:pPr>
              <w:spacing w:after="0" w:line="240" w:lineRule="auto"/>
              <w:rPr>
                <w:rFonts w:cstheme="minorHAnsi"/>
              </w:rPr>
            </w:pPr>
          </w:p>
          <w:p w14:paraId="491B68D6" w14:textId="77777777" w:rsidR="006E42D6" w:rsidRDefault="006E42D6" w:rsidP="00C93D7C">
            <w:pPr>
              <w:spacing w:after="0" w:line="240" w:lineRule="auto"/>
              <w:rPr>
                <w:rFonts w:cstheme="minorHAnsi"/>
              </w:rPr>
            </w:pPr>
          </w:p>
          <w:p w14:paraId="3B91A798" w14:textId="77777777" w:rsidR="006E42D6" w:rsidRPr="00F87F26" w:rsidRDefault="006E42D6" w:rsidP="00C93D7C">
            <w:pPr>
              <w:spacing w:after="0" w:line="240" w:lineRule="auto"/>
              <w:rPr>
                <w:rFonts w:cstheme="minorHAnsi"/>
                <w:highlight w:val="yellow"/>
              </w:rPr>
            </w:pPr>
          </w:p>
        </w:tc>
        <w:tc>
          <w:tcPr>
            <w:tcW w:w="1843" w:type="dxa"/>
            <w:tcBorders>
              <w:bottom w:val="dotted" w:sz="4" w:space="0" w:color="auto"/>
            </w:tcBorders>
          </w:tcPr>
          <w:p w14:paraId="5DD7417E" w14:textId="77777777" w:rsidR="00B009EE" w:rsidRPr="00F87F26" w:rsidRDefault="00C93D7C" w:rsidP="00275855">
            <w:pPr>
              <w:spacing w:after="0" w:line="240" w:lineRule="auto"/>
              <w:rPr>
                <w:rFonts w:cstheme="minorHAnsi"/>
              </w:rPr>
            </w:pPr>
            <w:r w:rsidRPr="00F87F26">
              <w:rPr>
                <w:rFonts w:cstheme="minorHAnsi"/>
              </w:rPr>
              <w:t xml:space="preserve">Koordynator: </w:t>
            </w:r>
            <w:r w:rsidR="00B009EE" w:rsidRPr="00F87F26">
              <w:rPr>
                <w:rFonts w:cstheme="minorHAnsi"/>
              </w:rPr>
              <w:t>Pełnomocnik</w:t>
            </w:r>
          </w:p>
        </w:tc>
        <w:tc>
          <w:tcPr>
            <w:tcW w:w="2126" w:type="dxa"/>
            <w:gridSpan w:val="2"/>
            <w:tcBorders>
              <w:bottom w:val="dotted" w:sz="4" w:space="0" w:color="auto"/>
            </w:tcBorders>
          </w:tcPr>
          <w:p w14:paraId="25F85F5C" w14:textId="77777777" w:rsidR="00B009EE" w:rsidRPr="00F87F26" w:rsidRDefault="00B009EE" w:rsidP="00275855">
            <w:pPr>
              <w:spacing w:after="0" w:line="240" w:lineRule="auto"/>
              <w:rPr>
                <w:rFonts w:cstheme="minorHAnsi"/>
              </w:rPr>
            </w:pPr>
            <w:r w:rsidRPr="00F87F26">
              <w:rPr>
                <w:rFonts w:cstheme="minorHAnsi"/>
              </w:rPr>
              <w:t>Od ustanowienia pełnomocnictwa</w:t>
            </w:r>
          </w:p>
        </w:tc>
        <w:tc>
          <w:tcPr>
            <w:tcW w:w="2410" w:type="dxa"/>
            <w:tcBorders>
              <w:bottom w:val="dotted" w:sz="4" w:space="0" w:color="auto"/>
            </w:tcBorders>
          </w:tcPr>
          <w:p w14:paraId="446F0511" w14:textId="77777777" w:rsidR="00B009EE" w:rsidRPr="00F87F26" w:rsidRDefault="00B009EE" w:rsidP="00275855">
            <w:pPr>
              <w:spacing w:after="0" w:line="240" w:lineRule="auto"/>
              <w:rPr>
                <w:rFonts w:cstheme="minorHAnsi"/>
              </w:rPr>
            </w:pPr>
            <w:r w:rsidRPr="00F87F26">
              <w:rPr>
                <w:rFonts w:cstheme="minorHAnsi"/>
              </w:rPr>
              <w:t>Budżet gminy</w:t>
            </w:r>
          </w:p>
        </w:tc>
        <w:tc>
          <w:tcPr>
            <w:tcW w:w="2126" w:type="dxa"/>
            <w:tcBorders>
              <w:bottom w:val="dotted" w:sz="4" w:space="0" w:color="auto"/>
            </w:tcBorders>
          </w:tcPr>
          <w:p w14:paraId="7222434D" w14:textId="77777777" w:rsidR="00B009EE" w:rsidRPr="00F87F26" w:rsidRDefault="00B009EE" w:rsidP="00275855">
            <w:pPr>
              <w:spacing w:after="0" w:line="240" w:lineRule="auto"/>
              <w:rPr>
                <w:rFonts w:cstheme="minorHAnsi"/>
              </w:rPr>
            </w:pPr>
            <w:r w:rsidRPr="00F87F26">
              <w:rPr>
                <w:rFonts w:cstheme="minorHAnsi"/>
              </w:rPr>
              <w:t xml:space="preserve">Liczba radnych biorących aktywny udział w pracach Zespołu </w:t>
            </w:r>
          </w:p>
        </w:tc>
      </w:tr>
      <w:tr w:rsidR="00F626A7" w:rsidRPr="00F626A7" w14:paraId="559800B7" w14:textId="77777777" w:rsidTr="00F626A7">
        <w:tc>
          <w:tcPr>
            <w:tcW w:w="3085" w:type="dxa"/>
            <w:shd w:val="pct15" w:color="auto" w:fill="auto"/>
          </w:tcPr>
          <w:p w14:paraId="7A67893B"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9. Obszar </w:t>
            </w:r>
          </w:p>
        </w:tc>
        <w:tc>
          <w:tcPr>
            <w:tcW w:w="4536" w:type="dxa"/>
            <w:gridSpan w:val="2"/>
            <w:shd w:val="pct15" w:color="auto" w:fill="auto"/>
          </w:tcPr>
          <w:p w14:paraId="71088FAC"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ŻYCIE RODZINNE I INTEGRALNOŚĆ JEDNOSTKI </w:t>
            </w:r>
          </w:p>
          <w:p w14:paraId="707CA168" w14:textId="77777777" w:rsidR="00B009EE" w:rsidRPr="00F626A7" w:rsidRDefault="00B009EE" w:rsidP="00275855">
            <w:pPr>
              <w:spacing w:after="0" w:line="240" w:lineRule="auto"/>
              <w:rPr>
                <w:rFonts w:cstheme="minorHAnsi"/>
                <w:b/>
                <w:color w:val="767171" w:themeColor="background2" w:themeShade="80"/>
                <w:sz w:val="28"/>
                <w:szCs w:val="28"/>
              </w:rPr>
            </w:pPr>
          </w:p>
          <w:p w14:paraId="78491095" w14:textId="77777777" w:rsidR="00B009EE" w:rsidRPr="00F626A7"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260E236F"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Koordynator:  </w:t>
            </w:r>
          </w:p>
          <w:p w14:paraId="0772242E" w14:textId="77777777" w:rsidR="00B009EE" w:rsidRPr="00F626A7"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40E2BDCC" w14:textId="77777777" w:rsidR="00B009EE" w:rsidRPr="00F626A7" w:rsidRDefault="00B009EE" w:rsidP="00275855">
            <w:pPr>
              <w:spacing w:after="0" w:line="240" w:lineRule="auto"/>
              <w:rPr>
                <w:rFonts w:cstheme="minorHAnsi"/>
                <w:b/>
                <w:color w:val="767171" w:themeColor="background2" w:themeShade="80"/>
              </w:rPr>
            </w:pPr>
            <w:r w:rsidRPr="00F626A7">
              <w:rPr>
                <w:rFonts w:cstheme="minorHAnsi"/>
                <w:b/>
                <w:color w:val="767171" w:themeColor="background2" w:themeShade="80"/>
                <w:sz w:val="28"/>
                <w:szCs w:val="28"/>
              </w:rPr>
              <w:t>Ośrodek Pomocy Społecznej</w:t>
            </w:r>
          </w:p>
        </w:tc>
      </w:tr>
      <w:tr w:rsidR="00F626A7" w:rsidRPr="00F626A7" w14:paraId="004FE59A" w14:textId="77777777" w:rsidTr="00F626A7">
        <w:tc>
          <w:tcPr>
            <w:tcW w:w="14283" w:type="dxa"/>
            <w:gridSpan w:val="7"/>
            <w:shd w:val="pct15" w:color="auto" w:fill="auto"/>
          </w:tcPr>
          <w:p w14:paraId="436062DE"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Cel: Stworzenie skutecznego systemu wsparcia w opiece i rozwoju osób niepełnosprawnych z poszanowaniem potrzeb  rodzin</w:t>
            </w:r>
          </w:p>
          <w:p w14:paraId="63BDB830" w14:textId="77777777" w:rsidR="00B009EE" w:rsidRPr="00F626A7"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543C42F6" w14:textId="77777777" w:rsidTr="00F626A7">
        <w:tc>
          <w:tcPr>
            <w:tcW w:w="3085" w:type="dxa"/>
          </w:tcPr>
          <w:p w14:paraId="14280875"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ZADANIA </w:t>
            </w:r>
          </w:p>
        </w:tc>
        <w:tc>
          <w:tcPr>
            <w:tcW w:w="2693" w:type="dxa"/>
          </w:tcPr>
          <w:p w14:paraId="5ED93D3B"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843" w:type="dxa"/>
          </w:tcPr>
          <w:p w14:paraId="4F0EE8A4"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09FFB053"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2126" w:type="dxa"/>
            <w:gridSpan w:val="2"/>
          </w:tcPr>
          <w:p w14:paraId="311C2457" w14:textId="77777777" w:rsidR="00B009EE" w:rsidRPr="00F626A7" w:rsidRDefault="00B009EE"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1FAADC53" w14:textId="77777777" w:rsidR="00B009EE" w:rsidRPr="00F626A7" w:rsidRDefault="00B009EE"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78D310E6"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F87F26" w:rsidRPr="00F87F26" w14:paraId="68C7CF4B" w14:textId="77777777" w:rsidTr="00F626A7">
        <w:tc>
          <w:tcPr>
            <w:tcW w:w="3085" w:type="dxa"/>
          </w:tcPr>
          <w:p w14:paraId="26E1B781" w14:textId="77777777" w:rsidR="00B009EE" w:rsidRPr="00F87F26" w:rsidRDefault="00FB2163" w:rsidP="00275855">
            <w:pPr>
              <w:spacing w:after="0" w:line="240" w:lineRule="auto"/>
              <w:rPr>
                <w:rFonts w:cstheme="minorHAnsi"/>
              </w:rPr>
            </w:pPr>
            <w:r w:rsidRPr="00F87F26">
              <w:rPr>
                <w:rFonts w:cstheme="minorHAnsi"/>
              </w:rPr>
              <w:t xml:space="preserve">9.1 </w:t>
            </w:r>
            <w:r w:rsidR="00B009EE" w:rsidRPr="00F87F26">
              <w:rPr>
                <w:rFonts w:cstheme="minorHAnsi"/>
              </w:rPr>
              <w:t xml:space="preserve">Zdiagnozowanie skali problemu osób dorosłych głęboko niepełnosprawnych (z niepełnosprawnością wrodzoną lub nabytą) pozostających pod opieka rodzin w domach, bez wsparcia instytucji; </w:t>
            </w:r>
          </w:p>
          <w:p w14:paraId="3C498510" w14:textId="77777777" w:rsidR="00B009EE" w:rsidRPr="00F87F26" w:rsidRDefault="00B009EE" w:rsidP="00275855">
            <w:pPr>
              <w:spacing w:after="0" w:line="240" w:lineRule="auto"/>
              <w:rPr>
                <w:rFonts w:cstheme="minorHAnsi"/>
              </w:rPr>
            </w:pPr>
          </w:p>
        </w:tc>
        <w:tc>
          <w:tcPr>
            <w:tcW w:w="2693" w:type="dxa"/>
          </w:tcPr>
          <w:p w14:paraId="6B828F4D" w14:textId="77777777" w:rsidR="00B009EE" w:rsidRPr="00F87F26" w:rsidRDefault="00B009EE" w:rsidP="00275855">
            <w:pPr>
              <w:spacing w:after="0" w:line="240" w:lineRule="auto"/>
              <w:rPr>
                <w:rFonts w:cstheme="minorHAnsi"/>
              </w:rPr>
            </w:pPr>
            <w:r w:rsidRPr="00F87F26">
              <w:rPr>
                <w:rFonts w:cstheme="minorHAnsi"/>
              </w:rPr>
              <w:t>Zaangażowanie pracowników pierwszego kontaktu, pielęgniarki środowiskowej</w:t>
            </w:r>
          </w:p>
        </w:tc>
        <w:tc>
          <w:tcPr>
            <w:tcW w:w="1843" w:type="dxa"/>
          </w:tcPr>
          <w:p w14:paraId="0AC06AAC" w14:textId="77777777" w:rsidR="00B009EE" w:rsidRPr="00F87F26" w:rsidRDefault="00B009EE" w:rsidP="00275855">
            <w:pPr>
              <w:spacing w:after="0" w:line="240" w:lineRule="auto"/>
              <w:rPr>
                <w:rFonts w:cstheme="minorHAnsi"/>
              </w:rPr>
            </w:pPr>
            <w:r w:rsidRPr="00F87F26">
              <w:rPr>
                <w:rFonts w:cstheme="minorHAnsi"/>
              </w:rPr>
              <w:t>Koordynator: OPS</w:t>
            </w:r>
          </w:p>
        </w:tc>
        <w:tc>
          <w:tcPr>
            <w:tcW w:w="2126" w:type="dxa"/>
            <w:gridSpan w:val="2"/>
          </w:tcPr>
          <w:p w14:paraId="12C8F8F7" w14:textId="77777777" w:rsidR="00B009EE" w:rsidRPr="00F87F26" w:rsidRDefault="00B009EE" w:rsidP="00275855">
            <w:pPr>
              <w:spacing w:after="0" w:line="240" w:lineRule="auto"/>
              <w:rPr>
                <w:rFonts w:cstheme="minorHAnsi"/>
              </w:rPr>
            </w:pPr>
            <w:r w:rsidRPr="00F87F26">
              <w:rPr>
                <w:rFonts w:cstheme="minorHAnsi"/>
              </w:rPr>
              <w:t>Na bieżąco</w:t>
            </w:r>
          </w:p>
        </w:tc>
        <w:tc>
          <w:tcPr>
            <w:tcW w:w="2410" w:type="dxa"/>
          </w:tcPr>
          <w:p w14:paraId="4303E336" w14:textId="77777777" w:rsidR="00B009EE" w:rsidRPr="00F87F26" w:rsidRDefault="00B009EE" w:rsidP="00275855">
            <w:pPr>
              <w:spacing w:after="0" w:line="240" w:lineRule="auto"/>
              <w:rPr>
                <w:rFonts w:cstheme="minorHAnsi"/>
              </w:rPr>
            </w:pPr>
            <w:r w:rsidRPr="00F87F26">
              <w:rPr>
                <w:rFonts w:cstheme="minorHAnsi"/>
              </w:rPr>
              <w:t>Udział własny, budżet gminy, NZOZ</w:t>
            </w:r>
          </w:p>
        </w:tc>
        <w:tc>
          <w:tcPr>
            <w:tcW w:w="2126" w:type="dxa"/>
          </w:tcPr>
          <w:p w14:paraId="07307366" w14:textId="77777777" w:rsidR="00B009EE" w:rsidRPr="00F87F26" w:rsidRDefault="00B009EE" w:rsidP="00275855">
            <w:pPr>
              <w:spacing w:after="0" w:line="240" w:lineRule="auto"/>
              <w:rPr>
                <w:rFonts w:cstheme="minorHAnsi"/>
              </w:rPr>
            </w:pPr>
            <w:r w:rsidRPr="00F87F26">
              <w:rPr>
                <w:rFonts w:cstheme="minorHAnsi"/>
              </w:rPr>
              <w:t xml:space="preserve">Raport z diagnozy </w:t>
            </w:r>
          </w:p>
        </w:tc>
      </w:tr>
      <w:tr w:rsidR="00F87F26" w:rsidRPr="00F87F26" w14:paraId="3AEA22F9" w14:textId="77777777" w:rsidTr="00F626A7">
        <w:tc>
          <w:tcPr>
            <w:tcW w:w="3085" w:type="dxa"/>
          </w:tcPr>
          <w:p w14:paraId="546855C6" w14:textId="77777777" w:rsidR="00B009EE" w:rsidRPr="00F87F26" w:rsidRDefault="00FB2163" w:rsidP="00275855">
            <w:pPr>
              <w:spacing w:after="0" w:line="240" w:lineRule="auto"/>
              <w:rPr>
                <w:rFonts w:cstheme="minorHAnsi"/>
              </w:rPr>
            </w:pPr>
            <w:r w:rsidRPr="00F87F26">
              <w:rPr>
                <w:rFonts w:cstheme="minorHAnsi"/>
              </w:rPr>
              <w:t xml:space="preserve">9.2 </w:t>
            </w:r>
            <w:r w:rsidR="00B009EE" w:rsidRPr="00F87F26">
              <w:rPr>
                <w:rFonts w:cstheme="minorHAnsi"/>
              </w:rPr>
              <w:t xml:space="preserve">Przygotowanie  rodzin do opieki nad osobami  z nabytą niepełnosprawnością </w:t>
            </w:r>
          </w:p>
          <w:p w14:paraId="41AF6B7D" w14:textId="77777777" w:rsidR="00B009EE" w:rsidRPr="00F87F26" w:rsidRDefault="00B009EE" w:rsidP="00275855">
            <w:pPr>
              <w:spacing w:after="0" w:line="240" w:lineRule="auto"/>
              <w:rPr>
                <w:rFonts w:cstheme="minorHAnsi"/>
              </w:rPr>
            </w:pPr>
          </w:p>
        </w:tc>
        <w:tc>
          <w:tcPr>
            <w:tcW w:w="2693" w:type="dxa"/>
          </w:tcPr>
          <w:p w14:paraId="01BB7D18" w14:textId="77777777" w:rsidR="00B009EE" w:rsidRPr="00F87F26" w:rsidRDefault="00B009EE" w:rsidP="00275855">
            <w:pPr>
              <w:spacing w:after="0" w:line="240" w:lineRule="auto"/>
              <w:rPr>
                <w:rFonts w:cstheme="minorHAnsi"/>
              </w:rPr>
            </w:pPr>
          </w:p>
        </w:tc>
        <w:tc>
          <w:tcPr>
            <w:tcW w:w="1843" w:type="dxa"/>
          </w:tcPr>
          <w:p w14:paraId="10BABDAA"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p w14:paraId="670AE239" w14:textId="77777777" w:rsidR="00B009EE" w:rsidRPr="00F87F26" w:rsidRDefault="00B009EE" w:rsidP="00275855">
            <w:pPr>
              <w:spacing w:after="0" w:line="240" w:lineRule="auto"/>
              <w:rPr>
                <w:rFonts w:cstheme="minorHAnsi"/>
              </w:rPr>
            </w:pPr>
          </w:p>
        </w:tc>
        <w:tc>
          <w:tcPr>
            <w:tcW w:w="2126" w:type="dxa"/>
            <w:gridSpan w:val="2"/>
          </w:tcPr>
          <w:p w14:paraId="27958FC8" w14:textId="77777777" w:rsidR="00B009EE" w:rsidRPr="00F87F26" w:rsidRDefault="00B009EE" w:rsidP="00275855">
            <w:pPr>
              <w:spacing w:after="0" w:line="240" w:lineRule="auto"/>
              <w:rPr>
                <w:rFonts w:cstheme="minorHAnsi"/>
              </w:rPr>
            </w:pPr>
            <w:r w:rsidRPr="00F87F26">
              <w:rPr>
                <w:rFonts w:cstheme="minorHAnsi"/>
              </w:rPr>
              <w:t>Na bieżąco</w:t>
            </w:r>
          </w:p>
        </w:tc>
        <w:tc>
          <w:tcPr>
            <w:tcW w:w="2410" w:type="dxa"/>
          </w:tcPr>
          <w:p w14:paraId="2FB9B4CA" w14:textId="77777777" w:rsidR="00B009EE" w:rsidRPr="00F87F26" w:rsidRDefault="00B009EE" w:rsidP="00275855">
            <w:pPr>
              <w:spacing w:after="0" w:line="240" w:lineRule="auto"/>
              <w:rPr>
                <w:rFonts w:cstheme="minorHAnsi"/>
              </w:rPr>
            </w:pPr>
            <w:r w:rsidRPr="00F87F26">
              <w:rPr>
                <w:rFonts w:cstheme="minorHAnsi"/>
              </w:rPr>
              <w:t>Budżet gminy, PFRON</w:t>
            </w:r>
          </w:p>
        </w:tc>
        <w:tc>
          <w:tcPr>
            <w:tcW w:w="2126" w:type="dxa"/>
          </w:tcPr>
          <w:p w14:paraId="025967A7" w14:textId="77777777" w:rsidR="00B009EE" w:rsidRPr="00F87F26" w:rsidRDefault="00B009EE" w:rsidP="00275855">
            <w:pPr>
              <w:spacing w:after="0" w:line="240" w:lineRule="auto"/>
              <w:rPr>
                <w:rFonts w:cstheme="minorHAnsi"/>
              </w:rPr>
            </w:pPr>
            <w:r w:rsidRPr="00F87F26">
              <w:rPr>
                <w:rFonts w:cstheme="minorHAnsi"/>
              </w:rPr>
              <w:t>Liczba rodzin objętych wsparciem</w:t>
            </w:r>
          </w:p>
        </w:tc>
      </w:tr>
      <w:tr w:rsidR="00F87F26" w:rsidRPr="00F87F26" w14:paraId="6C09F88C" w14:textId="77777777" w:rsidTr="00F626A7">
        <w:tc>
          <w:tcPr>
            <w:tcW w:w="3085" w:type="dxa"/>
          </w:tcPr>
          <w:p w14:paraId="434C71DE" w14:textId="77777777" w:rsidR="00B009EE" w:rsidRPr="00F87F26" w:rsidRDefault="00FB2163" w:rsidP="00275855">
            <w:pPr>
              <w:spacing w:after="0" w:line="240" w:lineRule="auto"/>
              <w:rPr>
                <w:rFonts w:cstheme="minorHAnsi"/>
              </w:rPr>
            </w:pPr>
            <w:r w:rsidRPr="00F87F26">
              <w:rPr>
                <w:rFonts w:cstheme="minorHAnsi"/>
              </w:rPr>
              <w:t xml:space="preserve">9.3 </w:t>
            </w:r>
            <w:r w:rsidR="00B009EE" w:rsidRPr="00F87F26">
              <w:rPr>
                <w:rFonts w:cstheme="minorHAnsi"/>
              </w:rPr>
              <w:t xml:space="preserve">Systematyczne wsparcie rodzin  w opiece nad </w:t>
            </w:r>
            <w:proofErr w:type="spellStart"/>
            <w:r w:rsidR="00B009EE" w:rsidRPr="00F87F26">
              <w:rPr>
                <w:rFonts w:cstheme="minorHAnsi"/>
              </w:rPr>
              <w:t>OzN</w:t>
            </w:r>
            <w:proofErr w:type="spellEnd"/>
            <w:r w:rsidR="00B009EE" w:rsidRPr="00F87F26">
              <w:rPr>
                <w:rFonts w:cstheme="minorHAnsi"/>
              </w:rPr>
              <w:t xml:space="preserve"> w domach</w:t>
            </w:r>
          </w:p>
          <w:p w14:paraId="66B92019" w14:textId="77777777" w:rsidR="00B009EE" w:rsidRPr="00F87F26" w:rsidRDefault="00B009EE" w:rsidP="00275855">
            <w:pPr>
              <w:spacing w:after="0" w:line="240" w:lineRule="auto"/>
              <w:rPr>
                <w:rFonts w:cstheme="minorHAnsi"/>
              </w:rPr>
            </w:pPr>
          </w:p>
          <w:p w14:paraId="67113FBD" w14:textId="77777777" w:rsidR="00B009EE" w:rsidRPr="00F87F26" w:rsidRDefault="00B009EE" w:rsidP="00275855">
            <w:pPr>
              <w:spacing w:after="0" w:line="240" w:lineRule="auto"/>
              <w:rPr>
                <w:rFonts w:cstheme="minorHAnsi"/>
              </w:rPr>
            </w:pPr>
          </w:p>
        </w:tc>
        <w:tc>
          <w:tcPr>
            <w:tcW w:w="2693" w:type="dxa"/>
          </w:tcPr>
          <w:p w14:paraId="1BC71BA4" w14:textId="77777777" w:rsidR="00B009EE" w:rsidRPr="00F87F26" w:rsidRDefault="00B009EE" w:rsidP="00275855">
            <w:pPr>
              <w:spacing w:after="0" w:line="240" w:lineRule="auto"/>
              <w:rPr>
                <w:rFonts w:cstheme="minorHAnsi"/>
              </w:rPr>
            </w:pPr>
            <w:r w:rsidRPr="00F87F26">
              <w:rPr>
                <w:rFonts w:cstheme="minorHAnsi"/>
              </w:rPr>
              <w:t>Identyfikacja zapotrzebowania rodzin</w:t>
            </w:r>
          </w:p>
        </w:tc>
        <w:tc>
          <w:tcPr>
            <w:tcW w:w="1843" w:type="dxa"/>
          </w:tcPr>
          <w:p w14:paraId="407C1E39" w14:textId="77777777" w:rsidR="00B009EE" w:rsidRPr="00F87F26" w:rsidRDefault="00B009EE" w:rsidP="00275855">
            <w:pPr>
              <w:spacing w:after="0" w:line="240" w:lineRule="auto"/>
              <w:rPr>
                <w:rFonts w:cstheme="minorHAnsi"/>
              </w:rPr>
            </w:pPr>
            <w:r w:rsidRPr="00F87F26">
              <w:rPr>
                <w:rFonts w:cstheme="minorHAnsi"/>
              </w:rPr>
              <w:t>Koordynator: OPS</w:t>
            </w:r>
          </w:p>
          <w:p w14:paraId="74A03AA9" w14:textId="77777777" w:rsidR="00B009EE" w:rsidRPr="00F87F26" w:rsidRDefault="00B009EE" w:rsidP="00275855">
            <w:pPr>
              <w:spacing w:after="0" w:line="240" w:lineRule="auto"/>
              <w:rPr>
                <w:rFonts w:cstheme="minorHAnsi"/>
              </w:rPr>
            </w:pPr>
          </w:p>
        </w:tc>
        <w:tc>
          <w:tcPr>
            <w:tcW w:w="2126" w:type="dxa"/>
            <w:gridSpan w:val="2"/>
          </w:tcPr>
          <w:p w14:paraId="41F749F3" w14:textId="77777777" w:rsidR="00B009EE" w:rsidRPr="00F87F26" w:rsidRDefault="00B009EE" w:rsidP="00275855">
            <w:pPr>
              <w:spacing w:after="0" w:line="240" w:lineRule="auto"/>
              <w:rPr>
                <w:rFonts w:cstheme="minorHAnsi"/>
              </w:rPr>
            </w:pPr>
            <w:r w:rsidRPr="00F87F26">
              <w:rPr>
                <w:rFonts w:cstheme="minorHAnsi"/>
              </w:rPr>
              <w:t>Na bieżąco</w:t>
            </w:r>
          </w:p>
        </w:tc>
        <w:tc>
          <w:tcPr>
            <w:tcW w:w="2410" w:type="dxa"/>
          </w:tcPr>
          <w:p w14:paraId="46DCC020" w14:textId="77777777" w:rsidR="00B009EE" w:rsidRPr="00F87F26" w:rsidRDefault="00B009EE" w:rsidP="00275855">
            <w:pPr>
              <w:spacing w:after="0" w:line="240" w:lineRule="auto"/>
              <w:rPr>
                <w:rFonts w:cstheme="minorHAnsi"/>
              </w:rPr>
            </w:pPr>
            <w:r w:rsidRPr="00F87F26">
              <w:rPr>
                <w:rFonts w:cstheme="minorHAnsi"/>
              </w:rPr>
              <w:t>Budżet gminy</w:t>
            </w:r>
          </w:p>
        </w:tc>
        <w:tc>
          <w:tcPr>
            <w:tcW w:w="2126" w:type="dxa"/>
          </w:tcPr>
          <w:p w14:paraId="1DC36517" w14:textId="77777777" w:rsidR="00B009EE" w:rsidRPr="00F87F26" w:rsidRDefault="00B009EE" w:rsidP="00275855">
            <w:pPr>
              <w:spacing w:after="0" w:line="240" w:lineRule="auto"/>
              <w:rPr>
                <w:rFonts w:cstheme="minorHAnsi"/>
              </w:rPr>
            </w:pPr>
            <w:r w:rsidRPr="00F87F26">
              <w:rPr>
                <w:rFonts w:cstheme="minorHAnsi"/>
              </w:rPr>
              <w:t xml:space="preserve">Wzrost </w:t>
            </w:r>
            <w:r w:rsidR="00FB2163" w:rsidRPr="00F87F26">
              <w:rPr>
                <w:rFonts w:cstheme="minorHAnsi"/>
              </w:rPr>
              <w:t xml:space="preserve">liczby </w:t>
            </w:r>
            <w:r w:rsidRPr="00F87F26">
              <w:rPr>
                <w:rFonts w:cstheme="minorHAnsi"/>
              </w:rPr>
              <w:t>rodzin objętych wsparciem</w:t>
            </w:r>
          </w:p>
        </w:tc>
      </w:tr>
      <w:tr w:rsidR="00F87F26" w:rsidRPr="00F87F26" w14:paraId="1D5FF7FC" w14:textId="77777777" w:rsidTr="00F626A7">
        <w:tc>
          <w:tcPr>
            <w:tcW w:w="3085" w:type="dxa"/>
          </w:tcPr>
          <w:p w14:paraId="559100DA" w14:textId="77777777" w:rsidR="00B009EE" w:rsidRPr="00F87F26" w:rsidRDefault="00FB2163" w:rsidP="00275855">
            <w:pPr>
              <w:spacing w:after="0" w:line="240" w:lineRule="auto"/>
              <w:rPr>
                <w:rFonts w:cstheme="minorHAnsi"/>
              </w:rPr>
            </w:pPr>
            <w:r w:rsidRPr="00F87F26">
              <w:rPr>
                <w:rFonts w:cstheme="minorHAnsi"/>
              </w:rPr>
              <w:t xml:space="preserve">9.4 </w:t>
            </w:r>
            <w:r w:rsidR="00B009EE" w:rsidRPr="00F87F26">
              <w:rPr>
                <w:rFonts w:cstheme="minorHAnsi"/>
              </w:rPr>
              <w:t xml:space="preserve">Stały dostęp do poradnictwa prawnego i psychologicznego dla </w:t>
            </w:r>
            <w:proofErr w:type="spellStart"/>
            <w:r w:rsidR="00B009EE" w:rsidRPr="00F87F26">
              <w:rPr>
                <w:rFonts w:cstheme="minorHAnsi"/>
              </w:rPr>
              <w:t>OzN</w:t>
            </w:r>
            <w:proofErr w:type="spellEnd"/>
            <w:r w:rsidR="00B009EE" w:rsidRPr="00F87F26">
              <w:rPr>
                <w:rFonts w:cstheme="minorHAnsi"/>
              </w:rPr>
              <w:t xml:space="preserve">,  ich  opiekunów i rodzin </w:t>
            </w:r>
          </w:p>
          <w:p w14:paraId="36DA9DE9" w14:textId="77777777" w:rsidR="00B009EE" w:rsidRPr="00F87F26" w:rsidRDefault="00B009EE" w:rsidP="00275855">
            <w:pPr>
              <w:spacing w:after="0" w:line="240" w:lineRule="auto"/>
              <w:rPr>
                <w:rFonts w:cstheme="minorHAnsi"/>
              </w:rPr>
            </w:pPr>
          </w:p>
        </w:tc>
        <w:tc>
          <w:tcPr>
            <w:tcW w:w="2693" w:type="dxa"/>
          </w:tcPr>
          <w:p w14:paraId="7BE8D100" w14:textId="77777777" w:rsidR="00B009EE" w:rsidRPr="00F87F26" w:rsidRDefault="00B009EE" w:rsidP="00275855">
            <w:pPr>
              <w:spacing w:after="0" w:line="240" w:lineRule="auto"/>
              <w:rPr>
                <w:rFonts w:cstheme="minorHAnsi"/>
              </w:rPr>
            </w:pPr>
            <w:r w:rsidRPr="00F87F26">
              <w:rPr>
                <w:rFonts w:cstheme="minorHAnsi"/>
              </w:rPr>
              <w:t xml:space="preserve">Rozszerzenie zasięgu dostępnego OPS poradnictwa o  </w:t>
            </w:r>
            <w:proofErr w:type="spellStart"/>
            <w:r w:rsidRPr="00F87F26">
              <w:rPr>
                <w:rFonts w:cstheme="minorHAnsi"/>
              </w:rPr>
              <w:t>OzN</w:t>
            </w:r>
            <w:proofErr w:type="spellEnd"/>
            <w:r w:rsidRPr="00F87F26">
              <w:rPr>
                <w:rFonts w:cstheme="minorHAnsi"/>
              </w:rPr>
              <w:t xml:space="preserve"> i ich rodziny </w:t>
            </w:r>
          </w:p>
        </w:tc>
        <w:tc>
          <w:tcPr>
            <w:tcW w:w="1843" w:type="dxa"/>
          </w:tcPr>
          <w:p w14:paraId="2DA6F9A4" w14:textId="77777777" w:rsidR="00B009EE" w:rsidRPr="00F87F26" w:rsidRDefault="00B009EE" w:rsidP="00275855">
            <w:pPr>
              <w:spacing w:after="0" w:line="240" w:lineRule="auto"/>
              <w:rPr>
                <w:rFonts w:cstheme="minorHAnsi"/>
              </w:rPr>
            </w:pPr>
            <w:r w:rsidRPr="00F87F26">
              <w:rPr>
                <w:rFonts w:cstheme="minorHAnsi"/>
              </w:rPr>
              <w:t>Koordynator: OPS</w:t>
            </w:r>
          </w:p>
          <w:p w14:paraId="79C3E02B" w14:textId="77777777" w:rsidR="00B009EE" w:rsidRPr="00F87F26" w:rsidRDefault="00B009EE" w:rsidP="00275855">
            <w:pPr>
              <w:spacing w:after="0" w:line="240" w:lineRule="auto"/>
              <w:rPr>
                <w:rFonts w:cstheme="minorHAnsi"/>
              </w:rPr>
            </w:pPr>
          </w:p>
        </w:tc>
        <w:tc>
          <w:tcPr>
            <w:tcW w:w="2126" w:type="dxa"/>
            <w:gridSpan w:val="2"/>
          </w:tcPr>
          <w:p w14:paraId="6A7BB86C" w14:textId="77777777" w:rsidR="00B009EE" w:rsidRPr="00F87F26" w:rsidRDefault="00B009EE" w:rsidP="00275855">
            <w:pPr>
              <w:spacing w:after="0" w:line="240" w:lineRule="auto"/>
              <w:rPr>
                <w:rFonts w:cstheme="minorHAnsi"/>
              </w:rPr>
            </w:pPr>
            <w:r w:rsidRPr="00F87F26">
              <w:rPr>
                <w:rFonts w:cstheme="minorHAnsi"/>
              </w:rPr>
              <w:t>Na bieżąco</w:t>
            </w:r>
          </w:p>
        </w:tc>
        <w:tc>
          <w:tcPr>
            <w:tcW w:w="2410" w:type="dxa"/>
          </w:tcPr>
          <w:p w14:paraId="275EE92B" w14:textId="77777777" w:rsidR="00B009EE" w:rsidRPr="00F87F26" w:rsidRDefault="00B009EE" w:rsidP="00275855">
            <w:pPr>
              <w:spacing w:after="0" w:line="240" w:lineRule="auto"/>
              <w:rPr>
                <w:rFonts w:cstheme="minorHAnsi"/>
              </w:rPr>
            </w:pPr>
            <w:r w:rsidRPr="00F87F26">
              <w:rPr>
                <w:rFonts w:cstheme="minorHAnsi"/>
              </w:rPr>
              <w:t>Budżet gminy</w:t>
            </w:r>
          </w:p>
        </w:tc>
        <w:tc>
          <w:tcPr>
            <w:tcW w:w="2126" w:type="dxa"/>
          </w:tcPr>
          <w:p w14:paraId="7F23D99A" w14:textId="77777777" w:rsidR="00B009EE" w:rsidRPr="00F87F26" w:rsidRDefault="00B009EE" w:rsidP="00275855">
            <w:pPr>
              <w:spacing w:after="0" w:line="240" w:lineRule="auto"/>
              <w:rPr>
                <w:rFonts w:cstheme="minorHAnsi"/>
              </w:rPr>
            </w:pPr>
            <w:r w:rsidRPr="00F87F26">
              <w:rPr>
                <w:rFonts w:cstheme="minorHAnsi"/>
              </w:rPr>
              <w:t>Liczba osób objętych wsparciem</w:t>
            </w:r>
          </w:p>
        </w:tc>
      </w:tr>
      <w:tr w:rsidR="00F87F26" w:rsidRPr="00F87F26" w14:paraId="1F33DE38" w14:textId="77777777" w:rsidTr="00F626A7">
        <w:tc>
          <w:tcPr>
            <w:tcW w:w="3085" w:type="dxa"/>
          </w:tcPr>
          <w:p w14:paraId="05B94EF3" w14:textId="77777777" w:rsidR="00B009EE" w:rsidRPr="00F87F26" w:rsidRDefault="00FB2163" w:rsidP="00275855">
            <w:pPr>
              <w:rPr>
                <w:rFonts w:cstheme="minorHAnsi"/>
              </w:rPr>
            </w:pPr>
            <w:r w:rsidRPr="00F87F26">
              <w:rPr>
                <w:rFonts w:cstheme="minorHAnsi"/>
              </w:rPr>
              <w:t xml:space="preserve">9.5 </w:t>
            </w:r>
            <w:r w:rsidR="00B009EE" w:rsidRPr="00F87F26">
              <w:rPr>
                <w:rFonts w:cstheme="minorHAnsi"/>
              </w:rPr>
              <w:t xml:space="preserve">Wspieranie rodzin doświadczających niepełnosprawności przez asystenta rodziny  wg określonych standardów </w:t>
            </w:r>
          </w:p>
        </w:tc>
        <w:tc>
          <w:tcPr>
            <w:tcW w:w="2693" w:type="dxa"/>
          </w:tcPr>
          <w:p w14:paraId="31166FEF" w14:textId="77777777" w:rsidR="00B009EE" w:rsidRPr="00F87F26" w:rsidRDefault="00FB2163" w:rsidP="00275855">
            <w:pPr>
              <w:spacing w:after="0" w:line="240" w:lineRule="auto"/>
              <w:rPr>
                <w:rFonts w:cstheme="minorHAnsi"/>
              </w:rPr>
            </w:pPr>
            <w:r w:rsidRPr="00F87F26">
              <w:rPr>
                <w:rFonts w:cstheme="minorHAnsi"/>
              </w:rPr>
              <w:t xml:space="preserve">Przygotowanie </w:t>
            </w:r>
            <w:r w:rsidR="00B009EE" w:rsidRPr="00F87F26">
              <w:rPr>
                <w:rFonts w:cstheme="minorHAnsi"/>
              </w:rPr>
              <w:t xml:space="preserve">osób do pracy z </w:t>
            </w:r>
            <w:proofErr w:type="spellStart"/>
            <w:r w:rsidR="00B009EE" w:rsidRPr="00F87F26">
              <w:rPr>
                <w:rFonts w:cstheme="minorHAnsi"/>
              </w:rPr>
              <w:t>OzN</w:t>
            </w:r>
            <w:proofErr w:type="spellEnd"/>
          </w:p>
        </w:tc>
        <w:tc>
          <w:tcPr>
            <w:tcW w:w="1843" w:type="dxa"/>
          </w:tcPr>
          <w:p w14:paraId="44D0EB61" w14:textId="77777777" w:rsidR="00B009EE" w:rsidRPr="00F87F26" w:rsidRDefault="00B009EE" w:rsidP="00275855">
            <w:pPr>
              <w:spacing w:after="0" w:line="240" w:lineRule="auto"/>
              <w:rPr>
                <w:rFonts w:cstheme="minorHAnsi"/>
              </w:rPr>
            </w:pPr>
            <w:r w:rsidRPr="00F87F26">
              <w:rPr>
                <w:rFonts w:cstheme="minorHAnsi"/>
              </w:rPr>
              <w:t>Koordynator: OPS</w:t>
            </w:r>
          </w:p>
          <w:p w14:paraId="1DE2D3FD" w14:textId="77777777" w:rsidR="00B009EE" w:rsidRPr="00F87F26" w:rsidRDefault="00B009EE" w:rsidP="00275855">
            <w:pPr>
              <w:spacing w:after="0" w:line="240" w:lineRule="auto"/>
              <w:rPr>
                <w:rFonts w:cstheme="minorHAnsi"/>
              </w:rPr>
            </w:pPr>
          </w:p>
        </w:tc>
        <w:tc>
          <w:tcPr>
            <w:tcW w:w="2126" w:type="dxa"/>
            <w:gridSpan w:val="2"/>
          </w:tcPr>
          <w:p w14:paraId="21EB4C08" w14:textId="77777777" w:rsidR="00B009EE" w:rsidRPr="00F87F26" w:rsidRDefault="00B009EE" w:rsidP="00275855">
            <w:pPr>
              <w:spacing w:after="0" w:line="240" w:lineRule="auto"/>
              <w:rPr>
                <w:rFonts w:cstheme="minorHAnsi"/>
              </w:rPr>
            </w:pPr>
            <w:r w:rsidRPr="00F87F26">
              <w:rPr>
                <w:rFonts w:cstheme="minorHAnsi"/>
              </w:rPr>
              <w:t>Od momentu powstania</w:t>
            </w:r>
          </w:p>
        </w:tc>
        <w:tc>
          <w:tcPr>
            <w:tcW w:w="2410" w:type="dxa"/>
          </w:tcPr>
          <w:p w14:paraId="5AD08E72" w14:textId="77777777" w:rsidR="00B009EE" w:rsidRPr="00F87F26" w:rsidRDefault="00B009EE" w:rsidP="00275855">
            <w:pPr>
              <w:spacing w:after="0" w:line="240" w:lineRule="auto"/>
              <w:rPr>
                <w:rFonts w:cstheme="minorHAnsi"/>
              </w:rPr>
            </w:pPr>
            <w:r w:rsidRPr="00F87F26">
              <w:rPr>
                <w:rFonts w:cstheme="minorHAnsi"/>
              </w:rPr>
              <w:t>Środki zewnętrzne PRFON</w:t>
            </w:r>
          </w:p>
        </w:tc>
        <w:tc>
          <w:tcPr>
            <w:tcW w:w="2126" w:type="dxa"/>
          </w:tcPr>
          <w:p w14:paraId="0DF58675" w14:textId="77777777" w:rsidR="00B009EE" w:rsidRPr="00F87F26" w:rsidRDefault="00B009EE" w:rsidP="00275855">
            <w:pPr>
              <w:spacing w:after="0" w:line="240" w:lineRule="auto"/>
              <w:rPr>
                <w:rFonts w:cstheme="minorHAnsi"/>
              </w:rPr>
            </w:pPr>
            <w:r w:rsidRPr="00F87F26">
              <w:rPr>
                <w:rFonts w:cstheme="minorHAnsi"/>
              </w:rPr>
              <w:t>Liczba rodzin objętych wsparciem</w:t>
            </w:r>
          </w:p>
        </w:tc>
      </w:tr>
      <w:tr w:rsidR="00F87F26" w:rsidRPr="00F87F26" w14:paraId="61A76C35" w14:textId="77777777" w:rsidTr="00F626A7">
        <w:tc>
          <w:tcPr>
            <w:tcW w:w="3085" w:type="dxa"/>
          </w:tcPr>
          <w:p w14:paraId="23E0C829" w14:textId="77777777" w:rsidR="00B009EE" w:rsidRPr="00F87F26" w:rsidRDefault="00FB2163" w:rsidP="00275855">
            <w:pPr>
              <w:rPr>
                <w:rFonts w:cstheme="minorHAnsi"/>
              </w:rPr>
            </w:pPr>
            <w:r w:rsidRPr="00F87F26">
              <w:rPr>
                <w:rFonts w:cstheme="minorHAnsi"/>
              </w:rPr>
              <w:t xml:space="preserve">9.6 </w:t>
            </w:r>
            <w:r w:rsidR="00B009EE" w:rsidRPr="00F87F26">
              <w:rPr>
                <w:rFonts w:cstheme="minorHAnsi"/>
              </w:rPr>
              <w:t>Współpraca z  PSONI Oddział w Wolbromiu w zakresie  stworzenia dziennego ośrodka wsparcia dla osób  dorosłych z głęboką niepełnosprawnością</w:t>
            </w:r>
          </w:p>
        </w:tc>
        <w:tc>
          <w:tcPr>
            <w:tcW w:w="2693" w:type="dxa"/>
          </w:tcPr>
          <w:p w14:paraId="016BA11E" w14:textId="77777777" w:rsidR="00B009EE" w:rsidRPr="00F87F26" w:rsidRDefault="00B009EE" w:rsidP="00275855">
            <w:pPr>
              <w:spacing w:after="0" w:line="240" w:lineRule="auto"/>
              <w:rPr>
                <w:rFonts w:cstheme="minorHAnsi"/>
              </w:rPr>
            </w:pPr>
            <w:r w:rsidRPr="00F87F26">
              <w:rPr>
                <w:rFonts w:cstheme="minorHAnsi"/>
              </w:rPr>
              <w:t xml:space="preserve">Udział finansowy  Gminy w realizacji  inwestycji </w:t>
            </w:r>
          </w:p>
        </w:tc>
        <w:tc>
          <w:tcPr>
            <w:tcW w:w="1843" w:type="dxa"/>
          </w:tcPr>
          <w:p w14:paraId="1910B5AC" w14:textId="77777777" w:rsidR="00B009EE" w:rsidRPr="00F87F26" w:rsidRDefault="00B009EE" w:rsidP="00275855">
            <w:pPr>
              <w:spacing w:after="0" w:line="240" w:lineRule="auto"/>
              <w:rPr>
                <w:rFonts w:cstheme="minorHAnsi"/>
              </w:rPr>
            </w:pPr>
            <w:r w:rsidRPr="00F87F26">
              <w:rPr>
                <w:rFonts w:cstheme="minorHAnsi"/>
              </w:rPr>
              <w:t>Koordynator: PSONI Oddział w Wolbromiu we współpracy z UG i OPS</w:t>
            </w:r>
          </w:p>
        </w:tc>
        <w:tc>
          <w:tcPr>
            <w:tcW w:w="2126" w:type="dxa"/>
            <w:gridSpan w:val="2"/>
          </w:tcPr>
          <w:p w14:paraId="31163CB0" w14:textId="77777777" w:rsidR="00B009EE" w:rsidRPr="00F87F26" w:rsidRDefault="00B009EE" w:rsidP="00275855">
            <w:pPr>
              <w:spacing w:after="0" w:line="240" w:lineRule="auto"/>
              <w:rPr>
                <w:rFonts w:cstheme="minorHAnsi"/>
              </w:rPr>
            </w:pPr>
            <w:r w:rsidRPr="00F87F26">
              <w:rPr>
                <w:rFonts w:cstheme="minorHAnsi"/>
              </w:rPr>
              <w:t>Od momentu realizacji projektu</w:t>
            </w:r>
          </w:p>
        </w:tc>
        <w:tc>
          <w:tcPr>
            <w:tcW w:w="2410" w:type="dxa"/>
          </w:tcPr>
          <w:p w14:paraId="3D22E991" w14:textId="77777777" w:rsidR="00B009EE" w:rsidRPr="00F87F26" w:rsidRDefault="00B009EE" w:rsidP="00275855">
            <w:pPr>
              <w:spacing w:after="0" w:line="240" w:lineRule="auto"/>
              <w:rPr>
                <w:rFonts w:cstheme="minorHAnsi"/>
              </w:rPr>
            </w:pPr>
            <w:r w:rsidRPr="00F87F26">
              <w:rPr>
                <w:rFonts w:cstheme="minorHAnsi"/>
              </w:rPr>
              <w:t>Środki zewnętrzne PRFON</w:t>
            </w:r>
          </w:p>
        </w:tc>
        <w:tc>
          <w:tcPr>
            <w:tcW w:w="2126" w:type="dxa"/>
          </w:tcPr>
          <w:p w14:paraId="7F6735A7" w14:textId="77777777" w:rsidR="00B009EE" w:rsidRPr="00F87F26" w:rsidRDefault="00B009EE" w:rsidP="00275855">
            <w:pPr>
              <w:spacing w:after="0" w:line="240" w:lineRule="auto"/>
              <w:rPr>
                <w:rFonts w:cstheme="minorHAnsi"/>
              </w:rPr>
            </w:pPr>
            <w:r w:rsidRPr="00F87F26">
              <w:rPr>
                <w:rFonts w:cstheme="minorHAnsi"/>
              </w:rPr>
              <w:t xml:space="preserve">Utworzony  dzienny ośrodek </w:t>
            </w:r>
          </w:p>
          <w:p w14:paraId="35824540" w14:textId="77777777" w:rsidR="00B009EE" w:rsidRPr="00F87F26" w:rsidRDefault="00B009EE" w:rsidP="00275855">
            <w:pPr>
              <w:spacing w:after="0" w:line="240" w:lineRule="auto"/>
              <w:rPr>
                <w:rFonts w:cstheme="minorHAnsi"/>
              </w:rPr>
            </w:pPr>
            <w:r w:rsidRPr="00F87F26">
              <w:rPr>
                <w:rFonts w:cstheme="minorHAnsi"/>
              </w:rPr>
              <w:t xml:space="preserve">Liczba </w:t>
            </w:r>
            <w:proofErr w:type="spellStart"/>
            <w:r w:rsidRPr="00F87F26">
              <w:rPr>
                <w:rFonts w:cstheme="minorHAnsi"/>
              </w:rPr>
              <w:t>OzN</w:t>
            </w:r>
            <w:proofErr w:type="spellEnd"/>
            <w:r w:rsidRPr="00F87F26">
              <w:rPr>
                <w:rFonts w:cstheme="minorHAnsi"/>
              </w:rPr>
              <w:t xml:space="preserve">  objętych wsparciem ośrodka </w:t>
            </w:r>
          </w:p>
        </w:tc>
      </w:tr>
      <w:tr w:rsidR="00F87F26" w:rsidRPr="00F87F26" w14:paraId="2F9622D5" w14:textId="77777777" w:rsidTr="00F626A7">
        <w:tc>
          <w:tcPr>
            <w:tcW w:w="3085" w:type="dxa"/>
          </w:tcPr>
          <w:p w14:paraId="6EEF23CA" w14:textId="77777777" w:rsidR="00B009EE" w:rsidRPr="00F87F26" w:rsidRDefault="00FB2163" w:rsidP="00275855">
            <w:pPr>
              <w:spacing w:after="0" w:line="240" w:lineRule="auto"/>
              <w:rPr>
                <w:rFonts w:cstheme="minorHAnsi"/>
              </w:rPr>
            </w:pPr>
            <w:r w:rsidRPr="00F87F26">
              <w:rPr>
                <w:rFonts w:cstheme="minorHAnsi"/>
              </w:rPr>
              <w:t xml:space="preserve">9.7 </w:t>
            </w:r>
            <w:r w:rsidR="00B009EE" w:rsidRPr="00F87F26">
              <w:rPr>
                <w:rFonts w:cstheme="minorHAnsi"/>
              </w:rPr>
              <w:t xml:space="preserve">Rozwój  </w:t>
            </w:r>
            <w:r w:rsidRPr="00F87F26">
              <w:rPr>
                <w:rFonts w:cstheme="minorHAnsi"/>
              </w:rPr>
              <w:t xml:space="preserve">infrastruktury </w:t>
            </w:r>
            <w:r w:rsidR="00B009EE" w:rsidRPr="00F87F26">
              <w:rPr>
                <w:rFonts w:cstheme="minorHAnsi"/>
              </w:rPr>
              <w:t xml:space="preserve">Środowiskowego Domu Samopomocy </w:t>
            </w:r>
            <w:r w:rsidRPr="00F87F26">
              <w:rPr>
                <w:rFonts w:cstheme="minorHAnsi"/>
              </w:rPr>
              <w:t xml:space="preserve"> oraz bieżącej działalności</w:t>
            </w:r>
          </w:p>
          <w:p w14:paraId="673CE3DB" w14:textId="77777777" w:rsidR="00B009EE" w:rsidRPr="00F87F26" w:rsidRDefault="00B009EE" w:rsidP="00275855">
            <w:pPr>
              <w:spacing w:after="0" w:line="240" w:lineRule="auto"/>
              <w:rPr>
                <w:rFonts w:cstheme="minorHAnsi"/>
                <w:sz w:val="28"/>
                <w:szCs w:val="24"/>
              </w:rPr>
            </w:pPr>
          </w:p>
        </w:tc>
        <w:tc>
          <w:tcPr>
            <w:tcW w:w="2693" w:type="dxa"/>
          </w:tcPr>
          <w:p w14:paraId="25FE42EB" w14:textId="77777777" w:rsidR="00B009EE" w:rsidRPr="00F87F26" w:rsidRDefault="00B009EE" w:rsidP="00275855">
            <w:pPr>
              <w:spacing w:after="0" w:line="240" w:lineRule="auto"/>
              <w:rPr>
                <w:rFonts w:cstheme="minorHAnsi"/>
              </w:rPr>
            </w:pPr>
            <w:r w:rsidRPr="00F87F26">
              <w:rPr>
                <w:rFonts w:cstheme="minorHAnsi"/>
              </w:rPr>
              <w:t>Poszukiwanie uczestników rozwijanie działań na rzecz środowiska</w:t>
            </w:r>
          </w:p>
        </w:tc>
        <w:tc>
          <w:tcPr>
            <w:tcW w:w="1843" w:type="dxa"/>
          </w:tcPr>
          <w:p w14:paraId="2659FC9A" w14:textId="77777777" w:rsidR="00B009EE" w:rsidRPr="00F87F26" w:rsidRDefault="00B009EE" w:rsidP="00275855">
            <w:pPr>
              <w:spacing w:after="0" w:line="240" w:lineRule="auto"/>
              <w:rPr>
                <w:rFonts w:cstheme="minorHAnsi"/>
              </w:rPr>
            </w:pPr>
            <w:r w:rsidRPr="00F87F26">
              <w:rPr>
                <w:rFonts w:cstheme="minorHAnsi"/>
              </w:rPr>
              <w:t xml:space="preserve">Stowarzyszenie  KLUCZ </w:t>
            </w:r>
          </w:p>
        </w:tc>
        <w:tc>
          <w:tcPr>
            <w:tcW w:w="2126" w:type="dxa"/>
            <w:gridSpan w:val="2"/>
          </w:tcPr>
          <w:p w14:paraId="653C6181" w14:textId="77777777" w:rsidR="00B009EE" w:rsidRPr="00F87F26" w:rsidRDefault="00B009EE" w:rsidP="00FB2163">
            <w:pPr>
              <w:spacing w:after="0" w:line="240" w:lineRule="auto"/>
              <w:rPr>
                <w:rFonts w:cstheme="minorHAnsi"/>
              </w:rPr>
            </w:pPr>
            <w:r w:rsidRPr="00F87F26">
              <w:rPr>
                <w:rFonts w:cstheme="minorHAnsi"/>
              </w:rPr>
              <w:t>Od momentu</w:t>
            </w:r>
            <w:r w:rsidR="00FB2163" w:rsidRPr="00F87F26">
              <w:rPr>
                <w:rFonts w:cstheme="minorHAnsi"/>
              </w:rPr>
              <w:t xml:space="preserve"> wdrożenia </w:t>
            </w:r>
            <w:r w:rsidRPr="00F87F26">
              <w:rPr>
                <w:rFonts w:cstheme="minorHAnsi"/>
              </w:rPr>
              <w:t xml:space="preserve"> projektu</w:t>
            </w:r>
          </w:p>
        </w:tc>
        <w:tc>
          <w:tcPr>
            <w:tcW w:w="2410" w:type="dxa"/>
          </w:tcPr>
          <w:p w14:paraId="58758F97" w14:textId="77777777" w:rsidR="00B009EE" w:rsidRPr="00F87F26" w:rsidRDefault="00FB2163" w:rsidP="00FB2163">
            <w:pPr>
              <w:rPr>
                <w:rFonts w:cstheme="minorHAnsi"/>
              </w:rPr>
            </w:pPr>
            <w:r w:rsidRPr="00F87F26">
              <w:rPr>
                <w:rFonts w:cstheme="minorHAnsi"/>
              </w:rPr>
              <w:t>Budżet gminy, środki zewnętrzne</w:t>
            </w:r>
          </w:p>
        </w:tc>
        <w:tc>
          <w:tcPr>
            <w:tcW w:w="2126" w:type="dxa"/>
          </w:tcPr>
          <w:p w14:paraId="31128C1E" w14:textId="77777777" w:rsidR="00B009EE" w:rsidRPr="00F87F26" w:rsidRDefault="00B009EE" w:rsidP="00275855">
            <w:pPr>
              <w:spacing w:after="0" w:line="240" w:lineRule="auto"/>
              <w:rPr>
                <w:rFonts w:cstheme="minorHAnsi"/>
              </w:rPr>
            </w:pPr>
            <w:r w:rsidRPr="00F87F26">
              <w:rPr>
                <w:rFonts w:cstheme="minorHAnsi"/>
              </w:rPr>
              <w:t xml:space="preserve">Liczba przeprowadzonych  modernizacji </w:t>
            </w:r>
          </w:p>
        </w:tc>
      </w:tr>
      <w:tr w:rsidR="00F87F26" w:rsidRPr="00F87F26" w14:paraId="12019D6D" w14:textId="77777777" w:rsidTr="00F626A7">
        <w:tc>
          <w:tcPr>
            <w:tcW w:w="3085" w:type="dxa"/>
          </w:tcPr>
          <w:p w14:paraId="2DC3073E" w14:textId="77777777" w:rsidR="00B009EE" w:rsidRPr="00F87F26" w:rsidRDefault="00FB2163" w:rsidP="00275855">
            <w:pPr>
              <w:spacing w:line="240" w:lineRule="auto"/>
              <w:rPr>
                <w:rFonts w:cstheme="minorHAnsi"/>
              </w:rPr>
            </w:pPr>
            <w:r w:rsidRPr="00F87F26">
              <w:rPr>
                <w:rFonts w:cstheme="minorHAnsi"/>
              </w:rPr>
              <w:t xml:space="preserve">9.8 </w:t>
            </w:r>
            <w:r w:rsidR="00B009EE" w:rsidRPr="00F87F26">
              <w:rPr>
                <w:rFonts w:cstheme="minorHAnsi"/>
              </w:rPr>
              <w:t xml:space="preserve">Działania edukacyjne adresowane do rodzin w zakresie usamodzielniania życiowego  </w:t>
            </w:r>
            <w:proofErr w:type="spellStart"/>
            <w:r w:rsidR="00B009EE" w:rsidRPr="00F87F26">
              <w:rPr>
                <w:rFonts w:cstheme="minorHAnsi"/>
              </w:rPr>
              <w:t>OzN</w:t>
            </w:r>
            <w:proofErr w:type="spellEnd"/>
          </w:p>
        </w:tc>
        <w:tc>
          <w:tcPr>
            <w:tcW w:w="2693" w:type="dxa"/>
          </w:tcPr>
          <w:p w14:paraId="2DF9A267" w14:textId="77777777" w:rsidR="00B009EE" w:rsidRPr="00F87F26" w:rsidRDefault="00B009EE" w:rsidP="00275855">
            <w:pPr>
              <w:spacing w:after="0" w:line="240" w:lineRule="auto"/>
              <w:rPr>
                <w:rFonts w:cstheme="minorHAnsi"/>
              </w:rPr>
            </w:pPr>
            <w:r w:rsidRPr="00F87F26">
              <w:rPr>
                <w:rFonts w:cstheme="minorHAnsi"/>
              </w:rPr>
              <w:t xml:space="preserve">Szkolenia rodzin opiekunów </w:t>
            </w:r>
            <w:proofErr w:type="spellStart"/>
            <w:r w:rsidRPr="00F87F26">
              <w:rPr>
                <w:rFonts w:cstheme="minorHAnsi"/>
              </w:rPr>
              <w:t>OzN</w:t>
            </w:r>
            <w:proofErr w:type="spellEnd"/>
          </w:p>
        </w:tc>
        <w:tc>
          <w:tcPr>
            <w:tcW w:w="1843" w:type="dxa"/>
          </w:tcPr>
          <w:p w14:paraId="5CD80AD4" w14:textId="77777777" w:rsidR="00B009EE" w:rsidRPr="00F87F26" w:rsidRDefault="00B009EE" w:rsidP="00275855">
            <w:pPr>
              <w:spacing w:after="0" w:line="240" w:lineRule="auto"/>
              <w:rPr>
                <w:rFonts w:cstheme="minorHAnsi"/>
              </w:rPr>
            </w:pPr>
            <w:r w:rsidRPr="00F87F26">
              <w:rPr>
                <w:rFonts w:cstheme="minorHAnsi"/>
              </w:rPr>
              <w:t>Realizatorzy:</w:t>
            </w:r>
          </w:p>
          <w:p w14:paraId="672456CE" w14:textId="77777777" w:rsidR="00B009EE" w:rsidRPr="00F87F26" w:rsidRDefault="00B009EE" w:rsidP="00275855">
            <w:pPr>
              <w:spacing w:after="0" w:line="240" w:lineRule="auto"/>
              <w:rPr>
                <w:rFonts w:cstheme="minorHAnsi"/>
              </w:rPr>
            </w:pPr>
            <w:r w:rsidRPr="00F87F26">
              <w:rPr>
                <w:rFonts w:cstheme="minorHAnsi"/>
              </w:rPr>
              <w:t xml:space="preserve">organizacje pozarządowe  </w:t>
            </w:r>
          </w:p>
        </w:tc>
        <w:tc>
          <w:tcPr>
            <w:tcW w:w="2126" w:type="dxa"/>
            <w:gridSpan w:val="2"/>
          </w:tcPr>
          <w:p w14:paraId="78231D56" w14:textId="77777777" w:rsidR="00B009EE" w:rsidRPr="00F87F26" w:rsidRDefault="00B009EE" w:rsidP="00275855">
            <w:pPr>
              <w:spacing w:after="0" w:line="240" w:lineRule="auto"/>
              <w:rPr>
                <w:rFonts w:cstheme="minorHAnsi"/>
              </w:rPr>
            </w:pPr>
            <w:r w:rsidRPr="00F87F26">
              <w:rPr>
                <w:rFonts w:cstheme="minorHAnsi"/>
              </w:rPr>
              <w:t>Od momentu realizacji projektu</w:t>
            </w:r>
          </w:p>
        </w:tc>
        <w:tc>
          <w:tcPr>
            <w:tcW w:w="2410" w:type="dxa"/>
          </w:tcPr>
          <w:p w14:paraId="762959C9" w14:textId="77777777" w:rsidR="00B009EE" w:rsidRPr="00F87F26" w:rsidRDefault="00FB2163" w:rsidP="00FB2163">
            <w:pPr>
              <w:spacing w:line="240" w:lineRule="auto"/>
              <w:rPr>
                <w:rFonts w:cstheme="minorHAnsi"/>
              </w:rPr>
            </w:pPr>
            <w:r w:rsidRPr="00F87F26">
              <w:rPr>
                <w:rFonts w:cstheme="minorHAnsi"/>
              </w:rPr>
              <w:t>Budżet gminy, środki zewnętrzne</w:t>
            </w:r>
          </w:p>
        </w:tc>
        <w:tc>
          <w:tcPr>
            <w:tcW w:w="2126" w:type="dxa"/>
          </w:tcPr>
          <w:p w14:paraId="2B666371" w14:textId="77777777" w:rsidR="00B009EE" w:rsidRPr="00F87F26" w:rsidRDefault="00B009EE" w:rsidP="00275855">
            <w:pPr>
              <w:spacing w:after="0" w:line="240" w:lineRule="auto"/>
              <w:rPr>
                <w:rFonts w:cstheme="minorHAnsi"/>
              </w:rPr>
            </w:pPr>
            <w:r w:rsidRPr="00F87F26">
              <w:rPr>
                <w:rFonts w:cstheme="minorHAnsi"/>
              </w:rPr>
              <w:t xml:space="preserve">Liczba  akcji/projektów </w:t>
            </w:r>
          </w:p>
        </w:tc>
      </w:tr>
      <w:tr w:rsidR="00F87F26" w:rsidRPr="00F87F26" w14:paraId="19445A2E" w14:textId="77777777" w:rsidTr="00F626A7">
        <w:tc>
          <w:tcPr>
            <w:tcW w:w="3085" w:type="dxa"/>
            <w:tcBorders>
              <w:bottom w:val="dotted" w:sz="4" w:space="0" w:color="auto"/>
            </w:tcBorders>
          </w:tcPr>
          <w:p w14:paraId="63011AFD" w14:textId="77777777" w:rsidR="00B009EE" w:rsidRPr="00F87F26" w:rsidRDefault="00FB2163" w:rsidP="00275855">
            <w:pPr>
              <w:spacing w:line="240" w:lineRule="auto"/>
              <w:rPr>
                <w:rFonts w:cstheme="minorHAnsi"/>
              </w:rPr>
            </w:pPr>
            <w:r w:rsidRPr="00F87F26">
              <w:rPr>
                <w:rFonts w:cstheme="minorHAnsi"/>
              </w:rPr>
              <w:t xml:space="preserve">9.9 </w:t>
            </w:r>
            <w:r w:rsidR="00B009EE" w:rsidRPr="00F87F26">
              <w:rPr>
                <w:rFonts w:cstheme="minorHAnsi"/>
              </w:rPr>
              <w:t xml:space="preserve">Utworzenie Punktu Informacyjnego dla </w:t>
            </w:r>
            <w:proofErr w:type="spellStart"/>
            <w:r w:rsidR="00B009EE" w:rsidRPr="00F87F26">
              <w:rPr>
                <w:rFonts w:cstheme="minorHAnsi"/>
              </w:rPr>
              <w:t>OzN</w:t>
            </w:r>
            <w:proofErr w:type="spellEnd"/>
            <w:r w:rsidR="00B009EE" w:rsidRPr="00F87F26">
              <w:rPr>
                <w:rFonts w:cstheme="minorHAnsi"/>
              </w:rPr>
              <w:t xml:space="preserve"> i ich rodzin </w:t>
            </w:r>
          </w:p>
        </w:tc>
        <w:tc>
          <w:tcPr>
            <w:tcW w:w="2693" w:type="dxa"/>
            <w:tcBorders>
              <w:bottom w:val="dotted" w:sz="4" w:space="0" w:color="auto"/>
            </w:tcBorders>
          </w:tcPr>
          <w:p w14:paraId="3C75452F" w14:textId="77777777" w:rsidR="00B009EE" w:rsidRPr="00F87F26" w:rsidRDefault="00B009EE" w:rsidP="00275855">
            <w:pPr>
              <w:spacing w:after="0" w:line="240" w:lineRule="auto"/>
              <w:rPr>
                <w:rFonts w:cstheme="minorHAnsi"/>
              </w:rPr>
            </w:pPr>
            <w:r w:rsidRPr="00F87F26">
              <w:rPr>
                <w:rFonts w:cstheme="minorHAnsi"/>
              </w:rPr>
              <w:t>Opracowanie informatora – bazy instytucji</w:t>
            </w:r>
          </w:p>
        </w:tc>
        <w:tc>
          <w:tcPr>
            <w:tcW w:w="1843" w:type="dxa"/>
            <w:tcBorders>
              <w:bottom w:val="dotted" w:sz="4" w:space="0" w:color="auto"/>
            </w:tcBorders>
          </w:tcPr>
          <w:p w14:paraId="79EBFDC7" w14:textId="77777777" w:rsidR="00B009EE"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p w14:paraId="6D73B619" w14:textId="77777777" w:rsidR="006E42D6" w:rsidRDefault="006E42D6" w:rsidP="00275855">
            <w:pPr>
              <w:spacing w:after="0" w:line="240" w:lineRule="auto"/>
              <w:rPr>
                <w:rFonts w:cstheme="minorHAnsi"/>
              </w:rPr>
            </w:pPr>
          </w:p>
          <w:p w14:paraId="0B1DD233" w14:textId="77777777" w:rsidR="006E42D6" w:rsidRDefault="006E42D6" w:rsidP="00275855">
            <w:pPr>
              <w:spacing w:after="0" w:line="240" w:lineRule="auto"/>
              <w:rPr>
                <w:rFonts w:cstheme="minorHAnsi"/>
              </w:rPr>
            </w:pPr>
          </w:p>
          <w:p w14:paraId="12159E69" w14:textId="77777777" w:rsidR="006E42D6" w:rsidRDefault="006E42D6" w:rsidP="00275855">
            <w:pPr>
              <w:spacing w:after="0" w:line="240" w:lineRule="auto"/>
              <w:rPr>
                <w:rFonts w:cstheme="minorHAnsi"/>
              </w:rPr>
            </w:pPr>
          </w:p>
          <w:p w14:paraId="626AD83E" w14:textId="77777777" w:rsidR="006E42D6" w:rsidRDefault="006E42D6" w:rsidP="00275855">
            <w:pPr>
              <w:spacing w:after="0" w:line="240" w:lineRule="auto"/>
              <w:rPr>
                <w:rFonts w:cstheme="minorHAnsi"/>
              </w:rPr>
            </w:pPr>
          </w:p>
          <w:p w14:paraId="37F6A1E8" w14:textId="77777777" w:rsidR="006E42D6" w:rsidRPr="00F87F26" w:rsidRDefault="006E42D6" w:rsidP="00275855">
            <w:pPr>
              <w:spacing w:after="0" w:line="240" w:lineRule="auto"/>
              <w:rPr>
                <w:rFonts w:cstheme="minorHAnsi"/>
              </w:rPr>
            </w:pPr>
          </w:p>
        </w:tc>
        <w:tc>
          <w:tcPr>
            <w:tcW w:w="2126" w:type="dxa"/>
            <w:gridSpan w:val="2"/>
            <w:tcBorders>
              <w:bottom w:val="dotted" w:sz="4" w:space="0" w:color="auto"/>
            </w:tcBorders>
          </w:tcPr>
          <w:p w14:paraId="0BAE23E4" w14:textId="77777777" w:rsidR="00B009EE" w:rsidRPr="00F87F26" w:rsidRDefault="00B009EE" w:rsidP="00275855">
            <w:pPr>
              <w:spacing w:after="0" w:line="240" w:lineRule="auto"/>
              <w:rPr>
                <w:rFonts w:cstheme="minorHAnsi"/>
              </w:rPr>
            </w:pPr>
            <w:r w:rsidRPr="00F87F26">
              <w:rPr>
                <w:rFonts w:cstheme="minorHAnsi"/>
              </w:rPr>
              <w:t>Od momentu realizacji projektu</w:t>
            </w:r>
          </w:p>
        </w:tc>
        <w:tc>
          <w:tcPr>
            <w:tcW w:w="2410" w:type="dxa"/>
            <w:tcBorders>
              <w:bottom w:val="dotted" w:sz="4" w:space="0" w:color="auto"/>
            </w:tcBorders>
          </w:tcPr>
          <w:p w14:paraId="32A396CE" w14:textId="77777777" w:rsidR="00B009EE" w:rsidRPr="00F87F26" w:rsidRDefault="00B009EE" w:rsidP="00275855">
            <w:pPr>
              <w:spacing w:line="240" w:lineRule="auto"/>
              <w:rPr>
                <w:rFonts w:cstheme="minorHAnsi"/>
              </w:rPr>
            </w:pPr>
            <w:r w:rsidRPr="00F87F26">
              <w:rPr>
                <w:rFonts w:cstheme="minorHAnsi"/>
              </w:rPr>
              <w:t>Budżet gminy</w:t>
            </w:r>
          </w:p>
        </w:tc>
        <w:tc>
          <w:tcPr>
            <w:tcW w:w="2126" w:type="dxa"/>
            <w:tcBorders>
              <w:bottom w:val="dotted" w:sz="4" w:space="0" w:color="auto"/>
            </w:tcBorders>
          </w:tcPr>
          <w:p w14:paraId="48DD206C" w14:textId="77777777" w:rsidR="00B009EE" w:rsidRPr="00F87F26" w:rsidRDefault="00B009EE" w:rsidP="00275855">
            <w:pPr>
              <w:spacing w:after="0" w:line="240" w:lineRule="auto"/>
              <w:rPr>
                <w:rFonts w:cstheme="minorHAnsi"/>
              </w:rPr>
            </w:pPr>
            <w:r w:rsidRPr="00F87F26">
              <w:rPr>
                <w:rFonts w:cstheme="minorHAnsi"/>
              </w:rPr>
              <w:t>Utworzony Punkt  Informacyjny</w:t>
            </w:r>
          </w:p>
          <w:p w14:paraId="6631A2ED" w14:textId="77777777" w:rsidR="00B009EE" w:rsidRPr="00F87F26" w:rsidRDefault="00B009EE" w:rsidP="00275855">
            <w:pPr>
              <w:spacing w:after="0" w:line="240" w:lineRule="auto"/>
              <w:rPr>
                <w:rFonts w:cstheme="minorHAnsi"/>
              </w:rPr>
            </w:pPr>
            <w:r w:rsidRPr="00F87F26">
              <w:rPr>
                <w:rFonts w:cstheme="minorHAnsi"/>
              </w:rPr>
              <w:t xml:space="preserve">Liczba os. korzystających z Punktu </w:t>
            </w:r>
          </w:p>
        </w:tc>
      </w:tr>
      <w:tr w:rsidR="00F626A7" w:rsidRPr="00F626A7" w14:paraId="60807B8B" w14:textId="77777777" w:rsidTr="00F626A7">
        <w:tc>
          <w:tcPr>
            <w:tcW w:w="3085" w:type="dxa"/>
            <w:shd w:val="pct15" w:color="auto" w:fill="auto"/>
          </w:tcPr>
          <w:p w14:paraId="6E4468C1"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10. Obszar </w:t>
            </w:r>
          </w:p>
        </w:tc>
        <w:tc>
          <w:tcPr>
            <w:tcW w:w="4536" w:type="dxa"/>
            <w:gridSpan w:val="2"/>
            <w:shd w:val="pct15" w:color="auto" w:fill="auto"/>
          </w:tcPr>
          <w:p w14:paraId="5173B058"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KULTURA </w:t>
            </w:r>
          </w:p>
          <w:p w14:paraId="5E41001A" w14:textId="77777777" w:rsidR="00B009EE" w:rsidRPr="00F626A7" w:rsidRDefault="00B009EE" w:rsidP="00275855">
            <w:pPr>
              <w:spacing w:after="0" w:line="240" w:lineRule="auto"/>
              <w:rPr>
                <w:rFonts w:cstheme="minorHAnsi"/>
                <w:b/>
                <w:color w:val="767171" w:themeColor="background2" w:themeShade="80"/>
                <w:sz w:val="28"/>
                <w:szCs w:val="28"/>
              </w:rPr>
            </w:pPr>
          </w:p>
          <w:p w14:paraId="7EADC101" w14:textId="77777777" w:rsidR="00B009EE" w:rsidRPr="00F626A7"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6AD24237"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Koordynator:  </w:t>
            </w:r>
          </w:p>
          <w:p w14:paraId="1F4325C1" w14:textId="77777777" w:rsidR="00B009EE" w:rsidRPr="00F626A7"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6E0C14A2"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Gminny Ośrodek Kultury </w:t>
            </w:r>
          </w:p>
        </w:tc>
      </w:tr>
      <w:tr w:rsidR="00F626A7" w:rsidRPr="00F626A7" w14:paraId="3F2808E7" w14:textId="77777777" w:rsidTr="00F626A7">
        <w:tc>
          <w:tcPr>
            <w:tcW w:w="14283" w:type="dxa"/>
            <w:gridSpan w:val="7"/>
            <w:shd w:val="pct15" w:color="auto" w:fill="auto"/>
          </w:tcPr>
          <w:p w14:paraId="3C106487"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Cel: Zwiększenie udziału osób z niepełnosprawnościami  w kulturze i kształceniu ustawicznym </w:t>
            </w:r>
          </w:p>
          <w:p w14:paraId="5BED717F" w14:textId="77777777" w:rsidR="00B009EE" w:rsidRPr="00F626A7"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6C1C50E7" w14:textId="77777777" w:rsidTr="00F626A7">
        <w:tc>
          <w:tcPr>
            <w:tcW w:w="3085" w:type="dxa"/>
          </w:tcPr>
          <w:p w14:paraId="7DEA51BE"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ZADANIA </w:t>
            </w:r>
          </w:p>
        </w:tc>
        <w:tc>
          <w:tcPr>
            <w:tcW w:w="2693" w:type="dxa"/>
          </w:tcPr>
          <w:p w14:paraId="214EDF56"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843" w:type="dxa"/>
          </w:tcPr>
          <w:p w14:paraId="69DA9CB6"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02BAF459"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2126" w:type="dxa"/>
            <w:gridSpan w:val="2"/>
          </w:tcPr>
          <w:p w14:paraId="593CA1F8" w14:textId="77777777" w:rsidR="00B009EE" w:rsidRPr="00F626A7" w:rsidRDefault="00B009EE"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061E8450" w14:textId="77777777" w:rsidR="00B009EE" w:rsidRPr="00F626A7" w:rsidRDefault="00B009EE"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5BC693AE"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F87F26" w:rsidRPr="00F87F26" w14:paraId="79C94173" w14:textId="77777777" w:rsidTr="00F626A7">
        <w:tc>
          <w:tcPr>
            <w:tcW w:w="3085" w:type="dxa"/>
          </w:tcPr>
          <w:p w14:paraId="15588DD4" w14:textId="77777777" w:rsidR="00B009EE" w:rsidRPr="00F87F26" w:rsidRDefault="00FB2163" w:rsidP="00275855">
            <w:pPr>
              <w:spacing w:after="0" w:line="240" w:lineRule="auto"/>
              <w:rPr>
                <w:rFonts w:cstheme="minorHAnsi"/>
              </w:rPr>
            </w:pPr>
            <w:r w:rsidRPr="00F87F26">
              <w:rPr>
                <w:rFonts w:cstheme="minorHAnsi"/>
              </w:rPr>
              <w:t xml:space="preserve">10.1 </w:t>
            </w:r>
            <w:r w:rsidR="00B009EE" w:rsidRPr="00F87F26">
              <w:rPr>
                <w:rFonts w:cstheme="minorHAnsi"/>
              </w:rPr>
              <w:t xml:space="preserve">Zapewnienie dostępu do   wydarzeń kulturalnych  dla </w:t>
            </w:r>
            <w:proofErr w:type="spellStart"/>
            <w:r w:rsidR="00B009EE" w:rsidRPr="00F87F26">
              <w:rPr>
                <w:rFonts w:cstheme="minorHAnsi"/>
              </w:rPr>
              <w:t>OzNoraz</w:t>
            </w:r>
            <w:proofErr w:type="spellEnd"/>
            <w:r w:rsidR="00B009EE" w:rsidRPr="00F87F26">
              <w:rPr>
                <w:rFonts w:cstheme="minorHAnsi"/>
              </w:rPr>
              <w:t xml:space="preserve"> aktywne ich zachęcanie do udziału </w:t>
            </w:r>
          </w:p>
          <w:p w14:paraId="0145C4AD" w14:textId="77777777" w:rsidR="00B009EE" w:rsidRPr="00F87F26" w:rsidRDefault="00B009EE" w:rsidP="00275855">
            <w:pPr>
              <w:spacing w:after="0" w:line="240" w:lineRule="auto"/>
              <w:rPr>
                <w:rFonts w:cstheme="minorHAnsi"/>
              </w:rPr>
            </w:pPr>
          </w:p>
        </w:tc>
        <w:tc>
          <w:tcPr>
            <w:tcW w:w="2693" w:type="dxa"/>
          </w:tcPr>
          <w:p w14:paraId="6C96DF56" w14:textId="77777777" w:rsidR="00B009EE" w:rsidRPr="00F87F26" w:rsidRDefault="00B009EE" w:rsidP="00275855">
            <w:pPr>
              <w:spacing w:after="0" w:line="240" w:lineRule="auto"/>
              <w:rPr>
                <w:rFonts w:cstheme="minorHAnsi"/>
              </w:rPr>
            </w:pPr>
            <w:r w:rsidRPr="00F87F26">
              <w:rPr>
                <w:rFonts w:cstheme="minorHAnsi"/>
              </w:rPr>
              <w:t xml:space="preserve">Opracowanie  i wdrożenie procedury określającej zasady zapewnienia dostępności przy organizacji wydarzeń </w:t>
            </w:r>
          </w:p>
          <w:p w14:paraId="7302D2D0" w14:textId="77777777" w:rsidR="00B009EE" w:rsidRPr="00F87F26" w:rsidRDefault="00B009EE" w:rsidP="00275855">
            <w:pPr>
              <w:spacing w:after="0" w:line="240" w:lineRule="auto"/>
              <w:rPr>
                <w:rFonts w:cstheme="minorHAnsi"/>
              </w:rPr>
            </w:pPr>
          </w:p>
        </w:tc>
        <w:tc>
          <w:tcPr>
            <w:tcW w:w="1843" w:type="dxa"/>
          </w:tcPr>
          <w:p w14:paraId="4E5E6295" w14:textId="77777777" w:rsidR="00B009EE" w:rsidRPr="00F87F26" w:rsidRDefault="00B009EE" w:rsidP="00275855">
            <w:pPr>
              <w:spacing w:after="0" w:line="240" w:lineRule="auto"/>
              <w:rPr>
                <w:rFonts w:cstheme="minorHAnsi"/>
              </w:rPr>
            </w:pPr>
            <w:r w:rsidRPr="00F87F26">
              <w:rPr>
                <w:rFonts w:cstheme="minorHAnsi"/>
              </w:rPr>
              <w:t>Koordynator: GOK</w:t>
            </w:r>
          </w:p>
        </w:tc>
        <w:tc>
          <w:tcPr>
            <w:tcW w:w="2126" w:type="dxa"/>
            <w:gridSpan w:val="2"/>
          </w:tcPr>
          <w:p w14:paraId="15F8D30F" w14:textId="77777777" w:rsidR="00B009EE" w:rsidRPr="00F87F26" w:rsidRDefault="00B009EE" w:rsidP="00275855">
            <w:pPr>
              <w:spacing w:after="0" w:line="240" w:lineRule="auto"/>
              <w:rPr>
                <w:rFonts w:cstheme="minorHAnsi"/>
              </w:rPr>
            </w:pPr>
            <w:r w:rsidRPr="00F87F26">
              <w:rPr>
                <w:rFonts w:cstheme="minorHAnsi"/>
              </w:rPr>
              <w:t>Wg. potrzeb zgłoszonych</w:t>
            </w:r>
          </w:p>
        </w:tc>
        <w:tc>
          <w:tcPr>
            <w:tcW w:w="2410" w:type="dxa"/>
          </w:tcPr>
          <w:p w14:paraId="05C5B3A1" w14:textId="77777777" w:rsidR="00B009EE" w:rsidRPr="00F87F26" w:rsidRDefault="00FB2163" w:rsidP="00FB2163">
            <w:pPr>
              <w:spacing w:after="0" w:line="240" w:lineRule="auto"/>
              <w:rPr>
                <w:rFonts w:cstheme="minorHAnsi"/>
              </w:rPr>
            </w:pPr>
            <w:r w:rsidRPr="00F87F26">
              <w:rPr>
                <w:rFonts w:cstheme="minorHAnsi"/>
              </w:rPr>
              <w:t xml:space="preserve"> Budżet gminy </w:t>
            </w:r>
          </w:p>
        </w:tc>
        <w:tc>
          <w:tcPr>
            <w:tcW w:w="2126" w:type="dxa"/>
          </w:tcPr>
          <w:p w14:paraId="0C88DE6A" w14:textId="77777777" w:rsidR="00B009EE" w:rsidRPr="00F87F26" w:rsidRDefault="00B009EE" w:rsidP="00275855">
            <w:pPr>
              <w:spacing w:after="0" w:line="240" w:lineRule="auto"/>
              <w:rPr>
                <w:rFonts w:cstheme="minorHAnsi"/>
              </w:rPr>
            </w:pPr>
            <w:r w:rsidRPr="00F87F26">
              <w:rPr>
                <w:rFonts w:cstheme="minorHAnsi"/>
              </w:rPr>
              <w:t xml:space="preserve">Liczba wydarzeń dostępnych dla </w:t>
            </w:r>
            <w:proofErr w:type="spellStart"/>
            <w:r w:rsidRPr="00F87F26">
              <w:rPr>
                <w:rFonts w:cstheme="minorHAnsi"/>
              </w:rPr>
              <w:t>OzN</w:t>
            </w:r>
            <w:proofErr w:type="spellEnd"/>
          </w:p>
        </w:tc>
      </w:tr>
      <w:tr w:rsidR="00F87F26" w:rsidRPr="00F87F26" w14:paraId="5BC14050" w14:textId="77777777" w:rsidTr="00F626A7">
        <w:tc>
          <w:tcPr>
            <w:tcW w:w="3085" w:type="dxa"/>
          </w:tcPr>
          <w:p w14:paraId="38E0DAC7" w14:textId="77777777" w:rsidR="00B009EE" w:rsidRPr="00F87F26" w:rsidRDefault="00FB2163" w:rsidP="00275855">
            <w:pPr>
              <w:spacing w:after="0" w:line="240" w:lineRule="auto"/>
              <w:rPr>
                <w:rFonts w:cstheme="minorHAnsi"/>
              </w:rPr>
            </w:pPr>
            <w:r w:rsidRPr="00F87F26">
              <w:rPr>
                <w:rFonts w:cstheme="minorHAnsi"/>
              </w:rPr>
              <w:t xml:space="preserve">10.2 </w:t>
            </w:r>
            <w:r w:rsidR="00B009EE" w:rsidRPr="00F87F26">
              <w:rPr>
                <w:rFonts w:cstheme="minorHAnsi"/>
              </w:rPr>
              <w:t xml:space="preserve">Rozwijanie możliwości udziału </w:t>
            </w:r>
            <w:proofErr w:type="spellStart"/>
            <w:r w:rsidR="00B009EE" w:rsidRPr="00F87F26">
              <w:rPr>
                <w:rFonts w:cstheme="minorHAnsi"/>
              </w:rPr>
              <w:t>OzN</w:t>
            </w:r>
            <w:proofErr w:type="spellEnd"/>
            <w:r w:rsidR="00B009EE" w:rsidRPr="00F87F26">
              <w:rPr>
                <w:rFonts w:cstheme="minorHAnsi"/>
              </w:rPr>
              <w:t xml:space="preserve">  (dzieciom i os. dorosłym) w zajęciach oferowanych przez instytucje kultury  </w:t>
            </w:r>
          </w:p>
          <w:p w14:paraId="2535E3D4" w14:textId="77777777" w:rsidR="00B009EE" w:rsidRPr="00F87F26" w:rsidRDefault="00B009EE" w:rsidP="00275855">
            <w:pPr>
              <w:spacing w:after="0" w:line="240" w:lineRule="auto"/>
              <w:rPr>
                <w:rFonts w:cstheme="minorHAnsi"/>
              </w:rPr>
            </w:pPr>
          </w:p>
        </w:tc>
        <w:tc>
          <w:tcPr>
            <w:tcW w:w="2693" w:type="dxa"/>
          </w:tcPr>
          <w:p w14:paraId="1F720632" w14:textId="77777777" w:rsidR="00B009EE" w:rsidRPr="00F87F26" w:rsidRDefault="00B009EE" w:rsidP="00275855">
            <w:pPr>
              <w:spacing w:after="0" w:line="240" w:lineRule="auto"/>
              <w:rPr>
                <w:rFonts w:cstheme="minorHAnsi"/>
              </w:rPr>
            </w:pPr>
            <w:r w:rsidRPr="00F87F26">
              <w:rPr>
                <w:rFonts w:cstheme="minorHAnsi"/>
              </w:rPr>
              <w:t>Dostęp do istniejących zajęć</w:t>
            </w:r>
          </w:p>
          <w:p w14:paraId="74647F42" w14:textId="77777777" w:rsidR="00B009EE" w:rsidRPr="00F87F26" w:rsidRDefault="00B009EE" w:rsidP="00275855">
            <w:pPr>
              <w:spacing w:after="0" w:line="240" w:lineRule="auto"/>
              <w:rPr>
                <w:rFonts w:cstheme="minorHAnsi"/>
              </w:rPr>
            </w:pPr>
            <w:r w:rsidRPr="00F87F26">
              <w:rPr>
                <w:rFonts w:cstheme="minorHAnsi"/>
              </w:rPr>
              <w:t>Inicjowanie zajęć integracyjnych np. Teatr Integracyjny</w:t>
            </w:r>
          </w:p>
        </w:tc>
        <w:tc>
          <w:tcPr>
            <w:tcW w:w="1843" w:type="dxa"/>
          </w:tcPr>
          <w:p w14:paraId="4E72F1AD" w14:textId="77777777" w:rsidR="00B009EE" w:rsidRPr="00F87F26" w:rsidRDefault="00B009EE" w:rsidP="00275855">
            <w:pPr>
              <w:spacing w:after="0" w:line="240" w:lineRule="auto"/>
              <w:rPr>
                <w:rFonts w:cstheme="minorHAnsi"/>
              </w:rPr>
            </w:pPr>
            <w:r w:rsidRPr="00F87F26">
              <w:rPr>
                <w:rFonts w:cstheme="minorHAnsi"/>
              </w:rPr>
              <w:t xml:space="preserve">Realizatorzy: GOK, organizacje pozarządowe </w:t>
            </w:r>
          </w:p>
        </w:tc>
        <w:tc>
          <w:tcPr>
            <w:tcW w:w="2126" w:type="dxa"/>
            <w:gridSpan w:val="2"/>
          </w:tcPr>
          <w:p w14:paraId="2AAE4680" w14:textId="77777777" w:rsidR="00B009EE" w:rsidRPr="00F87F26" w:rsidRDefault="00B009EE" w:rsidP="00275855">
            <w:pPr>
              <w:spacing w:after="0" w:line="240" w:lineRule="auto"/>
              <w:rPr>
                <w:rFonts w:cstheme="minorHAnsi"/>
              </w:rPr>
            </w:pPr>
            <w:r w:rsidRPr="00F87F26">
              <w:rPr>
                <w:rFonts w:cstheme="minorHAnsi"/>
              </w:rPr>
              <w:t>Wg. potrzeb zgłoszonych</w:t>
            </w:r>
          </w:p>
        </w:tc>
        <w:tc>
          <w:tcPr>
            <w:tcW w:w="2410" w:type="dxa"/>
          </w:tcPr>
          <w:p w14:paraId="7AD36F5E" w14:textId="77777777" w:rsidR="00B009EE" w:rsidRPr="00F87F26" w:rsidRDefault="00FB2163" w:rsidP="00FB2163">
            <w:pPr>
              <w:spacing w:after="0" w:line="240" w:lineRule="auto"/>
              <w:rPr>
                <w:rFonts w:cstheme="minorHAnsi"/>
              </w:rPr>
            </w:pPr>
            <w:r w:rsidRPr="00F87F26">
              <w:rPr>
                <w:rFonts w:cstheme="minorHAnsi"/>
              </w:rPr>
              <w:t>Budżet gminy, środki zewnętrzne</w:t>
            </w:r>
          </w:p>
        </w:tc>
        <w:tc>
          <w:tcPr>
            <w:tcW w:w="2126" w:type="dxa"/>
          </w:tcPr>
          <w:p w14:paraId="1C64654F" w14:textId="77777777" w:rsidR="00B009EE" w:rsidRPr="00F87F26" w:rsidRDefault="00B009EE" w:rsidP="00275855">
            <w:pPr>
              <w:spacing w:after="0" w:line="240" w:lineRule="auto"/>
              <w:rPr>
                <w:rFonts w:cstheme="minorHAnsi"/>
              </w:rPr>
            </w:pPr>
            <w:r w:rsidRPr="00F87F26">
              <w:rPr>
                <w:rFonts w:cstheme="minorHAnsi"/>
              </w:rPr>
              <w:t xml:space="preserve">Liczba zajęć dostępnych dla </w:t>
            </w:r>
            <w:proofErr w:type="spellStart"/>
            <w:r w:rsidRPr="00F87F26">
              <w:rPr>
                <w:rFonts w:cstheme="minorHAnsi"/>
              </w:rPr>
              <w:t>OzN</w:t>
            </w:r>
            <w:proofErr w:type="spellEnd"/>
          </w:p>
          <w:p w14:paraId="528F3A6D" w14:textId="77777777" w:rsidR="00B009EE" w:rsidRPr="00F87F26" w:rsidRDefault="00B009EE" w:rsidP="00275855">
            <w:pPr>
              <w:spacing w:after="0" w:line="240" w:lineRule="auto"/>
              <w:rPr>
                <w:rFonts w:cstheme="minorHAnsi"/>
              </w:rPr>
            </w:pPr>
            <w:r w:rsidRPr="00F87F26">
              <w:rPr>
                <w:rFonts w:cstheme="minorHAnsi"/>
              </w:rPr>
              <w:t xml:space="preserve">Liczba  uczestników z niepełnosprawnością </w:t>
            </w:r>
          </w:p>
        </w:tc>
      </w:tr>
      <w:tr w:rsidR="00F87F26" w:rsidRPr="00F87F26" w14:paraId="0E823AAF" w14:textId="77777777" w:rsidTr="00F626A7">
        <w:tc>
          <w:tcPr>
            <w:tcW w:w="3085" w:type="dxa"/>
          </w:tcPr>
          <w:p w14:paraId="1FCD194D" w14:textId="77777777" w:rsidR="00B009EE" w:rsidRPr="00F87F26" w:rsidRDefault="00FB2163" w:rsidP="00275855">
            <w:pPr>
              <w:spacing w:after="0" w:line="240" w:lineRule="auto"/>
              <w:rPr>
                <w:rFonts w:cstheme="minorHAnsi"/>
              </w:rPr>
            </w:pPr>
            <w:r w:rsidRPr="00F87F26">
              <w:rPr>
                <w:rFonts w:cstheme="minorHAnsi"/>
              </w:rPr>
              <w:t xml:space="preserve">10.3 </w:t>
            </w:r>
            <w:r w:rsidR="00B009EE" w:rsidRPr="00F87F26">
              <w:rPr>
                <w:rFonts w:cstheme="minorHAnsi"/>
              </w:rPr>
              <w:t xml:space="preserve">Rozszerzanie dostępu do oferty kształcenia  ustawicznego w gminie dla dorosłych  os. niepełnosprawnych </w:t>
            </w:r>
          </w:p>
          <w:p w14:paraId="1A506974" w14:textId="77777777" w:rsidR="00B009EE" w:rsidRPr="00F87F26" w:rsidRDefault="00B009EE" w:rsidP="00275855">
            <w:pPr>
              <w:spacing w:after="0" w:line="240" w:lineRule="auto"/>
              <w:rPr>
                <w:rFonts w:cstheme="minorHAnsi"/>
              </w:rPr>
            </w:pPr>
          </w:p>
          <w:p w14:paraId="19EA4FC0" w14:textId="77777777" w:rsidR="00B009EE" w:rsidRPr="00F87F26" w:rsidRDefault="00B009EE" w:rsidP="00275855">
            <w:pPr>
              <w:spacing w:after="0" w:line="240" w:lineRule="auto"/>
              <w:rPr>
                <w:rFonts w:cstheme="minorHAnsi"/>
              </w:rPr>
            </w:pPr>
          </w:p>
        </w:tc>
        <w:tc>
          <w:tcPr>
            <w:tcW w:w="2693" w:type="dxa"/>
          </w:tcPr>
          <w:p w14:paraId="4D022C9A" w14:textId="77777777" w:rsidR="00B009EE" w:rsidRPr="00F87F26" w:rsidRDefault="00B009EE" w:rsidP="00275855">
            <w:pPr>
              <w:spacing w:after="0" w:line="240" w:lineRule="auto"/>
              <w:rPr>
                <w:rFonts w:cstheme="minorHAnsi"/>
              </w:rPr>
            </w:pPr>
            <w:r w:rsidRPr="00F87F26">
              <w:rPr>
                <w:rFonts w:cstheme="minorHAnsi"/>
              </w:rPr>
              <w:t>Szk</w:t>
            </w:r>
            <w:r w:rsidR="00FB2163" w:rsidRPr="00F87F26">
              <w:rPr>
                <w:rFonts w:cstheme="minorHAnsi"/>
              </w:rPr>
              <w:t>olenia i kursy w ramach projektów</w:t>
            </w:r>
          </w:p>
        </w:tc>
        <w:tc>
          <w:tcPr>
            <w:tcW w:w="1843" w:type="dxa"/>
          </w:tcPr>
          <w:p w14:paraId="6775DE18" w14:textId="77777777" w:rsidR="00B009EE" w:rsidRPr="00F87F26" w:rsidRDefault="00B009EE" w:rsidP="00275855">
            <w:pPr>
              <w:spacing w:after="0" w:line="240" w:lineRule="auto"/>
              <w:rPr>
                <w:rFonts w:cstheme="minorHAnsi"/>
              </w:rPr>
            </w:pPr>
            <w:r w:rsidRPr="00F87F26">
              <w:rPr>
                <w:rFonts w:cstheme="minorHAnsi"/>
              </w:rPr>
              <w:t>Realizatorzy: GOK, organizacje pozarządowe</w:t>
            </w:r>
          </w:p>
        </w:tc>
        <w:tc>
          <w:tcPr>
            <w:tcW w:w="2126" w:type="dxa"/>
            <w:gridSpan w:val="2"/>
          </w:tcPr>
          <w:p w14:paraId="2FD629DE" w14:textId="77777777" w:rsidR="00B009EE" w:rsidRPr="00F87F26" w:rsidRDefault="00B009EE" w:rsidP="00275855">
            <w:pPr>
              <w:spacing w:after="0" w:line="240" w:lineRule="auto"/>
              <w:rPr>
                <w:rFonts w:cstheme="minorHAnsi"/>
              </w:rPr>
            </w:pPr>
            <w:r w:rsidRPr="00F87F26">
              <w:rPr>
                <w:rFonts w:cstheme="minorHAnsi"/>
              </w:rPr>
              <w:t>Wg. potrzeb zgłoszonych</w:t>
            </w:r>
          </w:p>
        </w:tc>
        <w:tc>
          <w:tcPr>
            <w:tcW w:w="2410" w:type="dxa"/>
          </w:tcPr>
          <w:p w14:paraId="4610F9BF" w14:textId="77777777" w:rsidR="00B009EE" w:rsidRPr="00F87F26" w:rsidRDefault="00FB2163" w:rsidP="00FB2163">
            <w:pPr>
              <w:spacing w:after="0" w:line="240" w:lineRule="auto"/>
              <w:rPr>
                <w:rFonts w:cstheme="minorHAnsi"/>
              </w:rPr>
            </w:pPr>
            <w:r w:rsidRPr="00F87F26">
              <w:rPr>
                <w:rFonts w:cstheme="minorHAnsi"/>
              </w:rPr>
              <w:t>Budżet gminy, środki zewnętrzne</w:t>
            </w:r>
          </w:p>
        </w:tc>
        <w:tc>
          <w:tcPr>
            <w:tcW w:w="2126" w:type="dxa"/>
          </w:tcPr>
          <w:p w14:paraId="1449F4E6" w14:textId="77777777" w:rsidR="00B009EE" w:rsidRPr="00F87F26" w:rsidRDefault="00B009EE" w:rsidP="00275855">
            <w:pPr>
              <w:spacing w:after="0" w:line="240" w:lineRule="auto"/>
              <w:rPr>
                <w:rFonts w:cstheme="minorHAnsi"/>
              </w:rPr>
            </w:pPr>
            <w:r w:rsidRPr="00F87F26">
              <w:rPr>
                <w:rFonts w:cstheme="minorHAnsi"/>
              </w:rPr>
              <w:t xml:space="preserve">Liczba zajęć dostępnych dla </w:t>
            </w:r>
            <w:proofErr w:type="spellStart"/>
            <w:r w:rsidRPr="00F87F26">
              <w:rPr>
                <w:rFonts w:cstheme="minorHAnsi"/>
              </w:rPr>
              <w:t>OzN</w:t>
            </w:r>
            <w:proofErr w:type="spellEnd"/>
          </w:p>
          <w:p w14:paraId="7444CD3B" w14:textId="77777777" w:rsidR="00B009EE" w:rsidRPr="00F87F26" w:rsidRDefault="00B009EE" w:rsidP="00275855">
            <w:pPr>
              <w:spacing w:after="0" w:line="240" w:lineRule="auto"/>
              <w:rPr>
                <w:rFonts w:cstheme="minorHAnsi"/>
              </w:rPr>
            </w:pPr>
            <w:r w:rsidRPr="00F87F26">
              <w:rPr>
                <w:rFonts w:cstheme="minorHAnsi"/>
              </w:rPr>
              <w:t>Liczba uczestników z niepełnosprawnością</w:t>
            </w:r>
          </w:p>
        </w:tc>
      </w:tr>
      <w:tr w:rsidR="00F87F26" w:rsidRPr="00F87F26" w14:paraId="7B805A17" w14:textId="77777777" w:rsidTr="00F626A7">
        <w:tc>
          <w:tcPr>
            <w:tcW w:w="3085" w:type="dxa"/>
            <w:tcBorders>
              <w:bottom w:val="dotted" w:sz="4" w:space="0" w:color="auto"/>
            </w:tcBorders>
          </w:tcPr>
          <w:p w14:paraId="351214EE" w14:textId="77777777" w:rsidR="00B009EE" w:rsidRPr="00F87F26" w:rsidRDefault="00FB2163" w:rsidP="00275855">
            <w:pPr>
              <w:spacing w:after="0" w:line="240" w:lineRule="auto"/>
              <w:rPr>
                <w:rFonts w:cstheme="minorHAnsi"/>
              </w:rPr>
            </w:pPr>
            <w:r w:rsidRPr="00F87F26">
              <w:rPr>
                <w:rFonts w:cstheme="minorHAnsi"/>
              </w:rPr>
              <w:t xml:space="preserve">10.4 </w:t>
            </w:r>
            <w:r w:rsidR="00B009EE" w:rsidRPr="00F87F26">
              <w:rPr>
                <w:rFonts w:cstheme="minorHAnsi"/>
              </w:rPr>
              <w:t xml:space="preserve">Promowanie  twórczości  artystycznej </w:t>
            </w:r>
            <w:proofErr w:type="spellStart"/>
            <w:r w:rsidR="00B009EE" w:rsidRPr="00F87F26">
              <w:rPr>
                <w:rFonts w:cstheme="minorHAnsi"/>
              </w:rPr>
              <w:t>OzN</w:t>
            </w:r>
            <w:proofErr w:type="spellEnd"/>
            <w:r w:rsidR="00B009EE" w:rsidRPr="00F87F26">
              <w:rPr>
                <w:rFonts w:cstheme="minorHAnsi"/>
              </w:rPr>
              <w:t xml:space="preserve">,  włączanie  do wydarzeń  adresowanych do szerokiej grona mieszkańców gminy </w:t>
            </w:r>
          </w:p>
          <w:p w14:paraId="11B9C1A2" w14:textId="77777777" w:rsidR="00B009EE" w:rsidRPr="00F87F26" w:rsidRDefault="00B009EE" w:rsidP="00275855">
            <w:pPr>
              <w:spacing w:after="0" w:line="240" w:lineRule="auto"/>
              <w:rPr>
                <w:rFonts w:cstheme="minorHAnsi"/>
              </w:rPr>
            </w:pPr>
          </w:p>
        </w:tc>
        <w:tc>
          <w:tcPr>
            <w:tcW w:w="2693" w:type="dxa"/>
            <w:tcBorders>
              <w:bottom w:val="dotted" w:sz="4" w:space="0" w:color="auto"/>
            </w:tcBorders>
          </w:tcPr>
          <w:p w14:paraId="1E462F28" w14:textId="77777777" w:rsidR="00B009EE" w:rsidRPr="00F87F26" w:rsidRDefault="00B009EE" w:rsidP="00275855">
            <w:pPr>
              <w:spacing w:after="0" w:line="240" w:lineRule="auto"/>
              <w:rPr>
                <w:rFonts w:cstheme="minorHAnsi"/>
              </w:rPr>
            </w:pPr>
            <w:r w:rsidRPr="00F87F26">
              <w:rPr>
                <w:rFonts w:cstheme="minorHAnsi"/>
              </w:rPr>
              <w:t xml:space="preserve">Wyszukiwanie projektów dla </w:t>
            </w:r>
            <w:proofErr w:type="spellStart"/>
            <w:r w:rsidRPr="00F87F26">
              <w:rPr>
                <w:rFonts w:cstheme="minorHAnsi"/>
              </w:rPr>
              <w:t>OzN</w:t>
            </w:r>
            <w:proofErr w:type="spellEnd"/>
          </w:p>
        </w:tc>
        <w:tc>
          <w:tcPr>
            <w:tcW w:w="1843" w:type="dxa"/>
            <w:tcBorders>
              <w:bottom w:val="dotted" w:sz="4" w:space="0" w:color="auto"/>
            </w:tcBorders>
          </w:tcPr>
          <w:p w14:paraId="058BDA11" w14:textId="77777777" w:rsidR="00B009EE" w:rsidRPr="00F87F26" w:rsidRDefault="00B009EE" w:rsidP="00275855">
            <w:pPr>
              <w:spacing w:after="0" w:line="240" w:lineRule="auto"/>
              <w:rPr>
                <w:rFonts w:cstheme="minorHAnsi"/>
              </w:rPr>
            </w:pPr>
            <w:r w:rsidRPr="00F87F26">
              <w:rPr>
                <w:rFonts w:cstheme="minorHAnsi"/>
              </w:rPr>
              <w:t xml:space="preserve">Realizatorzy: GOK, organizacje pozarządowe </w:t>
            </w:r>
          </w:p>
        </w:tc>
        <w:tc>
          <w:tcPr>
            <w:tcW w:w="2126" w:type="dxa"/>
            <w:gridSpan w:val="2"/>
            <w:tcBorders>
              <w:bottom w:val="dotted" w:sz="4" w:space="0" w:color="auto"/>
            </w:tcBorders>
          </w:tcPr>
          <w:p w14:paraId="61396B0E" w14:textId="77777777" w:rsidR="00B009EE" w:rsidRPr="00F87F26" w:rsidRDefault="00B009EE" w:rsidP="00275855">
            <w:pPr>
              <w:spacing w:after="0" w:line="240" w:lineRule="auto"/>
              <w:rPr>
                <w:rFonts w:cstheme="minorHAnsi"/>
              </w:rPr>
            </w:pPr>
            <w:r w:rsidRPr="00F87F26">
              <w:rPr>
                <w:rFonts w:cstheme="minorHAnsi"/>
              </w:rPr>
              <w:t>Wg. potrzeb zgłoszonych</w:t>
            </w:r>
          </w:p>
        </w:tc>
        <w:tc>
          <w:tcPr>
            <w:tcW w:w="2410" w:type="dxa"/>
            <w:tcBorders>
              <w:bottom w:val="dotted" w:sz="4" w:space="0" w:color="auto"/>
            </w:tcBorders>
          </w:tcPr>
          <w:p w14:paraId="72CCF0B8" w14:textId="77777777" w:rsidR="00B009EE" w:rsidRPr="00F87F26" w:rsidRDefault="00FB2163" w:rsidP="00FB2163">
            <w:pPr>
              <w:spacing w:after="0" w:line="240" w:lineRule="auto"/>
              <w:rPr>
                <w:rFonts w:cstheme="minorHAnsi"/>
              </w:rPr>
            </w:pPr>
            <w:r w:rsidRPr="00F87F26">
              <w:rPr>
                <w:rFonts w:cstheme="minorHAnsi"/>
              </w:rPr>
              <w:t>Budżet gminy, środki zewnętrzne</w:t>
            </w:r>
          </w:p>
        </w:tc>
        <w:tc>
          <w:tcPr>
            <w:tcW w:w="2126" w:type="dxa"/>
            <w:tcBorders>
              <w:bottom w:val="dotted" w:sz="4" w:space="0" w:color="auto"/>
            </w:tcBorders>
          </w:tcPr>
          <w:p w14:paraId="3B3BAD9E" w14:textId="77777777" w:rsidR="00B009EE" w:rsidRPr="00F87F26" w:rsidRDefault="00B009EE" w:rsidP="00275855">
            <w:pPr>
              <w:spacing w:after="0" w:line="240" w:lineRule="auto"/>
              <w:rPr>
                <w:rFonts w:cstheme="minorHAnsi"/>
              </w:rPr>
            </w:pPr>
            <w:r w:rsidRPr="00F87F26">
              <w:rPr>
                <w:rFonts w:cstheme="minorHAnsi"/>
              </w:rPr>
              <w:t xml:space="preserve">Liczba wydarzeń promujących twórczość artystyczną </w:t>
            </w:r>
            <w:proofErr w:type="spellStart"/>
            <w:r w:rsidRPr="00F87F26">
              <w:rPr>
                <w:rFonts w:cstheme="minorHAnsi"/>
              </w:rPr>
              <w:t>OzN</w:t>
            </w:r>
            <w:proofErr w:type="spellEnd"/>
          </w:p>
        </w:tc>
      </w:tr>
      <w:tr w:rsidR="00F626A7" w:rsidRPr="00F626A7" w14:paraId="756E275D" w14:textId="77777777" w:rsidTr="00F626A7">
        <w:tc>
          <w:tcPr>
            <w:tcW w:w="3085" w:type="dxa"/>
            <w:shd w:val="pct15" w:color="auto" w:fill="auto"/>
          </w:tcPr>
          <w:p w14:paraId="060D2071"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11. Obszar </w:t>
            </w:r>
          </w:p>
        </w:tc>
        <w:tc>
          <w:tcPr>
            <w:tcW w:w="4536" w:type="dxa"/>
            <w:gridSpan w:val="2"/>
            <w:shd w:val="pct15" w:color="auto" w:fill="auto"/>
          </w:tcPr>
          <w:p w14:paraId="40A23ABC"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SPORT I REKREACJA</w:t>
            </w:r>
          </w:p>
          <w:p w14:paraId="2AB4142B" w14:textId="77777777" w:rsidR="00B009EE" w:rsidRPr="00F626A7" w:rsidRDefault="00B009EE" w:rsidP="00275855">
            <w:pPr>
              <w:spacing w:after="0" w:line="240" w:lineRule="auto"/>
              <w:rPr>
                <w:rFonts w:cstheme="minorHAnsi"/>
                <w:b/>
                <w:color w:val="767171" w:themeColor="background2" w:themeShade="80"/>
                <w:sz w:val="28"/>
                <w:szCs w:val="28"/>
              </w:rPr>
            </w:pPr>
          </w:p>
          <w:p w14:paraId="59766F3D" w14:textId="77777777" w:rsidR="00B009EE" w:rsidRPr="00F626A7"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2F966B27"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Koordynator:  </w:t>
            </w:r>
          </w:p>
          <w:p w14:paraId="3899718A" w14:textId="77777777" w:rsidR="00B009EE" w:rsidRPr="00F626A7"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71A581B6" w14:textId="77777777" w:rsidR="00B009EE" w:rsidRPr="00F626A7" w:rsidRDefault="00B009EE" w:rsidP="00FB2163">
            <w:pPr>
              <w:spacing w:after="0" w:line="240" w:lineRule="auto"/>
              <w:rPr>
                <w:rFonts w:cstheme="minorHAnsi"/>
                <w:b/>
                <w:color w:val="767171" w:themeColor="background2" w:themeShade="80"/>
              </w:rPr>
            </w:pPr>
            <w:r w:rsidRPr="00F626A7">
              <w:rPr>
                <w:rFonts w:cstheme="minorHAnsi"/>
                <w:b/>
                <w:color w:val="767171" w:themeColor="background2" w:themeShade="80"/>
                <w:sz w:val="28"/>
                <w:szCs w:val="28"/>
              </w:rPr>
              <w:t xml:space="preserve">Gminny Ośrodek Kultury </w:t>
            </w:r>
          </w:p>
        </w:tc>
      </w:tr>
      <w:tr w:rsidR="00F626A7" w:rsidRPr="00F626A7" w14:paraId="41E430EA" w14:textId="77777777" w:rsidTr="00F626A7">
        <w:tc>
          <w:tcPr>
            <w:tcW w:w="14283" w:type="dxa"/>
            <w:gridSpan w:val="7"/>
            <w:shd w:val="pct15" w:color="auto" w:fill="auto"/>
          </w:tcPr>
          <w:p w14:paraId="1DE90B8E"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Cel: Zwiększenie udziału osób z niepełnosprawnościami w sporcie </w:t>
            </w:r>
          </w:p>
          <w:p w14:paraId="106D084D" w14:textId="77777777" w:rsidR="00B009EE" w:rsidRPr="00F626A7"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5F9FB0D1" w14:textId="77777777" w:rsidTr="00F626A7">
        <w:tc>
          <w:tcPr>
            <w:tcW w:w="3085" w:type="dxa"/>
          </w:tcPr>
          <w:p w14:paraId="6A354AA9"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ZADANIA </w:t>
            </w:r>
          </w:p>
        </w:tc>
        <w:tc>
          <w:tcPr>
            <w:tcW w:w="2693" w:type="dxa"/>
          </w:tcPr>
          <w:p w14:paraId="197E2471"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843" w:type="dxa"/>
          </w:tcPr>
          <w:p w14:paraId="1748BDDF"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5CA8DE0A"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2126" w:type="dxa"/>
            <w:gridSpan w:val="2"/>
          </w:tcPr>
          <w:p w14:paraId="555B1127" w14:textId="77777777" w:rsidR="00B009EE" w:rsidRPr="00F626A7" w:rsidRDefault="00B009EE"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21ADF81C" w14:textId="77777777" w:rsidR="00B009EE" w:rsidRPr="00F626A7" w:rsidRDefault="00B009EE"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2A141613"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F87F26" w:rsidRPr="00F87F26" w14:paraId="48911DCC" w14:textId="77777777" w:rsidTr="00F626A7">
        <w:tc>
          <w:tcPr>
            <w:tcW w:w="3085" w:type="dxa"/>
          </w:tcPr>
          <w:p w14:paraId="0C4F1A92" w14:textId="77777777" w:rsidR="00B009EE" w:rsidRPr="00F87F26" w:rsidRDefault="00FB2163" w:rsidP="00275855">
            <w:pPr>
              <w:spacing w:after="0" w:line="240" w:lineRule="auto"/>
              <w:rPr>
                <w:rFonts w:cstheme="minorHAnsi"/>
              </w:rPr>
            </w:pPr>
            <w:r w:rsidRPr="00F87F26">
              <w:rPr>
                <w:rFonts w:cstheme="minorHAnsi"/>
              </w:rPr>
              <w:t xml:space="preserve">11.1 </w:t>
            </w:r>
            <w:r w:rsidR="00B009EE" w:rsidRPr="00F87F26">
              <w:rPr>
                <w:rFonts w:cstheme="minorHAnsi"/>
              </w:rPr>
              <w:t xml:space="preserve">Zapewnienie dostępu do   wydarzeń sportowych  dla </w:t>
            </w:r>
            <w:proofErr w:type="spellStart"/>
            <w:r w:rsidR="00B009EE" w:rsidRPr="00F87F26">
              <w:rPr>
                <w:rFonts w:cstheme="minorHAnsi"/>
              </w:rPr>
              <w:t>OzN</w:t>
            </w:r>
            <w:proofErr w:type="spellEnd"/>
            <w:r w:rsidR="00B009EE" w:rsidRPr="00F87F26">
              <w:rPr>
                <w:rFonts w:cstheme="minorHAnsi"/>
              </w:rPr>
              <w:t xml:space="preserve">  zarówno</w:t>
            </w:r>
          </w:p>
          <w:p w14:paraId="51BB01F2" w14:textId="77777777" w:rsidR="00B009EE" w:rsidRPr="00F87F26" w:rsidRDefault="00B009EE" w:rsidP="00275855">
            <w:pPr>
              <w:spacing w:after="0" w:line="240" w:lineRule="auto"/>
              <w:rPr>
                <w:rFonts w:cstheme="minorHAnsi"/>
                <w:b/>
              </w:rPr>
            </w:pPr>
            <w:r w:rsidRPr="00F87F26">
              <w:rPr>
                <w:rFonts w:cstheme="minorHAnsi"/>
              </w:rPr>
              <w:t>w charakterze widzów jak i czynnych uczestników</w:t>
            </w:r>
          </w:p>
          <w:p w14:paraId="0E466F84" w14:textId="77777777" w:rsidR="00B009EE" w:rsidRPr="00F87F26" w:rsidRDefault="00B009EE" w:rsidP="00275855">
            <w:pPr>
              <w:spacing w:after="0" w:line="240" w:lineRule="auto"/>
              <w:rPr>
                <w:rFonts w:cstheme="minorHAnsi"/>
              </w:rPr>
            </w:pPr>
          </w:p>
        </w:tc>
        <w:tc>
          <w:tcPr>
            <w:tcW w:w="2693" w:type="dxa"/>
          </w:tcPr>
          <w:p w14:paraId="3F30E32F" w14:textId="77777777" w:rsidR="00B009EE" w:rsidRPr="00F87F26" w:rsidRDefault="00FB2163" w:rsidP="00275855">
            <w:pPr>
              <w:spacing w:after="0" w:line="240" w:lineRule="auto"/>
              <w:rPr>
                <w:rFonts w:cstheme="minorHAnsi"/>
              </w:rPr>
            </w:pPr>
            <w:r w:rsidRPr="00F87F26">
              <w:rPr>
                <w:rFonts w:cstheme="minorHAnsi"/>
              </w:rPr>
              <w:t>Działania i</w:t>
            </w:r>
            <w:r w:rsidR="00B009EE" w:rsidRPr="00F87F26">
              <w:rPr>
                <w:rFonts w:cstheme="minorHAnsi"/>
              </w:rPr>
              <w:t xml:space="preserve">nformacje adresowane do </w:t>
            </w:r>
            <w:proofErr w:type="spellStart"/>
            <w:r w:rsidR="00B009EE" w:rsidRPr="00F87F26">
              <w:rPr>
                <w:rFonts w:cstheme="minorHAnsi"/>
              </w:rPr>
              <w:t>OzN</w:t>
            </w:r>
            <w:proofErr w:type="spellEnd"/>
          </w:p>
        </w:tc>
        <w:tc>
          <w:tcPr>
            <w:tcW w:w="1843" w:type="dxa"/>
          </w:tcPr>
          <w:p w14:paraId="51885FCF" w14:textId="77777777" w:rsidR="00B009EE" w:rsidRPr="00F87F26" w:rsidRDefault="00B009EE" w:rsidP="00275855">
            <w:pPr>
              <w:spacing w:after="0" w:line="240" w:lineRule="auto"/>
              <w:rPr>
                <w:rFonts w:cstheme="minorHAnsi"/>
              </w:rPr>
            </w:pPr>
            <w:r w:rsidRPr="00F87F26">
              <w:rPr>
                <w:rFonts w:cstheme="minorHAnsi"/>
              </w:rPr>
              <w:t>Koordynator: GOK</w:t>
            </w:r>
          </w:p>
        </w:tc>
        <w:tc>
          <w:tcPr>
            <w:tcW w:w="2126" w:type="dxa"/>
            <w:gridSpan w:val="2"/>
          </w:tcPr>
          <w:p w14:paraId="77D06AF4" w14:textId="77777777" w:rsidR="00B009EE" w:rsidRPr="00F87F26" w:rsidRDefault="00B009EE" w:rsidP="00275855">
            <w:pPr>
              <w:spacing w:after="0" w:line="240" w:lineRule="auto"/>
              <w:rPr>
                <w:rFonts w:cstheme="minorHAnsi"/>
              </w:rPr>
            </w:pPr>
            <w:r w:rsidRPr="00F87F26">
              <w:rPr>
                <w:rFonts w:cstheme="minorHAnsi"/>
              </w:rPr>
              <w:t>Po zgłoszeniu osób zainteresowanych</w:t>
            </w:r>
          </w:p>
        </w:tc>
        <w:tc>
          <w:tcPr>
            <w:tcW w:w="2410" w:type="dxa"/>
          </w:tcPr>
          <w:p w14:paraId="11A3FBEB" w14:textId="77777777" w:rsidR="00B009EE" w:rsidRPr="00F87F26" w:rsidRDefault="00B009EE" w:rsidP="00FB2163">
            <w:pPr>
              <w:spacing w:after="0" w:line="240" w:lineRule="auto"/>
              <w:rPr>
                <w:rFonts w:cstheme="minorHAnsi"/>
              </w:rPr>
            </w:pPr>
            <w:r w:rsidRPr="00F87F26">
              <w:rPr>
                <w:rFonts w:cstheme="minorHAnsi"/>
              </w:rPr>
              <w:t xml:space="preserve">Budżet </w:t>
            </w:r>
            <w:r w:rsidR="00FB2163" w:rsidRPr="00F87F26">
              <w:rPr>
                <w:rFonts w:cstheme="minorHAnsi"/>
              </w:rPr>
              <w:t>gminy, środki zewnętrzne</w:t>
            </w:r>
          </w:p>
        </w:tc>
        <w:tc>
          <w:tcPr>
            <w:tcW w:w="2126" w:type="dxa"/>
          </w:tcPr>
          <w:p w14:paraId="5B0421CA" w14:textId="77777777" w:rsidR="00B009EE" w:rsidRPr="00F87F26" w:rsidRDefault="00B009EE" w:rsidP="00275855">
            <w:pPr>
              <w:spacing w:after="0" w:line="240" w:lineRule="auto"/>
              <w:rPr>
                <w:rFonts w:cstheme="minorHAnsi"/>
              </w:rPr>
            </w:pPr>
            <w:r w:rsidRPr="00F87F26">
              <w:rPr>
                <w:rFonts w:cstheme="minorHAnsi"/>
              </w:rPr>
              <w:t xml:space="preserve">Liczba wydarzeń sportowych z udziałem </w:t>
            </w:r>
            <w:proofErr w:type="spellStart"/>
            <w:r w:rsidRPr="00F87F26">
              <w:rPr>
                <w:rFonts w:cstheme="minorHAnsi"/>
              </w:rPr>
              <w:t>OzN</w:t>
            </w:r>
            <w:proofErr w:type="spellEnd"/>
          </w:p>
        </w:tc>
      </w:tr>
      <w:tr w:rsidR="00F87F26" w:rsidRPr="00F87F26" w14:paraId="55905DEA" w14:textId="77777777" w:rsidTr="00F626A7">
        <w:tc>
          <w:tcPr>
            <w:tcW w:w="3085" w:type="dxa"/>
            <w:tcBorders>
              <w:bottom w:val="dotted" w:sz="4" w:space="0" w:color="auto"/>
            </w:tcBorders>
          </w:tcPr>
          <w:p w14:paraId="0230E5AB" w14:textId="77777777" w:rsidR="00B009EE" w:rsidRPr="00F87F26" w:rsidRDefault="00FB2163" w:rsidP="00275855">
            <w:pPr>
              <w:spacing w:after="0" w:line="240" w:lineRule="auto"/>
              <w:rPr>
                <w:rFonts w:cstheme="minorHAnsi"/>
              </w:rPr>
            </w:pPr>
            <w:r w:rsidRPr="00F87F26">
              <w:rPr>
                <w:rFonts w:cstheme="minorHAnsi"/>
              </w:rPr>
              <w:t xml:space="preserve">11.2 </w:t>
            </w:r>
            <w:r w:rsidR="00B009EE" w:rsidRPr="00F87F26">
              <w:rPr>
                <w:rFonts w:cstheme="minorHAnsi"/>
              </w:rPr>
              <w:t xml:space="preserve">Wykorzystanie dostępnej infrastruktury sportowej (siłownie na powietrzu, boiska) do aktywizacji sportowej  </w:t>
            </w:r>
            <w:proofErr w:type="spellStart"/>
            <w:r w:rsidR="00B009EE" w:rsidRPr="00F87F26">
              <w:rPr>
                <w:rFonts w:cstheme="minorHAnsi"/>
              </w:rPr>
              <w:t>OzN</w:t>
            </w:r>
            <w:proofErr w:type="spellEnd"/>
            <w:r w:rsidR="00B009EE" w:rsidRPr="00F87F26">
              <w:rPr>
                <w:rFonts w:cstheme="minorHAnsi"/>
              </w:rPr>
              <w:t xml:space="preserve"> wraz z pozyskaniem  animatorów sportu  </w:t>
            </w:r>
          </w:p>
        </w:tc>
        <w:tc>
          <w:tcPr>
            <w:tcW w:w="2693" w:type="dxa"/>
            <w:tcBorders>
              <w:bottom w:val="dotted" w:sz="4" w:space="0" w:color="auto"/>
            </w:tcBorders>
          </w:tcPr>
          <w:p w14:paraId="28E77A55" w14:textId="77777777" w:rsidR="00B009EE" w:rsidRDefault="00B009EE" w:rsidP="00FB2163">
            <w:pPr>
              <w:spacing w:after="0" w:line="240" w:lineRule="auto"/>
              <w:rPr>
                <w:rFonts w:cstheme="minorHAnsi"/>
              </w:rPr>
            </w:pPr>
            <w:r w:rsidRPr="00F87F26">
              <w:rPr>
                <w:rFonts w:cstheme="minorHAnsi"/>
              </w:rPr>
              <w:t xml:space="preserve">Pozyskanie animatorów </w:t>
            </w:r>
            <w:proofErr w:type="spellStart"/>
            <w:r w:rsidR="00FB2163" w:rsidRPr="00F87F26">
              <w:rPr>
                <w:rFonts w:cstheme="minorHAnsi"/>
              </w:rPr>
              <w:t>posiadającychodpowiednie</w:t>
            </w:r>
            <w:proofErr w:type="spellEnd"/>
            <w:r w:rsidR="00FB2163" w:rsidRPr="00F87F26">
              <w:rPr>
                <w:rFonts w:cstheme="minorHAnsi"/>
              </w:rPr>
              <w:t xml:space="preserve"> przygotowanie </w:t>
            </w:r>
          </w:p>
          <w:p w14:paraId="534CE4F9" w14:textId="77777777" w:rsidR="006E42D6" w:rsidRDefault="006E42D6" w:rsidP="00FB2163">
            <w:pPr>
              <w:spacing w:after="0" w:line="240" w:lineRule="auto"/>
              <w:rPr>
                <w:rFonts w:cstheme="minorHAnsi"/>
              </w:rPr>
            </w:pPr>
          </w:p>
          <w:p w14:paraId="47F909FC" w14:textId="77777777" w:rsidR="006E42D6" w:rsidRDefault="006E42D6" w:rsidP="00FB2163">
            <w:pPr>
              <w:spacing w:after="0" w:line="240" w:lineRule="auto"/>
              <w:rPr>
                <w:rFonts w:cstheme="minorHAnsi"/>
              </w:rPr>
            </w:pPr>
          </w:p>
          <w:p w14:paraId="3800E71B" w14:textId="77777777" w:rsidR="006E42D6" w:rsidRDefault="006E42D6" w:rsidP="00FB2163">
            <w:pPr>
              <w:spacing w:after="0" w:line="240" w:lineRule="auto"/>
              <w:rPr>
                <w:rFonts w:cstheme="minorHAnsi"/>
              </w:rPr>
            </w:pPr>
          </w:p>
          <w:p w14:paraId="15AED97E" w14:textId="77777777" w:rsidR="006E42D6" w:rsidRDefault="006E42D6" w:rsidP="00FB2163">
            <w:pPr>
              <w:spacing w:after="0" w:line="240" w:lineRule="auto"/>
              <w:rPr>
                <w:rFonts w:cstheme="minorHAnsi"/>
              </w:rPr>
            </w:pPr>
          </w:p>
          <w:p w14:paraId="6FDA72B7" w14:textId="77777777" w:rsidR="006E42D6" w:rsidRDefault="006E42D6" w:rsidP="00FB2163">
            <w:pPr>
              <w:spacing w:after="0" w:line="240" w:lineRule="auto"/>
              <w:rPr>
                <w:rFonts w:cstheme="minorHAnsi"/>
              </w:rPr>
            </w:pPr>
          </w:p>
          <w:p w14:paraId="2A6FBC4F" w14:textId="77777777" w:rsidR="006E42D6" w:rsidRDefault="006E42D6" w:rsidP="00FB2163">
            <w:pPr>
              <w:spacing w:after="0" w:line="240" w:lineRule="auto"/>
              <w:rPr>
                <w:rFonts w:cstheme="minorHAnsi"/>
              </w:rPr>
            </w:pPr>
          </w:p>
          <w:p w14:paraId="1B97F6D9" w14:textId="77777777" w:rsidR="006E42D6" w:rsidRDefault="006E42D6" w:rsidP="00FB2163">
            <w:pPr>
              <w:spacing w:after="0" w:line="240" w:lineRule="auto"/>
              <w:rPr>
                <w:rFonts w:cstheme="minorHAnsi"/>
              </w:rPr>
            </w:pPr>
          </w:p>
          <w:p w14:paraId="2FE595A2" w14:textId="77777777" w:rsidR="006E42D6" w:rsidRDefault="006E42D6" w:rsidP="00FB2163">
            <w:pPr>
              <w:spacing w:after="0" w:line="240" w:lineRule="auto"/>
              <w:rPr>
                <w:rFonts w:cstheme="minorHAnsi"/>
              </w:rPr>
            </w:pPr>
          </w:p>
          <w:p w14:paraId="15AA478A" w14:textId="77777777" w:rsidR="006E42D6" w:rsidRDefault="006E42D6" w:rsidP="00FB2163">
            <w:pPr>
              <w:spacing w:after="0" w:line="240" w:lineRule="auto"/>
              <w:rPr>
                <w:rFonts w:cstheme="minorHAnsi"/>
              </w:rPr>
            </w:pPr>
          </w:p>
          <w:p w14:paraId="40872AE3" w14:textId="77777777" w:rsidR="006E42D6" w:rsidRDefault="006E42D6" w:rsidP="00FB2163">
            <w:pPr>
              <w:spacing w:after="0" w:line="240" w:lineRule="auto"/>
              <w:rPr>
                <w:rFonts w:cstheme="minorHAnsi"/>
              </w:rPr>
            </w:pPr>
          </w:p>
          <w:p w14:paraId="1C851152" w14:textId="77777777" w:rsidR="006E42D6" w:rsidRDefault="006E42D6" w:rsidP="00FB2163">
            <w:pPr>
              <w:spacing w:after="0" w:line="240" w:lineRule="auto"/>
              <w:rPr>
                <w:rFonts w:cstheme="minorHAnsi"/>
              </w:rPr>
            </w:pPr>
          </w:p>
          <w:p w14:paraId="37F63BE0" w14:textId="77777777" w:rsidR="006E42D6" w:rsidRPr="00F87F26" w:rsidRDefault="006E42D6" w:rsidP="00FB2163">
            <w:pPr>
              <w:spacing w:after="0" w:line="240" w:lineRule="auto"/>
              <w:rPr>
                <w:rFonts w:cstheme="minorHAnsi"/>
              </w:rPr>
            </w:pPr>
          </w:p>
        </w:tc>
        <w:tc>
          <w:tcPr>
            <w:tcW w:w="1843" w:type="dxa"/>
            <w:tcBorders>
              <w:bottom w:val="dotted" w:sz="4" w:space="0" w:color="auto"/>
            </w:tcBorders>
          </w:tcPr>
          <w:p w14:paraId="7C63C5FB"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p w14:paraId="1AAF2493" w14:textId="77777777" w:rsidR="00B009EE" w:rsidRPr="00F87F26" w:rsidRDefault="00B009EE" w:rsidP="00275855">
            <w:pPr>
              <w:spacing w:after="0" w:line="240" w:lineRule="auto"/>
              <w:rPr>
                <w:rFonts w:cstheme="minorHAnsi"/>
              </w:rPr>
            </w:pPr>
            <w:r w:rsidRPr="00F87F26">
              <w:rPr>
                <w:rFonts w:cstheme="minorHAnsi"/>
              </w:rPr>
              <w:t xml:space="preserve">Realizatorzy: GOK, organizacje  </w:t>
            </w:r>
          </w:p>
        </w:tc>
        <w:tc>
          <w:tcPr>
            <w:tcW w:w="2126" w:type="dxa"/>
            <w:gridSpan w:val="2"/>
            <w:tcBorders>
              <w:bottom w:val="dotted" w:sz="4" w:space="0" w:color="auto"/>
            </w:tcBorders>
          </w:tcPr>
          <w:p w14:paraId="4C1ACE94" w14:textId="77777777" w:rsidR="00B009EE" w:rsidRPr="00F87F26" w:rsidRDefault="00B009EE" w:rsidP="00275855">
            <w:pPr>
              <w:spacing w:after="0" w:line="240" w:lineRule="auto"/>
              <w:rPr>
                <w:rFonts w:cstheme="minorHAnsi"/>
              </w:rPr>
            </w:pPr>
            <w:r w:rsidRPr="00F87F26">
              <w:rPr>
                <w:rFonts w:cstheme="minorHAnsi"/>
              </w:rPr>
              <w:t>Od momentu pozyskania animatorów</w:t>
            </w:r>
          </w:p>
        </w:tc>
        <w:tc>
          <w:tcPr>
            <w:tcW w:w="2410" w:type="dxa"/>
            <w:tcBorders>
              <w:bottom w:val="dotted" w:sz="4" w:space="0" w:color="auto"/>
            </w:tcBorders>
          </w:tcPr>
          <w:p w14:paraId="3B73DFEE" w14:textId="77777777" w:rsidR="00B009EE" w:rsidRPr="00F87F26" w:rsidRDefault="00FB2163" w:rsidP="00FB2163">
            <w:pPr>
              <w:spacing w:after="0" w:line="240" w:lineRule="auto"/>
              <w:rPr>
                <w:rFonts w:cstheme="minorHAnsi"/>
              </w:rPr>
            </w:pPr>
            <w:r w:rsidRPr="00F87F26">
              <w:rPr>
                <w:rFonts w:cstheme="minorHAnsi"/>
              </w:rPr>
              <w:t>Budżet, środki zewnętrzne</w:t>
            </w:r>
          </w:p>
        </w:tc>
        <w:tc>
          <w:tcPr>
            <w:tcW w:w="2126" w:type="dxa"/>
            <w:tcBorders>
              <w:bottom w:val="dotted" w:sz="4" w:space="0" w:color="auto"/>
            </w:tcBorders>
          </w:tcPr>
          <w:p w14:paraId="676270F8" w14:textId="77777777" w:rsidR="00B009EE" w:rsidRPr="00F87F26" w:rsidRDefault="00B009EE" w:rsidP="00275855">
            <w:pPr>
              <w:spacing w:after="0" w:line="240" w:lineRule="auto"/>
              <w:rPr>
                <w:rFonts w:cstheme="minorHAnsi"/>
              </w:rPr>
            </w:pPr>
            <w:r w:rsidRPr="00F87F26">
              <w:rPr>
                <w:rFonts w:cstheme="minorHAnsi"/>
              </w:rPr>
              <w:t xml:space="preserve">Liczba animatorów sportu </w:t>
            </w:r>
          </w:p>
          <w:p w14:paraId="4694CD2F" w14:textId="77777777" w:rsidR="00B009EE" w:rsidRPr="00F87F26" w:rsidRDefault="00B009EE" w:rsidP="00275855">
            <w:pPr>
              <w:spacing w:after="0" w:line="240" w:lineRule="auto"/>
              <w:rPr>
                <w:rFonts w:cstheme="minorHAnsi"/>
              </w:rPr>
            </w:pPr>
            <w:r w:rsidRPr="00F87F26">
              <w:rPr>
                <w:rFonts w:cstheme="minorHAnsi"/>
              </w:rPr>
              <w:t xml:space="preserve">Liczba zajęć dostosowanych do potrzeb </w:t>
            </w:r>
            <w:proofErr w:type="spellStart"/>
            <w:r w:rsidRPr="00F87F26">
              <w:rPr>
                <w:rFonts w:cstheme="minorHAnsi"/>
              </w:rPr>
              <w:t>OzN</w:t>
            </w:r>
            <w:proofErr w:type="spellEnd"/>
          </w:p>
        </w:tc>
      </w:tr>
      <w:tr w:rsidR="00F626A7" w:rsidRPr="00F626A7" w14:paraId="096D4498" w14:textId="77777777" w:rsidTr="00F626A7">
        <w:tc>
          <w:tcPr>
            <w:tcW w:w="3085" w:type="dxa"/>
            <w:shd w:val="pct15" w:color="auto" w:fill="auto"/>
          </w:tcPr>
          <w:p w14:paraId="1E6FABAF"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12. Obszar </w:t>
            </w:r>
          </w:p>
        </w:tc>
        <w:tc>
          <w:tcPr>
            <w:tcW w:w="4536" w:type="dxa"/>
            <w:gridSpan w:val="2"/>
            <w:shd w:val="pct15" w:color="auto" w:fill="auto"/>
          </w:tcPr>
          <w:p w14:paraId="3D1A0B9A"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RELIGIA </w:t>
            </w:r>
          </w:p>
          <w:p w14:paraId="2B3BE12C" w14:textId="77777777" w:rsidR="00B009EE" w:rsidRPr="00F626A7" w:rsidRDefault="00B009EE" w:rsidP="00275855">
            <w:pPr>
              <w:spacing w:after="0" w:line="240" w:lineRule="auto"/>
              <w:rPr>
                <w:rFonts w:cstheme="minorHAnsi"/>
                <w:b/>
                <w:color w:val="767171" w:themeColor="background2" w:themeShade="80"/>
                <w:sz w:val="28"/>
                <w:szCs w:val="28"/>
              </w:rPr>
            </w:pPr>
          </w:p>
          <w:p w14:paraId="333A20BD" w14:textId="77777777" w:rsidR="00B009EE" w:rsidRPr="00F626A7"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5806BEA3"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Koordynator:  </w:t>
            </w:r>
          </w:p>
          <w:p w14:paraId="15CC541A" w14:textId="77777777" w:rsidR="00B009EE" w:rsidRPr="00F626A7"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5AC3179A" w14:textId="77777777" w:rsidR="00B009EE" w:rsidRPr="00F626A7" w:rsidRDefault="00B009EE" w:rsidP="00275855">
            <w:pPr>
              <w:spacing w:after="0" w:line="240" w:lineRule="auto"/>
              <w:rPr>
                <w:rFonts w:cstheme="minorHAnsi"/>
                <w:b/>
                <w:color w:val="767171" w:themeColor="background2" w:themeShade="80"/>
              </w:rPr>
            </w:pPr>
            <w:r w:rsidRPr="00F626A7">
              <w:rPr>
                <w:rFonts w:cstheme="minorHAnsi"/>
                <w:b/>
                <w:color w:val="767171" w:themeColor="background2" w:themeShade="80"/>
                <w:sz w:val="28"/>
                <w:szCs w:val="28"/>
              </w:rPr>
              <w:t>Pełnomocnik ds. osób z niepełnosprawnością</w:t>
            </w:r>
          </w:p>
        </w:tc>
      </w:tr>
      <w:tr w:rsidR="00F626A7" w:rsidRPr="00F626A7" w14:paraId="1726242C" w14:textId="77777777" w:rsidTr="00F626A7">
        <w:tc>
          <w:tcPr>
            <w:tcW w:w="14283" w:type="dxa"/>
            <w:gridSpan w:val="7"/>
            <w:shd w:val="pct15" w:color="auto" w:fill="auto"/>
          </w:tcPr>
          <w:p w14:paraId="3FED1FEF"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Cel: Zwiększenie dostępu osób z niepełnosprawnością do udziału w kulcie religijnym i wspólnotach wyznaniowych </w:t>
            </w:r>
          </w:p>
          <w:p w14:paraId="06EEEDD1" w14:textId="77777777" w:rsidR="00B009EE" w:rsidRPr="00F626A7"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056AE9A3" w14:textId="77777777" w:rsidTr="00F626A7">
        <w:tc>
          <w:tcPr>
            <w:tcW w:w="3085" w:type="dxa"/>
          </w:tcPr>
          <w:p w14:paraId="2D467D22"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ZADANIA </w:t>
            </w:r>
          </w:p>
        </w:tc>
        <w:tc>
          <w:tcPr>
            <w:tcW w:w="2693" w:type="dxa"/>
          </w:tcPr>
          <w:p w14:paraId="043B5054"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843" w:type="dxa"/>
          </w:tcPr>
          <w:p w14:paraId="72856B39"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036F5934"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2126" w:type="dxa"/>
            <w:gridSpan w:val="2"/>
          </w:tcPr>
          <w:p w14:paraId="61BDDE28" w14:textId="77777777" w:rsidR="00B009EE" w:rsidRPr="00F626A7" w:rsidRDefault="00B009EE"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4C007C32" w14:textId="77777777" w:rsidR="00B009EE" w:rsidRPr="00F626A7" w:rsidRDefault="00B009EE"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49A977EF"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F87F26" w:rsidRPr="00F87F26" w14:paraId="074EEE5E" w14:textId="77777777" w:rsidTr="00F626A7">
        <w:tc>
          <w:tcPr>
            <w:tcW w:w="3085" w:type="dxa"/>
          </w:tcPr>
          <w:p w14:paraId="7191D593" w14:textId="77777777" w:rsidR="00B009EE" w:rsidRPr="00F87F26" w:rsidRDefault="00FB2163" w:rsidP="00275855">
            <w:pPr>
              <w:spacing w:after="0" w:line="240" w:lineRule="auto"/>
              <w:rPr>
                <w:rFonts w:cstheme="minorHAnsi"/>
              </w:rPr>
            </w:pPr>
            <w:r w:rsidRPr="00F87F26">
              <w:rPr>
                <w:rFonts w:cstheme="minorHAnsi"/>
              </w:rPr>
              <w:t xml:space="preserve">12.1 </w:t>
            </w:r>
            <w:r w:rsidR="00B009EE" w:rsidRPr="00F87F26">
              <w:rPr>
                <w:rFonts w:cstheme="minorHAnsi"/>
              </w:rPr>
              <w:t xml:space="preserve">Włączanie  wspólnot  wyznaniowych w działania na rzecz </w:t>
            </w:r>
            <w:proofErr w:type="spellStart"/>
            <w:r w:rsidR="00B009EE" w:rsidRPr="00F87F26">
              <w:rPr>
                <w:rFonts w:cstheme="minorHAnsi"/>
              </w:rPr>
              <w:t>OzN</w:t>
            </w:r>
            <w:proofErr w:type="spellEnd"/>
          </w:p>
          <w:p w14:paraId="02BB4D8F" w14:textId="77777777" w:rsidR="00B009EE" w:rsidRPr="00F87F26" w:rsidRDefault="00B009EE" w:rsidP="00275855">
            <w:pPr>
              <w:spacing w:after="0" w:line="240" w:lineRule="auto"/>
              <w:jc w:val="center"/>
              <w:rPr>
                <w:rFonts w:cstheme="minorHAnsi"/>
                <w:b/>
              </w:rPr>
            </w:pPr>
          </w:p>
        </w:tc>
        <w:tc>
          <w:tcPr>
            <w:tcW w:w="2693" w:type="dxa"/>
          </w:tcPr>
          <w:p w14:paraId="669B22D1" w14:textId="77777777" w:rsidR="00B009EE" w:rsidRPr="00F87F26" w:rsidRDefault="0041292A" w:rsidP="0041292A">
            <w:pPr>
              <w:spacing w:after="0" w:line="240" w:lineRule="auto"/>
              <w:rPr>
                <w:rFonts w:cstheme="minorHAnsi"/>
              </w:rPr>
            </w:pPr>
            <w:r w:rsidRPr="00F87F26">
              <w:rPr>
                <w:rFonts w:cstheme="minorHAnsi"/>
              </w:rPr>
              <w:t xml:space="preserve">Wykorzystanie kościelnych kanałów informacyjnych do promocji ważnych informacji </w:t>
            </w:r>
          </w:p>
          <w:p w14:paraId="68938AC9" w14:textId="77777777" w:rsidR="0041292A" w:rsidRPr="00F87F26" w:rsidRDefault="0041292A" w:rsidP="0041292A">
            <w:pPr>
              <w:spacing w:after="0" w:line="240" w:lineRule="auto"/>
              <w:rPr>
                <w:rFonts w:cstheme="minorHAnsi"/>
              </w:rPr>
            </w:pPr>
            <w:r w:rsidRPr="00F87F26">
              <w:rPr>
                <w:rFonts w:cstheme="minorHAnsi"/>
              </w:rPr>
              <w:t xml:space="preserve">Szersze włączenie księży w pomoc </w:t>
            </w:r>
            <w:proofErr w:type="spellStart"/>
            <w:r w:rsidRPr="00F87F26">
              <w:rPr>
                <w:rFonts w:cstheme="minorHAnsi"/>
              </w:rPr>
              <w:t>OzN</w:t>
            </w:r>
            <w:proofErr w:type="spellEnd"/>
          </w:p>
        </w:tc>
        <w:tc>
          <w:tcPr>
            <w:tcW w:w="1843" w:type="dxa"/>
          </w:tcPr>
          <w:p w14:paraId="7F403036" w14:textId="77777777" w:rsidR="00B009EE" w:rsidRPr="00F87F26" w:rsidRDefault="00B009EE" w:rsidP="00275855">
            <w:pPr>
              <w:spacing w:after="0" w:line="240" w:lineRule="auto"/>
              <w:rPr>
                <w:rFonts w:cstheme="minorHAnsi"/>
                <w:b/>
              </w:rPr>
            </w:pPr>
            <w:r w:rsidRPr="00F87F26">
              <w:rPr>
                <w:rFonts w:cstheme="minorHAnsi"/>
              </w:rPr>
              <w:t xml:space="preserve">Koordynator: Pełnomocnik ds. </w:t>
            </w:r>
            <w:proofErr w:type="spellStart"/>
            <w:r w:rsidRPr="00F87F26">
              <w:rPr>
                <w:rFonts w:cstheme="minorHAnsi"/>
              </w:rPr>
              <w:t>OzN</w:t>
            </w:r>
            <w:proofErr w:type="spellEnd"/>
          </w:p>
        </w:tc>
        <w:tc>
          <w:tcPr>
            <w:tcW w:w="2126" w:type="dxa"/>
            <w:gridSpan w:val="2"/>
          </w:tcPr>
          <w:p w14:paraId="5C8676BC" w14:textId="77777777" w:rsidR="00B009EE" w:rsidRPr="00F87F26" w:rsidRDefault="00B009EE" w:rsidP="00FB2163">
            <w:pPr>
              <w:spacing w:after="0" w:line="240" w:lineRule="auto"/>
              <w:rPr>
                <w:rFonts w:cstheme="minorHAnsi"/>
              </w:rPr>
            </w:pPr>
            <w:r w:rsidRPr="00F87F26">
              <w:rPr>
                <w:rFonts w:cstheme="minorHAnsi"/>
              </w:rPr>
              <w:t>Wg. potrzeb</w:t>
            </w:r>
          </w:p>
        </w:tc>
        <w:tc>
          <w:tcPr>
            <w:tcW w:w="2410" w:type="dxa"/>
          </w:tcPr>
          <w:p w14:paraId="2D85F286" w14:textId="77777777" w:rsidR="00B009EE" w:rsidRPr="00F87F26" w:rsidRDefault="00B009EE" w:rsidP="00FB2163">
            <w:pPr>
              <w:spacing w:after="0" w:line="240" w:lineRule="auto"/>
              <w:rPr>
                <w:rFonts w:cstheme="minorHAnsi"/>
              </w:rPr>
            </w:pPr>
            <w:r w:rsidRPr="00F87F26">
              <w:rPr>
                <w:rFonts w:cstheme="minorHAnsi"/>
              </w:rPr>
              <w:t>Udział własny</w:t>
            </w:r>
          </w:p>
        </w:tc>
        <w:tc>
          <w:tcPr>
            <w:tcW w:w="2126" w:type="dxa"/>
          </w:tcPr>
          <w:p w14:paraId="06B5CB8F" w14:textId="77777777" w:rsidR="00B009EE" w:rsidRPr="00F87F26" w:rsidRDefault="00B009EE" w:rsidP="00275855">
            <w:pPr>
              <w:spacing w:after="0" w:line="240" w:lineRule="auto"/>
              <w:rPr>
                <w:rFonts w:cstheme="minorHAnsi"/>
              </w:rPr>
            </w:pPr>
            <w:r w:rsidRPr="00F87F26">
              <w:rPr>
                <w:rFonts w:cstheme="minorHAnsi"/>
              </w:rPr>
              <w:t xml:space="preserve">Liczba działań na rzecz </w:t>
            </w:r>
            <w:proofErr w:type="spellStart"/>
            <w:r w:rsidRPr="00F87F26">
              <w:rPr>
                <w:rFonts w:cstheme="minorHAnsi"/>
              </w:rPr>
              <w:t>OzN</w:t>
            </w:r>
            <w:proofErr w:type="spellEnd"/>
            <w:r w:rsidRPr="00F87F26">
              <w:rPr>
                <w:rFonts w:cstheme="minorHAnsi"/>
              </w:rPr>
              <w:t xml:space="preserve">  z udziałem wspólnot wyznaniowych </w:t>
            </w:r>
          </w:p>
        </w:tc>
      </w:tr>
      <w:tr w:rsidR="00F87F26" w:rsidRPr="00F87F26" w14:paraId="097B049F" w14:textId="77777777" w:rsidTr="00F626A7">
        <w:tc>
          <w:tcPr>
            <w:tcW w:w="3085" w:type="dxa"/>
            <w:tcBorders>
              <w:bottom w:val="dotted" w:sz="4" w:space="0" w:color="auto"/>
            </w:tcBorders>
          </w:tcPr>
          <w:p w14:paraId="7A1B2F36" w14:textId="77777777" w:rsidR="00B009EE" w:rsidRPr="00F87F26" w:rsidRDefault="00FB2163" w:rsidP="0041292A">
            <w:pPr>
              <w:rPr>
                <w:rFonts w:cstheme="minorHAnsi"/>
              </w:rPr>
            </w:pPr>
            <w:r w:rsidRPr="00F87F26">
              <w:rPr>
                <w:rFonts w:cstheme="minorHAnsi"/>
              </w:rPr>
              <w:t xml:space="preserve">12.2 </w:t>
            </w:r>
            <w:r w:rsidR="00B009EE" w:rsidRPr="00F87F26">
              <w:rPr>
                <w:rFonts w:cstheme="minorHAnsi"/>
              </w:rPr>
              <w:t xml:space="preserve">Likwidacja barier w dostępie dla </w:t>
            </w:r>
            <w:proofErr w:type="spellStart"/>
            <w:r w:rsidR="00B009EE" w:rsidRPr="00F87F26">
              <w:rPr>
                <w:rFonts w:cstheme="minorHAnsi"/>
              </w:rPr>
              <w:t>OzN</w:t>
            </w:r>
            <w:proofErr w:type="spellEnd"/>
            <w:r w:rsidR="00B009EE" w:rsidRPr="00F87F26">
              <w:rPr>
                <w:rFonts w:cstheme="minorHAnsi"/>
              </w:rPr>
              <w:t xml:space="preserve">  do miejsc kultu religijnego </w:t>
            </w:r>
          </w:p>
        </w:tc>
        <w:tc>
          <w:tcPr>
            <w:tcW w:w="2693" w:type="dxa"/>
            <w:tcBorders>
              <w:bottom w:val="dotted" w:sz="4" w:space="0" w:color="auto"/>
            </w:tcBorders>
          </w:tcPr>
          <w:p w14:paraId="7FEF2B1E" w14:textId="77777777" w:rsidR="00B009EE" w:rsidRPr="00F87F26" w:rsidRDefault="00B009EE" w:rsidP="00275855">
            <w:pPr>
              <w:spacing w:after="0" w:line="240" w:lineRule="auto"/>
              <w:rPr>
                <w:rFonts w:cstheme="minorHAnsi"/>
              </w:rPr>
            </w:pPr>
          </w:p>
        </w:tc>
        <w:tc>
          <w:tcPr>
            <w:tcW w:w="1843" w:type="dxa"/>
            <w:tcBorders>
              <w:bottom w:val="dotted" w:sz="4" w:space="0" w:color="auto"/>
            </w:tcBorders>
          </w:tcPr>
          <w:p w14:paraId="15560B85"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tc>
        <w:tc>
          <w:tcPr>
            <w:tcW w:w="2126" w:type="dxa"/>
            <w:gridSpan w:val="2"/>
            <w:tcBorders>
              <w:bottom w:val="dotted" w:sz="4" w:space="0" w:color="auto"/>
            </w:tcBorders>
          </w:tcPr>
          <w:p w14:paraId="2104BD44" w14:textId="77777777" w:rsidR="00B009EE" w:rsidRPr="00F87F26" w:rsidRDefault="00B009EE" w:rsidP="00275855">
            <w:pPr>
              <w:spacing w:after="0" w:line="240" w:lineRule="auto"/>
              <w:rPr>
                <w:rFonts w:cstheme="minorHAnsi"/>
              </w:rPr>
            </w:pPr>
            <w:r w:rsidRPr="00F87F26">
              <w:rPr>
                <w:rFonts w:cstheme="minorHAnsi"/>
              </w:rPr>
              <w:t>Wg. potrzeb</w:t>
            </w:r>
          </w:p>
        </w:tc>
        <w:tc>
          <w:tcPr>
            <w:tcW w:w="2410" w:type="dxa"/>
            <w:tcBorders>
              <w:bottom w:val="dotted" w:sz="4" w:space="0" w:color="auto"/>
            </w:tcBorders>
          </w:tcPr>
          <w:p w14:paraId="4DDDAC46" w14:textId="77777777" w:rsidR="00B009EE" w:rsidRPr="00F87F26" w:rsidRDefault="00B009EE" w:rsidP="00275855">
            <w:pPr>
              <w:spacing w:after="0" w:line="240" w:lineRule="auto"/>
              <w:rPr>
                <w:rFonts w:cstheme="minorHAnsi"/>
              </w:rPr>
            </w:pPr>
            <w:r w:rsidRPr="00F87F26">
              <w:rPr>
                <w:rFonts w:cstheme="minorHAnsi"/>
              </w:rPr>
              <w:t>Projekty własne</w:t>
            </w:r>
          </w:p>
        </w:tc>
        <w:tc>
          <w:tcPr>
            <w:tcW w:w="2126" w:type="dxa"/>
            <w:tcBorders>
              <w:bottom w:val="dotted" w:sz="4" w:space="0" w:color="auto"/>
            </w:tcBorders>
          </w:tcPr>
          <w:p w14:paraId="4C26D9B6" w14:textId="77777777" w:rsidR="00B009EE" w:rsidRPr="00F87F26" w:rsidRDefault="00B009EE" w:rsidP="00275855">
            <w:pPr>
              <w:spacing w:after="0" w:line="240" w:lineRule="auto"/>
              <w:rPr>
                <w:rFonts w:cstheme="minorHAnsi"/>
              </w:rPr>
            </w:pPr>
            <w:r w:rsidRPr="00F87F26">
              <w:rPr>
                <w:rFonts w:cstheme="minorHAnsi"/>
              </w:rPr>
              <w:t xml:space="preserve">Liczba  dostosowanych obiektów kultu religijnego </w:t>
            </w:r>
          </w:p>
        </w:tc>
      </w:tr>
      <w:tr w:rsidR="00F626A7" w:rsidRPr="00F626A7" w14:paraId="5B122653" w14:textId="77777777" w:rsidTr="00F626A7">
        <w:tc>
          <w:tcPr>
            <w:tcW w:w="3085" w:type="dxa"/>
            <w:shd w:val="pct15" w:color="auto" w:fill="auto"/>
          </w:tcPr>
          <w:p w14:paraId="4F6CF1A5"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13. Obszar </w:t>
            </w:r>
          </w:p>
        </w:tc>
        <w:tc>
          <w:tcPr>
            <w:tcW w:w="4536" w:type="dxa"/>
            <w:gridSpan w:val="2"/>
            <w:shd w:val="pct15" w:color="auto" w:fill="auto"/>
          </w:tcPr>
          <w:p w14:paraId="217F3563"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INFORMACJA I BADANIA  NAUKOWE </w:t>
            </w:r>
          </w:p>
          <w:p w14:paraId="282FE6C4" w14:textId="77777777" w:rsidR="00B009EE" w:rsidRPr="00F626A7" w:rsidRDefault="00B009EE" w:rsidP="00275855">
            <w:pPr>
              <w:spacing w:after="0" w:line="240" w:lineRule="auto"/>
              <w:rPr>
                <w:rFonts w:cstheme="minorHAnsi"/>
                <w:b/>
                <w:color w:val="767171" w:themeColor="background2" w:themeShade="80"/>
                <w:sz w:val="28"/>
                <w:szCs w:val="28"/>
              </w:rPr>
            </w:pPr>
          </w:p>
          <w:p w14:paraId="50B4B1D6" w14:textId="77777777" w:rsidR="00B009EE" w:rsidRPr="00F626A7"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3F174744"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Koordynator:  </w:t>
            </w:r>
          </w:p>
          <w:p w14:paraId="7B15E473" w14:textId="77777777" w:rsidR="00B009EE" w:rsidRPr="00F626A7"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11EA0D6F" w14:textId="77777777" w:rsidR="00B009EE" w:rsidRPr="00F626A7" w:rsidRDefault="00B009EE" w:rsidP="00275855">
            <w:pPr>
              <w:spacing w:after="0" w:line="240" w:lineRule="auto"/>
              <w:rPr>
                <w:rFonts w:cstheme="minorHAnsi"/>
                <w:b/>
                <w:color w:val="767171" w:themeColor="background2" w:themeShade="80"/>
              </w:rPr>
            </w:pPr>
            <w:r w:rsidRPr="00F626A7">
              <w:rPr>
                <w:rFonts w:cstheme="minorHAnsi"/>
                <w:b/>
                <w:color w:val="767171" w:themeColor="background2" w:themeShade="80"/>
                <w:sz w:val="28"/>
                <w:szCs w:val="28"/>
              </w:rPr>
              <w:t>Pełnomocnik ds. osób z niepełnosprawnością</w:t>
            </w:r>
          </w:p>
        </w:tc>
      </w:tr>
      <w:tr w:rsidR="00F626A7" w:rsidRPr="00F626A7" w14:paraId="13A90D47" w14:textId="77777777" w:rsidTr="00F626A7">
        <w:tc>
          <w:tcPr>
            <w:tcW w:w="14283" w:type="dxa"/>
            <w:gridSpan w:val="7"/>
            <w:shd w:val="pct15" w:color="auto" w:fill="auto"/>
          </w:tcPr>
          <w:p w14:paraId="62553789"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Cel: Zwiększenie wiedzy nt. zjawiska niepełnosprawności w gminie Klucze </w:t>
            </w:r>
          </w:p>
          <w:p w14:paraId="7A40667F" w14:textId="77777777" w:rsidR="00B009EE" w:rsidRPr="00F626A7"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55B0F572" w14:textId="77777777" w:rsidTr="00F626A7">
        <w:tc>
          <w:tcPr>
            <w:tcW w:w="3085" w:type="dxa"/>
          </w:tcPr>
          <w:p w14:paraId="576F0913"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ZADANIA </w:t>
            </w:r>
          </w:p>
        </w:tc>
        <w:tc>
          <w:tcPr>
            <w:tcW w:w="2693" w:type="dxa"/>
          </w:tcPr>
          <w:p w14:paraId="59BC0527"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843" w:type="dxa"/>
          </w:tcPr>
          <w:p w14:paraId="1D1E8E8C"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384F617C"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2126" w:type="dxa"/>
            <w:gridSpan w:val="2"/>
          </w:tcPr>
          <w:p w14:paraId="585B969B" w14:textId="77777777" w:rsidR="00B009EE" w:rsidRPr="00F626A7" w:rsidRDefault="00B009EE"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4CAD99DD" w14:textId="77777777" w:rsidR="00B009EE" w:rsidRPr="00F626A7" w:rsidRDefault="00B009EE"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3AF4A028"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F87F26" w:rsidRPr="00F87F26" w14:paraId="297D4638" w14:textId="77777777" w:rsidTr="00F626A7">
        <w:tc>
          <w:tcPr>
            <w:tcW w:w="3085" w:type="dxa"/>
            <w:tcBorders>
              <w:bottom w:val="dotted" w:sz="4" w:space="0" w:color="auto"/>
            </w:tcBorders>
          </w:tcPr>
          <w:p w14:paraId="00C50B3B" w14:textId="77777777" w:rsidR="00B009EE" w:rsidRPr="00F87F26" w:rsidRDefault="0041292A" w:rsidP="00275855">
            <w:pPr>
              <w:rPr>
                <w:rFonts w:cstheme="minorHAnsi"/>
              </w:rPr>
            </w:pPr>
            <w:r w:rsidRPr="00F87F26">
              <w:rPr>
                <w:rFonts w:cstheme="minorHAnsi"/>
              </w:rPr>
              <w:t xml:space="preserve">13.1 </w:t>
            </w:r>
            <w:r w:rsidR="00B009EE" w:rsidRPr="00F87F26">
              <w:rPr>
                <w:rFonts w:cstheme="minorHAnsi"/>
              </w:rPr>
              <w:t xml:space="preserve">Bieżące monitorowanie  realizacji Programu i zbieranie danych statystycznych nt. sytuacji </w:t>
            </w:r>
            <w:proofErr w:type="spellStart"/>
            <w:r w:rsidR="00B009EE" w:rsidRPr="00F87F26">
              <w:rPr>
                <w:rFonts w:cstheme="minorHAnsi"/>
              </w:rPr>
              <w:t>OzN</w:t>
            </w:r>
            <w:proofErr w:type="spellEnd"/>
            <w:r w:rsidR="00B009EE" w:rsidRPr="00F87F26">
              <w:rPr>
                <w:rFonts w:cstheme="minorHAnsi"/>
              </w:rPr>
              <w:t xml:space="preserve">  i ich rodzin</w:t>
            </w:r>
          </w:p>
        </w:tc>
        <w:tc>
          <w:tcPr>
            <w:tcW w:w="2693" w:type="dxa"/>
            <w:tcBorders>
              <w:bottom w:val="dotted" w:sz="4" w:space="0" w:color="auto"/>
            </w:tcBorders>
          </w:tcPr>
          <w:p w14:paraId="224C90BB" w14:textId="77777777" w:rsidR="00B009EE" w:rsidRPr="00F87F26" w:rsidRDefault="00B009EE" w:rsidP="00275855">
            <w:pPr>
              <w:spacing w:after="0" w:line="240" w:lineRule="auto"/>
              <w:rPr>
                <w:rFonts w:cstheme="minorHAnsi"/>
              </w:rPr>
            </w:pPr>
            <w:r w:rsidRPr="00F87F26">
              <w:rPr>
                <w:rFonts w:cstheme="minorHAnsi"/>
              </w:rPr>
              <w:t xml:space="preserve"> M. in. zbieranie danych dot. liczby </w:t>
            </w:r>
            <w:proofErr w:type="spellStart"/>
            <w:r w:rsidRPr="00F87F26">
              <w:rPr>
                <w:rFonts w:cstheme="minorHAnsi"/>
              </w:rPr>
              <w:t>OzN</w:t>
            </w:r>
            <w:proofErr w:type="spellEnd"/>
            <w:r w:rsidRPr="00F87F26">
              <w:rPr>
                <w:rFonts w:cstheme="minorHAnsi"/>
              </w:rPr>
              <w:t xml:space="preserve"> z podziałem na różne typy niepełnosprawności i ich potrzeb</w:t>
            </w:r>
          </w:p>
        </w:tc>
        <w:tc>
          <w:tcPr>
            <w:tcW w:w="1843" w:type="dxa"/>
            <w:tcBorders>
              <w:bottom w:val="dotted" w:sz="4" w:space="0" w:color="auto"/>
            </w:tcBorders>
          </w:tcPr>
          <w:p w14:paraId="6E59158C"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p w14:paraId="6A9C895D" w14:textId="77777777" w:rsidR="00B009EE" w:rsidRPr="00F87F26" w:rsidRDefault="00B009EE" w:rsidP="00275855">
            <w:pPr>
              <w:spacing w:after="0" w:line="240" w:lineRule="auto"/>
              <w:rPr>
                <w:rFonts w:cstheme="minorHAnsi"/>
              </w:rPr>
            </w:pPr>
            <w:r w:rsidRPr="00F87F26">
              <w:rPr>
                <w:rFonts w:cstheme="minorHAnsi"/>
              </w:rPr>
              <w:t xml:space="preserve">Realizatorzy: OPS, Zespół Agenda 22  </w:t>
            </w:r>
          </w:p>
          <w:p w14:paraId="124EB3CB" w14:textId="77777777" w:rsidR="00B009EE" w:rsidRPr="00F87F26" w:rsidRDefault="00B009EE" w:rsidP="00275855">
            <w:pPr>
              <w:spacing w:after="0" w:line="240" w:lineRule="auto"/>
              <w:rPr>
                <w:rFonts w:cstheme="minorHAnsi"/>
              </w:rPr>
            </w:pPr>
          </w:p>
        </w:tc>
        <w:tc>
          <w:tcPr>
            <w:tcW w:w="2126" w:type="dxa"/>
            <w:gridSpan w:val="2"/>
            <w:tcBorders>
              <w:bottom w:val="dotted" w:sz="4" w:space="0" w:color="auto"/>
            </w:tcBorders>
          </w:tcPr>
          <w:p w14:paraId="705421A6" w14:textId="77777777" w:rsidR="00B009EE" w:rsidRPr="00F87F26" w:rsidRDefault="00B009EE" w:rsidP="00275855">
            <w:pPr>
              <w:spacing w:after="0" w:line="240" w:lineRule="auto"/>
              <w:rPr>
                <w:rFonts w:cstheme="minorHAnsi"/>
              </w:rPr>
            </w:pPr>
            <w:r w:rsidRPr="00F87F26">
              <w:rPr>
                <w:rFonts w:cstheme="minorHAnsi"/>
              </w:rPr>
              <w:t>Wg. potrzeb</w:t>
            </w:r>
          </w:p>
        </w:tc>
        <w:tc>
          <w:tcPr>
            <w:tcW w:w="2410" w:type="dxa"/>
            <w:tcBorders>
              <w:bottom w:val="dotted" w:sz="4" w:space="0" w:color="auto"/>
            </w:tcBorders>
          </w:tcPr>
          <w:p w14:paraId="669BD244" w14:textId="77777777" w:rsidR="00B009EE" w:rsidRPr="00F87F26" w:rsidRDefault="00B009EE" w:rsidP="00275855">
            <w:pPr>
              <w:spacing w:after="0" w:line="240" w:lineRule="auto"/>
              <w:rPr>
                <w:rFonts w:cstheme="minorHAnsi"/>
              </w:rPr>
            </w:pPr>
            <w:r w:rsidRPr="00F87F26">
              <w:rPr>
                <w:rFonts w:cstheme="minorHAnsi"/>
              </w:rPr>
              <w:t>Budżet gminy</w:t>
            </w:r>
          </w:p>
        </w:tc>
        <w:tc>
          <w:tcPr>
            <w:tcW w:w="2126" w:type="dxa"/>
            <w:tcBorders>
              <w:bottom w:val="dotted" w:sz="4" w:space="0" w:color="auto"/>
            </w:tcBorders>
          </w:tcPr>
          <w:p w14:paraId="02DE6960" w14:textId="77777777" w:rsidR="00B009EE" w:rsidRPr="00F87F26" w:rsidRDefault="00B009EE" w:rsidP="00275855">
            <w:pPr>
              <w:spacing w:after="0" w:line="240" w:lineRule="auto"/>
              <w:rPr>
                <w:rFonts w:cstheme="minorHAnsi"/>
              </w:rPr>
            </w:pPr>
            <w:r w:rsidRPr="00F87F26">
              <w:rPr>
                <w:rFonts w:cstheme="minorHAnsi"/>
              </w:rPr>
              <w:t xml:space="preserve">Liczba raportów/ sprawozdań  z działań diagnostycznych </w:t>
            </w:r>
          </w:p>
        </w:tc>
      </w:tr>
      <w:tr w:rsidR="00F626A7" w:rsidRPr="00F626A7" w14:paraId="06C0E968" w14:textId="77777777" w:rsidTr="00F626A7">
        <w:tc>
          <w:tcPr>
            <w:tcW w:w="3085" w:type="dxa"/>
            <w:shd w:val="pct15" w:color="auto" w:fill="auto"/>
          </w:tcPr>
          <w:p w14:paraId="45FB8A9E"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14. Obszar </w:t>
            </w:r>
          </w:p>
        </w:tc>
        <w:tc>
          <w:tcPr>
            <w:tcW w:w="4536" w:type="dxa"/>
            <w:gridSpan w:val="2"/>
            <w:shd w:val="pct15" w:color="auto" w:fill="auto"/>
          </w:tcPr>
          <w:p w14:paraId="5E01A9AF"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KREOWANIE POLITYKI I PLANOWANIE</w:t>
            </w:r>
          </w:p>
          <w:p w14:paraId="00D79A0F" w14:textId="77777777" w:rsidR="00B009EE" w:rsidRPr="00F626A7" w:rsidRDefault="00B009EE" w:rsidP="00275855">
            <w:pPr>
              <w:spacing w:after="0" w:line="240" w:lineRule="auto"/>
              <w:rPr>
                <w:rFonts w:cstheme="minorHAnsi"/>
                <w:b/>
                <w:color w:val="767171" w:themeColor="background2" w:themeShade="80"/>
                <w:sz w:val="28"/>
                <w:szCs w:val="28"/>
              </w:rPr>
            </w:pPr>
          </w:p>
          <w:p w14:paraId="6A3DF21C" w14:textId="77777777" w:rsidR="00B009EE" w:rsidRPr="00F626A7"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657E1302"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 xml:space="preserve">Koordynator:  </w:t>
            </w:r>
          </w:p>
          <w:p w14:paraId="30AC1C2E" w14:textId="77777777" w:rsidR="00B009EE" w:rsidRPr="00F626A7"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55C1CC21" w14:textId="77777777" w:rsidR="00B009EE" w:rsidRPr="00F626A7" w:rsidRDefault="00B009EE" w:rsidP="00275855">
            <w:pPr>
              <w:spacing w:after="0" w:line="240" w:lineRule="auto"/>
              <w:rPr>
                <w:rFonts w:cstheme="minorHAnsi"/>
                <w:b/>
                <w:color w:val="767171" w:themeColor="background2" w:themeShade="80"/>
              </w:rPr>
            </w:pPr>
            <w:r w:rsidRPr="00F626A7">
              <w:rPr>
                <w:rFonts w:cstheme="minorHAnsi"/>
                <w:b/>
                <w:color w:val="767171" w:themeColor="background2" w:themeShade="80"/>
                <w:sz w:val="28"/>
                <w:szCs w:val="28"/>
              </w:rPr>
              <w:t>Pełnomocnik ds. osób z niepełnosprawnością</w:t>
            </w:r>
          </w:p>
        </w:tc>
      </w:tr>
      <w:tr w:rsidR="00F626A7" w:rsidRPr="00F626A7" w14:paraId="1EADC14F" w14:textId="77777777" w:rsidTr="00F626A7">
        <w:tc>
          <w:tcPr>
            <w:tcW w:w="14283" w:type="dxa"/>
            <w:gridSpan w:val="7"/>
            <w:shd w:val="pct15" w:color="auto" w:fill="auto"/>
          </w:tcPr>
          <w:p w14:paraId="31C6DEF9" w14:textId="77777777" w:rsidR="00B009EE" w:rsidRPr="00F626A7" w:rsidRDefault="00B009EE" w:rsidP="00275855">
            <w:pPr>
              <w:spacing w:after="0" w:line="240" w:lineRule="auto"/>
              <w:rPr>
                <w:rFonts w:cstheme="minorHAnsi"/>
                <w:b/>
                <w:color w:val="767171" w:themeColor="background2" w:themeShade="80"/>
                <w:sz w:val="28"/>
                <w:szCs w:val="28"/>
              </w:rPr>
            </w:pPr>
            <w:r w:rsidRPr="00F626A7">
              <w:rPr>
                <w:rFonts w:cstheme="minorHAnsi"/>
                <w:b/>
                <w:color w:val="767171" w:themeColor="background2" w:themeShade="80"/>
                <w:sz w:val="28"/>
                <w:szCs w:val="28"/>
              </w:rPr>
              <w:t>Cele:</w:t>
            </w:r>
          </w:p>
          <w:p w14:paraId="3564C608" w14:textId="77777777" w:rsidR="00B009EE" w:rsidRPr="00F626A7" w:rsidRDefault="00B009EE" w:rsidP="0004612C">
            <w:pPr>
              <w:pStyle w:val="Akapitzlist"/>
              <w:numPr>
                <w:ilvl w:val="0"/>
                <w:numId w:val="10"/>
              </w:numPr>
              <w:spacing w:before="0" w:after="0" w:line="240" w:lineRule="auto"/>
              <w:jc w:val="left"/>
              <w:rPr>
                <w:rFonts w:asciiTheme="minorHAnsi" w:hAnsiTheme="minorHAnsi" w:cstheme="minorHAnsi"/>
                <w:b/>
                <w:color w:val="767171" w:themeColor="background2" w:themeShade="80"/>
                <w:sz w:val="28"/>
                <w:szCs w:val="28"/>
              </w:rPr>
            </w:pPr>
            <w:r w:rsidRPr="00F626A7">
              <w:rPr>
                <w:rFonts w:asciiTheme="minorHAnsi" w:hAnsiTheme="minorHAnsi" w:cstheme="minorHAnsi"/>
                <w:b/>
                <w:color w:val="767171" w:themeColor="background2" w:themeShade="80"/>
                <w:sz w:val="28"/>
                <w:szCs w:val="28"/>
              </w:rPr>
              <w:t>Szersze włączenie problematyki niepełnosprawności do  działań planistycznych gminy</w:t>
            </w:r>
          </w:p>
          <w:p w14:paraId="760DF6FF" w14:textId="77777777" w:rsidR="00B009EE" w:rsidRPr="00F626A7" w:rsidRDefault="00B009EE" w:rsidP="0004612C">
            <w:pPr>
              <w:pStyle w:val="Akapitzlist"/>
              <w:numPr>
                <w:ilvl w:val="0"/>
                <w:numId w:val="10"/>
              </w:numPr>
              <w:spacing w:before="0" w:after="0" w:line="240" w:lineRule="auto"/>
              <w:jc w:val="left"/>
              <w:rPr>
                <w:rFonts w:asciiTheme="minorHAnsi" w:hAnsiTheme="minorHAnsi" w:cstheme="minorHAnsi"/>
                <w:b/>
                <w:color w:val="767171" w:themeColor="background2" w:themeShade="80"/>
                <w:sz w:val="28"/>
                <w:szCs w:val="28"/>
              </w:rPr>
            </w:pPr>
            <w:r w:rsidRPr="00F626A7">
              <w:rPr>
                <w:rFonts w:asciiTheme="minorHAnsi" w:hAnsiTheme="minorHAnsi" w:cstheme="minorHAnsi"/>
                <w:b/>
                <w:color w:val="767171" w:themeColor="background2" w:themeShade="80"/>
                <w:sz w:val="28"/>
                <w:szCs w:val="28"/>
              </w:rPr>
              <w:t>Promocja Gminy Klucze jak miejsca przyjaznego osobom z niepełnosprawnościami i ich rodzinom</w:t>
            </w:r>
          </w:p>
          <w:p w14:paraId="10C98987" w14:textId="77777777" w:rsidR="00B009EE" w:rsidRPr="00F626A7"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F626A7" w:rsidRPr="00F626A7" w14:paraId="2C4FE1A7" w14:textId="77777777" w:rsidTr="00F626A7">
        <w:tc>
          <w:tcPr>
            <w:tcW w:w="3085" w:type="dxa"/>
          </w:tcPr>
          <w:p w14:paraId="0ADDAF32"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ZADANIA </w:t>
            </w:r>
          </w:p>
        </w:tc>
        <w:tc>
          <w:tcPr>
            <w:tcW w:w="2693" w:type="dxa"/>
          </w:tcPr>
          <w:p w14:paraId="7596CD2E"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DZIAŁANIA SZCZEGÓŁOWE</w:t>
            </w:r>
          </w:p>
        </w:tc>
        <w:tc>
          <w:tcPr>
            <w:tcW w:w="1843" w:type="dxa"/>
          </w:tcPr>
          <w:p w14:paraId="354A4A82"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KOORDYNATOR </w:t>
            </w:r>
          </w:p>
          <w:p w14:paraId="7E192D2C"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I REALIZATORZY </w:t>
            </w:r>
          </w:p>
        </w:tc>
        <w:tc>
          <w:tcPr>
            <w:tcW w:w="2126" w:type="dxa"/>
            <w:gridSpan w:val="2"/>
          </w:tcPr>
          <w:p w14:paraId="26E6E9EC" w14:textId="77777777" w:rsidR="00B009EE" w:rsidRPr="00F626A7" w:rsidRDefault="00B009EE" w:rsidP="00275855">
            <w:pPr>
              <w:spacing w:after="0" w:line="240" w:lineRule="auto"/>
              <w:ind w:hanging="250"/>
              <w:jc w:val="center"/>
              <w:rPr>
                <w:rFonts w:cstheme="minorHAnsi"/>
                <w:b/>
                <w:color w:val="767171" w:themeColor="background2" w:themeShade="80"/>
              </w:rPr>
            </w:pPr>
            <w:r w:rsidRPr="00F626A7">
              <w:rPr>
                <w:rFonts w:cstheme="minorHAnsi"/>
                <w:b/>
                <w:color w:val="767171" w:themeColor="background2" w:themeShade="80"/>
              </w:rPr>
              <w:t>CZAS REALIZACJI</w:t>
            </w:r>
          </w:p>
        </w:tc>
        <w:tc>
          <w:tcPr>
            <w:tcW w:w="2410" w:type="dxa"/>
          </w:tcPr>
          <w:p w14:paraId="03A8BCCF" w14:textId="77777777" w:rsidR="00B009EE" w:rsidRPr="00F626A7" w:rsidRDefault="00B009EE" w:rsidP="00275855">
            <w:pPr>
              <w:spacing w:after="0" w:line="240" w:lineRule="auto"/>
              <w:rPr>
                <w:rFonts w:cstheme="minorHAnsi"/>
                <w:b/>
                <w:color w:val="767171" w:themeColor="background2" w:themeShade="80"/>
              </w:rPr>
            </w:pPr>
            <w:r w:rsidRPr="00F626A7">
              <w:rPr>
                <w:rFonts w:cstheme="minorHAnsi"/>
                <w:b/>
                <w:color w:val="767171" w:themeColor="background2" w:themeShade="80"/>
              </w:rPr>
              <w:t xml:space="preserve">ŹRÓDŁA FINANSOWANIA </w:t>
            </w:r>
          </w:p>
        </w:tc>
        <w:tc>
          <w:tcPr>
            <w:tcW w:w="2126" w:type="dxa"/>
          </w:tcPr>
          <w:p w14:paraId="7B5FFBE8" w14:textId="77777777" w:rsidR="00B009EE" w:rsidRPr="00F626A7" w:rsidRDefault="00B009EE" w:rsidP="00275855">
            <w:pPr>
              <w:spacing w:after="0" w:line="240" w:lineRule="auto"/>
              <w:jc w:val="center"/>
              <w:rPr>
                <w:rFonts w:cstheme="minorHAnsi"/>
                <w:b/>
                <w:color w:val="767171" w:themeColor="background2" w:themeShade="80"/>
              </w:rPr>
            </w:pPr>
            <w:r w:rsidRPr="00F626A7">
              <w:rPr>
                <w:rFonts w:cstheme="minorHAnsi"/>
                <w:b/>
                <w:color w:val="767171" w:themeColor="background2" w:themeShade="80"/>
              </w:rPr>
              <w:t xml:space="preserve">WSKAŹNIKI </w:t>
            </w:r>
          </w:p>
        </w:tc>
      </w:tr>
      <w:tr w:rsidR="00F87F26" w:rsidRPr="00F87F26" w14:paraId="3B12A506" w14:textId="77777777" w:rsidTr="00F626A7">
        <w:tc>
          <w:tcPr>
            <w:tcW w:w="3085" w:type="dxa"/>
          </w:tcPr>
          <w:p w14:paraId="0F908C94" w14:textId="77777777" w:rsidR="00B009EE" w:rsidRPr="00F87F26" w:rsidRDefault="0041292A" w:rsidP="00275855">
            <w:pPr>
              <w:spacing w:after="0" w:line="240" w:lineRule="auto"/>
              <w:rPr>
                <w:rFonts w:cstheme="minorHAnsi"/>
              </w:rPr>
            </w:pPr>
            <w:r w:rsidRPr="00F87F26">
              <w:rPr>
                <w:rFonts w:cstheme="minorHAnsi"/>
              </w:rPr>
              <w:t xml:space="preserve">14.1 </w:t>
            </w:r>
            <w:r w:rsidR="00B009EE" w:rsidRPr="00F87F26">
              <w:rPr>
                <w:rFonts w:cstheme="minorHAnsi"/>
              </w:rPr>
              <w:t xml:space="preserve">Horyzontalny wymiar polityki na rzecz os. niepełnosprawnych poprzez systematyczne włączanie tej problematyki do gminnych  polityk sektorowych </w:t>
            </w:r>
          </w:p>
        </w:tc>
        <w:tc>
          <w:tcPr>
            <w:tcW w:w="2693" w:type="dxa"/>
          </w:tcPr>
          <w:p w14:paraId="376DB320" w14:textId="77777777" w:rsidR="00B009EE" w:rsidRPr="00F87F26" w:rsidRDefault="00B009EE" w:rsidP="00275855">
            <w:pPr>
              <w:spacing w:after="0" w:line="240" w:lineRule="auto"/>
              <w:rPr>
                <w:rFonts w:cstheme="minorHAnsi"/>
              </w:rPr>
            </w:pPr>
            <w:r w:rsidRPr="00F87F26">
              <w:rPr>
                <w:rFonts w:cstheme="minorHAnsi"/>
              </w:rPr>
              <w:t xml:space="preserve">Pełnomocnik i zespół Agenda 22 bierze udział tworzeniu założeń poszczególnych polityk sektorowych i dokumentów strategicznych </w:t>
            </w:r>
          </w:p>
        </w:tc>
        <w:tc>
          <w:tcPr>
            <w:tcW w:w="1843" w:type="dxa"/>
          </w:tcPr>
          <w:p w14:paraId="067DB6A8" w14:textId="77777777" w:rsidR="00B009EE" w:rsidRPr="00F87F26" w:rsidRDefault="00B009EE" w:rsidP="00275855">
            <w:pPr>
              <w:spacing w:after="0" w:line="240" w:lineRule="auto"/>
              <w:rPr>
                <w:rFonts w:cstheme="minorHAnsi"/>
              </w:rPr>
            </w:pPr>
            <w:r w:rsidRPr="00F87F26">
              <w:rPr>
                <w:rFonts w:cstheme="minorHAnsi"/>
              </w:rPr>
              <w:t>Koordynator: Pełnomocnik ds. os. niepełnosprawnych</w:t>
            </w:r>
          </w:p>
          <w:p w14:paraId="1FD51151" w14:textId="77777777" w:rsidR="00B009EE" w:rsidRPr="00F87F26" w:rsidRDefault="00B009EE" w:rsidP="00275855">
            <w:pPr>
              <w:spacing w:after="0" w:line="240" w:lineRule="auto"/>
              <w:rPr>
                <w:rFonts w:cstheme="minorHAnsi"/>
              </w:rPr>
            </w:pPr>
            <w:r w:rsidRPr="00F87F26">
              <w:rPr>
                <w:rFonts w:cstheme="minorHAnsi"/>
              </w:rPr>
              <w:t>Realizatorzy: OPS, Zespół Agenda 22</w:t>
            </w:r>
          </w:p>
        </w:tc>
        <w:tc>
          <w:tcPr>
            <w:tcW w:w="2126" w:type="dxa"/>
            <w:gridSpan w:val="2"/>
          </w:tcPr>
          <w:p w14:paraId="4C061270" w14:textId="77777777" w:rsidR="00B009EE" w:rsidRPr="00F87F26" w:rsidRDefault="00B009EE" w:rsidP="00275855">
            <w:pPr>
              <w:spacing w:after="0" w:line="240" w:lineRule="auto"/>
              <w:rPr>
                <w:rFonts w:cstheme="minorHAnsi"/>
              </w:rPr>
            </w:pPr>
            <w:r w:rsidRPr="00F87F26">
              <w:rPr>
                <w:rFonts w:cstheme="minorHAnsi"/>
              </w:rPr>
              <w:t>Wg. potrzeb</w:t>
            </w:r>
          </w:p>
        </w:tc>
        <w:tc>
          <w:tcPr>
            <w:tcW w:w="2410" w:type="dxa"/>
          </w:tcPr>
          <w:p w14:paraId="1FFE2D81" w14:textId="77777777" w:rsidR="00B009EE" w:rsidRPr="00F87F26" w:rsidRDefault="00B009EE" w:rsidP="00275855">
            <w:pPr>
              <w:spacing w:after="0" w:line="240" w:lineRule="auto"/>
              <w:rPr>
                <w:rFonts w:cstheme="minorHAnsi"/>
              </w:rPr>
            </w:pPr>
            <w:r w:rsidRPr="00F87F26">
              <w:rPr>
                <w:rFonts w:cstheme="minorHAnsi"/>
              </w:rPr>
              <w:t>Budżet gminy</w:t>
            </w:r>
          </w:p>
        </w:tc>
        <w:tc>
          <w:tcPr>
            <w:tcW w:w="2126" w:type="dxa"/>
          </w:tcPr>
          <w:p w14:paraId="75246708" w14:textId="77777777" w:rsidR="00B009EE" w:rsidRPr="00F87F26" w:rsidRDefault="00B009EE" w:rsidP="00275855">
            <w:pPr>
              <w:spacing w:after="0" w:line="240" w:lineRule="auto"/>
              <w:rPr>
                <w:rFonts w:cstheme="minorHAnsi"/>
              </w:rPr>
            </w:pPr>
            <w:r w:rsidRPr="00F87F26">
              <w:rPr>
                <w:rFonts w:cstheme="minorHAnsi"/>
              </w:rPr>
              <w:t>Liczba konsultacji</w:t>
            </w:r>
          </w:p>
          <w:p w14:paraId="10918E74" w14:textId="77777777" w:rsidR="00B009EE" w:rsidRPr="00F87F26" w:rsidRDefault="00B009EE" w:rsidP="00275855">
            <w:pPr>
              <w:spacing w:after="0" w:line="240" w:lineRule="auto"/>
              <w:rPr>
                <w:rFonts w:cstheme="minorHAnsi"/>
              </w:rPr>
            </w:pPr>
            <w:r w:rsidRPr="00F87F26">
              <w:rPr>
                <w:rFonts w:cstheme="minorHAnsi"/>
              </w:rPr>
              <w:t xml:space="preserve">Liczba polityk /dokumentów  strategicznych w których uwzględniono problematykę  niepełnosprawności </w:t>
            </w:r>
          </w:p>
        </w:tc>
      </w:tr>
      <w:tr w:rsidR="00F87F26" w:rsidRPr="00F87F26" w14:paraId="450A9222" w14:textId="77777777" w:rsidTr="00F626A7">
        <w:trPr>
          <w:trHeight w:val="2436"/>
        </w:trPr>
        <w:tc>
          <w:tcPr>
            <w:tcW w:w="3085" w:type="dxa"/>
          </w:tcPr>
          <w:p w14:paraId="5551A973" w14:textId="77777777" w:rsidR="00B009EE" w:rsidRPr="00F87F26" w:rsidRDefault="0041292A" w:rsidP="00275855">
            <w:pPr>
              <w:spacing w:after="0" w:line="240" w:lineRule="auto"/>
              <w:rPr>
                <w:rFonts w:cstheme="minorHAnsi"/>
                <w:sz w:val="28"/>
                <w:szCs w:val="24"/>
              </w:rPr>
            </w:pPr>
            <w:r w:rsidRPr="00F87F26">
              <w:rPr>
                <w:rFonts w:cstheme="minorHAnsi"/>
              </w:rPr>
              <w:t xml:space="preserve">14.2 </w:t>
            </w:r>
            <w:r w:rsidR="00B009EE" w:rsidRPr="00F87F26">
              <w:rPr>
                <w:rFonts w:cstheme="minorHAnsi"/>
              </w:rPr>
              <w:t>Opracowanie w oparciu o lokalne doświadczenia kompleksowego Modelu Wspierania Osób z Niepełnosprawnością i promocja tych rozwiązań wśród innych samorządów</w:t>
            </w:r>
          </w:p>
        </w:tc>
        <w:tc>
          <w:tcPr>
            <w:tcW w:w="2693" w:type="dxa"/>
          </w:tcPr>
          <w:p w14:paraId="38DE8B8D" w14:textId="77777777" w:rsidR="00B009EE" w:rsidRPr="00F87F26" w:rsidRDefault="00B009EE" w:rsidP="0041292A">
            <w:pPr>
              <w:spacing w:after="0" w:line="240" w:lineRule="auto"/>
              <w:rPr>
                <w:rFonts w:cstheme="minorHAnsi"/>
              </w:rPr>
            </w:pPr>
            <w:r w:rsidRPr="00F87F26">
              <w:rPr>
                <w:rFonts w:cstheme="minorHAnsi"/>
              </w:rPr>
              <w:t xml:space="preserve">Rozwijanie tego modelu i </w:t>
            </w:r>
            <w:r w:rsidR="0041292A" w:rsidRPr="00F87F26">
              <w:rPr>
                <w:rFonts w:cstheme="minorHAnsi"/>
              </w:rPr>
              <w:t xml:space="preserve">promocja wśród innych samorządów </w:t>
            </w:r>
          </w:p>
        </w:tc>
        <w:tc>
          <w:tcPr>
            <w:tcW w:w="1843" w:type="dxa"/>
          </w:tcPr>
          <w:p w14:paraId="4C9C73D8" w14:textId="77777777" w:rsidR="00B009EE" w:rsidRPr="00F87F26" w:rsidRDefault="00B009EE" w:rsidP="00275855">
            <w:pPr>
              <w:spacing w:after="0" w:line="240" w:lineRule="auto"/>
              <w:rPr>
                <w:rFonts w:cstheme="minorHAnsi"/>
              </w:rPr>
            </w:pPr>
            <w:r w:rsidRPr="00F87F26">
              <w:rPr>
                <w:rFonts w:cstheme="minorHAnsi"/>
              </w:rPr>
              <w:t>Koordynator: Zespół Agenda 22</w:t>
            </w:r>
          </w:p>
        </w:tc>
        <w:tc>
          <w:tcPr>
            <w:tcW w:w="2126" w:type="dxa"/>
            <w:gridSpan w:val="2"/>
          </w:tcPr>
          <w:p w14:paraId="2914F438" w14:textId="77777777" w:rsidR="00B009EE" w:rsidRPr="00F87F26" w:rsidRDefault="00B009EE" w:rsidP="00275855">
            <w:pPr>
              <w:spacing w:after="0" w:line="240" w:lineRule="auto"/>
              <w:rPr>
                <w:rFonts w:cstheme="minorHAnsi"/>
              </w:rPr>
            </w:pPr>
            <w:r w:rsidRPr="00F87F26">
              <w:rPr>
                <w:rFonts w:cstheme="minorHAnsi"/>
              </w:rPr>
              <w:t>Wg. potrzeb</w:t>
            </w:r>
          </w:p>
        </w:tc>
        <w:tc>
          <w:tcPr>
            <w:tcW w:w="2410" w:type="dxa"/>
          </w:tcPr>
          <w:p w14:paraId="23E9DE83" w14:textId="77777777" w:rsidR="00B009EE" w:rsidRPr="00F87F26" w:rsidRDefault="00B009EE" w:rsidP="00275855">
            <w:pPr>
              <w:spacing w:after="0" w:line="240" w:lineRule="auto"/>
              <w:rPr>
                <w:rFonts w:cstheme="minorHAnsi"/>
              </w:rPr>
            </w:pPr>
            <w:r w:rsidRPr="00F87F26">
              <w:rPr>
                <w:rFonts w:cstheme="minorHAnsi"/>
              </w:rPr>
              <w:t>Budżet gminy, środki własne ZAZ-u, ŚDS, CIS, WTZ</w:t>
            </w:r>
            <w:r w:rsidR="0041292A" w:rsidRPr="00F87F26">
              <w:rPr>
                <w:rFonts w:cstheme="minorHAnsi"/>
              </w:rPr>
              <w:t xml:space="preserve">, </w:t>
            </w:r>
            <w:r w:rsidRPr="00F87F26">
              <w:rPr>
                <w:rFonts w:cstheme="minorHAnsi"/>
              </w:rPr>
              <w:t xml:space="preserve"> Spółdzielni Socjalnej</w:t>
            </w:r>
          </w:p>
        </w:tc>
        <w:tc>
          <w:tcPr>
            <w:tcW w:w="2126" w:type="dxa"/>
          </w:tcPr>
          <w:p w14:paraId="5E0A1D15" w14:textId="77777777" w:rsidR="00B009EE" w:rsidRPr="00F87F26" w:rsidRDefault="00B009EE" w:rsidP="00275855">
            <w:pPr>
              <w:spacing w:after="0" w:line="240" w:lineRule="auto"/>
              <w:rPr>
                <w:rFonts w:cstheme="minorHAnsi"/>
              </w:rPr>
            </w:pPr>
            <w:r w:rsidRPr="00F87F26">
              <w:rPr>
                <w:rFonts w:cstheme="minorHAnsi"/>
              </w:rPr>
              <w:t>Opracowany model</w:t>
            </w:r>
          </w:p>
        </w:tc>
      </w:tr>
      <w:tr w:rsidR="00F87F26" w:rsidRPr="00F87F26" w14:paraId="3D9F05EC" w14:textId="77777777" w:rsidTr="000E54BF">
        <w:tc>
          <w:tcPr>
            <w:tcW w:w="3085" w:type="dxa"/>
            <w:tcBorders>
              <w:bottom w:val="dotted" w:sz="4" w:space="0" w:color="auto"/>
            </w:tcBorders>
          </w:tcPr>
          <w:p w14:paraId="41950495" w14:textId="77777777" w:rsidR="00B009EE" w:rsidRPr="00F87F26" w:rsidRDefault="0041292A" w:rsidP="00275855">
            <w:pPr>
              <w:spacing w:after="0" w:line="240" w:lineRule="auto"/>
              <w:rPr>
                <w:rFonts w:cstheme="minorHAnsi"/>
              </w:rPr>
            </w:pPr>
            <w:r w:rsidRPr="00F87F26">
              <w:rPr>
                <w:rFonts w:cstheme="minorHAnsi"/>
              </w:rPr>
              <w:t xml:space="preserve">14.3 </w:t>
            </w:r>
            <w:r w:rsidR="00B009EE" w:rsidRPr="00F87F26">
              <w:rPr>
                <w:rFonts w:cstheme="minorHAnsi"/>
              </w:rPr>
              <w:t xml:space="preserve">Budowanie  oferty turystycznej gminy z uwzględnieniem potrzeb </w:t>
            </w:r>
            <w:proofErr w:type="spellStart"/>
            <w:r w:rsidR="00B009EE" w:rsidRPr="00F87F26">
              <w:rPr>
                <w:rFonts w:cstheme="minorHAnsi"/>
              </w:rPr>
              <w:t>OzN</w:t>
            </w:r>
            <w:proofErr w:type="spellEnd"/>
          </w:p>
          <w:p w14:paraId="0CDDA6FE" w14:textId="77777777" w:rsidR="00B009EE" w:rsidRPr="00F87F26" w:rsidRDefault="00B009EE" w:rsidP="00275855">
            <w:pPr>
              <w:pStyle w:val="Akapitzlist"/>
              <w:spacing w:after="0"/>
              <w:rPr>
                <w:rFonts w:asciiTheme="minorHAnsi" w:hAnsiTheme="minorHAnsi" w:cstheme="minorHAnsi"/>
              </w:rPr>
            </w:pPr>
          </w:p>
        </w:tc>
        <w:tc>
          <w:tcPr>
            <w:tcW w:w="2693" w:type="dxa"/>
            <w:tcBorders>
              <w:bottom w:val="dotted" w:sz="4" w:space="0" w:color="auto"/>
            </w:tcBorders>
          </w:tcPr>
          <w:p w14:paraId="2E5C101A" w14:textId="77777777" w:rsidR="00B009EE" w:rsidRPr="00F87F26" w:rsidRDefault="00B009EE" w:rsidP="00275855">
            <w:pPr>
              <w:spacing w:after="0" w:line="240" w:lineRule="auto"/>
              <w:rPr>
                <w:rFonts w:cstheme="minorHAnsi"/>
              </w:rPr>
            </w:pPr>
            <w:r w:rsidRPr="00F87F26">
              <w:rPr>
                <w:rFonts w:cstheme="minorHAnsi"/>
              </w:rPr>
              <w:t xml:space="preserve">Stworzenie oferty sprofilowanej pod kątem klienta niepełnosprawnego </w:t>
            </w:r>
          </w:p>
          <w:p w14:paraId="1CE28745" w14:textId="77777777" w:rsidR="00B009EE" w:rsidRPr="00F87F26" w:rsidRDefault="00B009EE" w:rsidP="00275855">
            <w:pPr>
              <w:spacing w:after="0" w:line="240" w:lineRule="auto"/>
              <w:rPr>
                <w:rFonts w:cstheme="minorHAnsi"/>
              </w:rPr>
            </w:pPr>
          </w:p>
          <w:p w14:paraId="396C2308" w14:textId="77777777" w:rsidR="00B009EE" w:rsidRPr="00F87F26" w:rsidRDefault="00B009EE" w:rsidP="00275855">
            <w:pPr>
              <w:spacing w:after="0" w:line="240" w:lineRule="auto"/>
              <w:rPr>
                <w:rFonts w:cstheme="minorHAnsi"/>
              </w:rPr>
            </w:pPr>
            <w:r w:rsidRPr="00F87F26">
              <w:rPr>
                <w:rFonts w:cstheme="minorHAnsi"/>
              </w:rPr>
              <w:t>Oferty uwzględniają  uwzględnieniem różne rodzaje niepełnosprawności</w:t>
            </w:r>
          </w:p>
        </w:tc>
        <w:tc>
          <w:tcPr>
            <w:tcW w:w="1843" w:type="dxa"/>
            <w:tcBorders>
              <w:bottom w:val="dotted" w:sz="4" w:space="0" w:color="auto"/>
            </w:tcBorders>
          </w:tcPr>
          <w:p w14:paraId="0488AFE5" w14:textId="77777777" w:rsidR="00B009EE" w:rsidRPr="00F87F26" w:rsidRDefault="00B009EE" w:rsidP="00275855">
            <w:pPr>
              <w:spacing w:after="0" w:line="240" w:lineRule="auto"/>
              <w:rPr>
                <w:rFonts w:cstheme="minorHAnsi"/>
              </w:rPr>
            </w:pPr>
            <w:r w:rsidRPr="00F87F26">
              <w:rPr>
                <w:rFonts w:cstheme="minorHAnsi"/>
              </w:rPr>
              <w:t xml:space="preserve"> Realizatorzy: UG, lokalni promotorzy turystyki</w:t>
            </w:r>
          </w:p>
        </w:tc>
        <w:tc>
          <w:tcPr>
            <w:tcW w:w="2126" w:type="dxa"/>
            <w:gridSpan w:val="2"/>
            <w:tcBorders>
              <w:bottom w:val="dotted" w:sz="4" w:space="0" w:color="auto"/>
            </w:tcBorders>
          </w:tcPr>
          <w:p w14:paraId="0AD08A55" w14:textId="77777777" w:rsidR="00B009EE" w:rsidRPr="00F87F26" w:rsidRDefault="00B009EE" w:rsidP="00275855">
            <w:pPr>
              <w:spacing w:after="0" w:line="240" w:lineRule="auto"/>
              <w:rPr>
                <w:rFonts w:cstheme="minorHAnsi"/>
              </w:rPr>
            </w:pPr>
            <w:r w:rsidRPr="00F87F26">
              <w:rPr>
                <w:rFonts w:cstheme="minorHAnsi"/>
              </w:rPr>
              <w:t>Wg. potrzeb</w:t>
            </w:r>
          </w:p>
        </w:tc>
        <w:tc>
          <w:tcPr>
            <w:tcW w:w="2410" w:type="dxa"/>
            <w:tcBorders>
              <w:bottom w:val="dotted" w:sz="4" w:space="0" w:color="auto"/>
            </w:tcBorders>
          </w:tcPr>
          <w:p w14:paraId="7D57A3CF" w14:textId="77777777" w:rsidR="00B009EE" w:rsidRPr="00F87F26" w:rsidRDefault="0041292A" w:rsidP="00275855">
            <w:pPr>
              <w:spacing w:after="0" w:line="240" w:lineRule="auto"/>
              <w:rPr>
                <w:rFonts w:cstheme="minorHAnsi"/>
              </w:rPr>
            </w:pPr>
            <w:r w:rsidRPr="00F87F26">
              <w:rPr>
                <w:rFonts w:cstheme="minorHAnsi"/>
              </w:rPr>
              <w:t xml:space="preserve">Środki własne, </w:t>
            </w:r>
            <w:r w:rsidR="00B009EE" w:rsidRPr="00F87F26">
              <w:rPr>
                <w:rFonts w:cstheme="minorHAnsi"/>
              </w:rPr>
              <w:t>budżet gminy</w:t>
            </w:r>
          </w:p>
        </w:tc>
        <w:tc>
          <w:tcPr>
            <w:tcW w:w="2126" w:type="dxa"/>
            <w:tcBorders>
              <w:bottom w:val="dotted" w:sz="4" w:space="0" w:color="auto"/>
            </w:tcBorders>
          </w:tcPr>
          <w:p w14:paraId="26344099" w14:textId="77777777" w:rsidR="00B009EE" w:rsidRPr="00F87F26" w:rsidRDefault="00B009EE" w:rsidP="00275855">
            <w:pPr>
              <w:spacing w:after="0" w:line="240" w:lineRule="auto"/>
              <w:rPr>
                <w:rFonts w:cstheme="minorHAnsi"/>
              </w:rPr>
            </w:pPr>
            <w:r w:rsidRPr="00F87F26">
              <w:rPr>
                <w:rFonts w:cstheme="minorHAnsi"/>
              </w:rPr>
              <w:t xml:space="preserve">Liczba ofert dostosowanych do potrzeb </w:t>
            </w:r>
            <w:proofErr w:type="spellStart"/>
            <w:r w:rsidRPr="00F87F26">
              <w:rPr>
                <w:rFonts w:cstheme="minorHAnsi"/>
              </w:rPr>
              <w:t>OzN</w:t>
            </w:r>
            <w:proofErr w:type="spellEnd"/>
          </w:p>
        </w:tc>
      </w:tr>
      <w:tr w:rsidR="000E54BF" w:rsidRPr="000E54BF" w14:paraId="1E9BB265" w14:textId="77777777" w:rsidTr="000E54BF">
        <w:tc>
          <w:tcPr>
            <w:tcW w:w="3085" w:type="dxa"/>
            <w:shd w:val="pct15" w:color="auto" w:fill="auto"/>
          </w:tcPr>
          <w:p w14:paraId="18B30E7F"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15. Obszar </w:t>
            </w:r>
          </w:p>
        </w:tc>
        <w:tc>
          <w:tcPr>
            <w:tcW w:w="4536" w:type="dxa"/>
            <w:gridSpan w:val="2"/>
            <w:shd w:val="pct15" w:color="auto" w:fill="auto"/>
          </w:tcPr>
          <w:p w14:paraId="283FD6DC"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TWORZENIE PRAWA</w:t>
            </w:r>
          </w:p>
          <w:p w14:paraId="34227CA8" w14:textId="77777777" w:rsidR="00B009EE" w:rsidRPr="000E54BF" w:rsidRDefault="00B009EE" w:rsidP="00275855">
            <w:pPr>
              <w:spacing w:after="0" w:line="240" w:lineRule="auto"/>
              <w:rPr>
                <w:rFonts w:cstheme="minorHAnsi"/>
                <w:b/>
                <w:color w:val="767171" w:themeColor="background2" w:themeShade="80"/>
                <w:sz w:val="28"/>
                <w:szCs w:val="28"/>
              </w:rPr>
            </w:pPr>
          </w:p>
          <w:p w14:paraId="2A14FE7E" w14:textId="77777777" w:rsidR="00B009EE" w:rsidRPr="000E54BF"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0273E9DD"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Koordynator:  </w:t>
            </w:r>
          </w:p>
          <w:p w14:paraId="33DF7EB4" w14:textId="77777777" w:rsidR="00B009EE" w:rsidRPr="000E54BF"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200C9ACF" w14:textId="77777777" w:rsidR="00B009EE" w:rsidRPr="000E54BF" w:rsidRDefault="00B009EE" w:rsidP="00275855">
            <w:pPr>
              <w:spacing w:after="0" w:line="240" w:lineRule="auto"/>
              <w:rPr>
                <w:rFonts w:cstheme="minorHAnsi"/>
                <w:b/>
                <w:color w:val="767171" w:themeColor="background2" w:themeShade="80"/>
              </w:rPr>
            </w:pPr>
            <w:r w:rsidRPr="000E54BF">
              <w:rPr>
                <w:rFonts w:cstheme="minorHAnsi"/>
                <w:b/>
                <w:color w:val="767171" w:themeColor="background2" w:themeShade="80"/>
                <w:sz w:val="28"/>
                <w:szCs w:val="28"/>
              </w:rPr>
              <w:t>Pełnomocnik ds. osób z niepełnosprawnością</w:t>
            </w:r>
          </w:p>
        </w:tc>
      </w:tr>
      <w:tr w:rsidR="000E54BF" w:rsidRPr="000E54BF" w14:paraId="28D9FDDE" w14:textId="77777777" w:rsidTr="000E54BF">
        <w:tc>
          <w:tcPr>
            <w:tcW w:w="14283" w:type="dxa"/>
            <w:gridSpan w:val="7"/>
            <w:shd w:val="pct15" w:color="auto" w:fill="auto"/>
          </w:tcPr>
          <w:p w14:paraId="56179333"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Cel: Stworzenie  dogodnych warunków prawnych do realizacji polityki na rzecz osób z niepełnosprawnościami</w:t>
            </w:r>
          </w:p>
          <w:p w14:paraId="6176E271" w14:textId="77777777" w:rsidR="00B009EE" w:rsidRPr="000E54BF"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0E54BF" w:rsidRPr="000E54BF" w14:paraId="3669FD09" w14:textId="77777777" w:rsidTr="00F626A7">
        <w:tc>
          <w:tcPr>
            <w:tcW w:w="3085" w:type="dxa"/>
          </w:tcPr>
          <w:p w14:paraId="4DECE7F1"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ZADANIA </w:t>
            </w:r>
          </w:p>
        </w:tc>
        <w:tc>
          <w:tcPr>
            <w:tcW w:w="2693" w:type="dxa"/>
          </w:tcPr>
          <w:p w14:paraId="148AEE88"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DZIAŁANIA SZCZEGÓŁOWE</w:t>
            </w:r>
          </w:p>
        </w:tc>
        <w:tc>
          <w:tcPr>
            <w:tcW w:w="1843" w:type="dxa"/>
          </w:tcPr>
          <w:p w14:paraId="30ED930D"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KOORDYNATOR </w:t>
            </w:r>
          </w:p>
          <w:p w14:paraId="252F23AE"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I REALIZATORZY </w:t>
            </w:r>
          </w:p>
        </w:tc>
        <w:tc>
          <w:tcPr>
            <w:tcW w:w="2126" w:type="dxa"/>
            <w:gridSpan w:val="2"/>
          </w:tcPr>
          <w:p w14:paraId="1C788867" w14:textId="77777777" w:rsidR="00B009EE" w:rsidRPr="000E54BF" w:rsidRDefault="00B009EE" w:rsidP="00275855">
            <w:pPr>
              <w:spacing w:after="0" w:line="240" w:lineRule="auto"/>
              <w:ind w:hanging="250"/>
              <w:jc w:val="center"/>
              <w:rPr>
                <w:rFonts w:cstheme="minorHAnsi"/>
                <w:b/>
                <w:color w:val="767171" w:themeColor="background2" w:themeShade="80"/>
              </w:rPr>
            </w:pPr>
            <w:r w:rsidRPr="000E54BF">
              <w:rPr>
                <w:rFonts w:cstheme="minorHAnsi"/>
                <w:b/>
                <w:color w:val="767171" w:themeColor="background2" w:themeShade="80"/>
              </w:rPr>
              <w:t>CZAS REALIZACJI</w:t>
            </w:r>
          </w:p>
        </w:tc>
        <w:tc>
          <w:tcPr>
            <w:tcW w:w="2410" w:type="dxa"/>
          </w:tcPr>
          <w:p w14:paraId="5715A81D" w14:textId="77777777" w:rsidR="00B009EE" w:rsidRPr="000E54BF" w:rsidRDefault="00B009EE" w:rsidP="00275855">
            <w:pPr>
              <w:spacing w:after="0" w:line="240" w:lineRule="auto"/>
              <w:rPr>
                <w:rFonts w:cstheme="minorHAnsi"/>
                <w:b/>
                <w:color w:val="767171" w:themeColor="background2" w:themeShade="80"/>
              </w:rPr>
            </w:pPr>
            <w:r w:rsidRPr="000E54BF">
              <w:rPr>
                <w:rFonts w:cstheme="minorHAnsi"/>
                <w:b/>
                <w:color w:val="767171" w:themeColor="background2" w:themeShade="80"/>
              </w:rPr>
              <w:t xml:space="preserve">ŹRÓDŁA FINANSOWANIA </w:t>
            </w:r>
          </w:p>
        </w:tc>
        <w:tc>
          <w:tcPr>
            <w:tcW w:w="2126" w:type="dxa"/>
          </w:tcPr>
          <w:p w14:paraId="74DF526C"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WSKAŹNIKI </w:t>
            </w:r>
          </w:p>
        </w:tc>
      </w:tr>
      <w:tr w:rsidR="00F87F26" w:rsidRPr="00F87F26" w14:paraId="6DDC668B" w14:textId="77777777" w:rsidTr="00F626A7">
        <w:tc>
          <w:tcPr>
            <w:tcW w:w="3085" w:type="dxa"/>
          </w:tcPr>
          <w:p w14:paraId="1B1D093B" w14:textId="77777777" w:rsidR="00B009EE" w:rsidRPr="00F87F26" w:rsidRDefault="0041292A" w:rsidP="00275855">
            <w:pPr>
              <w:spacing w:after="0" w:line="240" w:lineRule="auto"/>
              <w:rPr>
                <w:rFonts w:cstheme="minorHAnsi"/>
              </w:rPr>
            </w:pPr>
            <w:r w:rsidRPr="00F87F26">
              <w:rPr>
                <w:rFonts w:cstheme="minorHAnsi"/>
              </w:rPr>
              <w:t xml:space="preserve">15.1 </w:t>
            </w:r>
            <w:r w:rsidR="00B009EE" w:rsidRPr="00F87F26">
              <w:rPr>
                <w:rFonts w:cstheme="minorHAnsi"/>
              </w:rPr>
              <w:t xml:space="preserve">Opracowanie Programu Polityki na rzecz Osób z Niepełnosprawnościami na lata 2018- 2022, oraz bieżąca jego aktualizacja </w:t>
            </w:r>
          </w:p>
          <w:p w14:paraId="43F7D06F" w14:textId="77777777" w:rsidR="00B009EE" w:rsidRPr="00F87F26" w:rsidRDefault="00B009EE" w:rsidP="00275855">
            <w:pPr>
              <w:spacing w:after="0" w:line="240" w:lineRule="auto"/>
              <w:rPr>
                <w:rFonts w:cstheme="minorHAnsi"/>
              </w:rPr>
            </w:pPr>
          </w:p>
          <w:p w14:paraId="15040E6A" w14:textId="77777777" w:rsidR="00B009EE" w:rsidRPr="00F87F26" w:rsidRDefault="00B009EE" w:rsidP="00275855">
            <w:pPr>
              <w:spacing w:after="0" w:line="240" w:lineRule="auto"/>
              <w:rPr>
                <w:rFonts w:cstheme="minorHAnsi"/>
              </w:rPr>
            </w:pPr>
          </w:p>
        </w:tc>
        <w:tc>
          <w:tcPr>
            <w:tcW w:w="2693" w:type="dxa"/>
          </w:tcPr>
          <w:p w14:paraId="57A9B50C" w14:textId="77777777" w:rsidR="00B009EE" w:rsidRPr="00F87F26" w:rsidRDefault="00B009EE" w:rsidP="00275855">
            <w:pPr>
              <w:spacing w:after="0" w:line="240" w:lineRule="auto"/>
              <w:rPr>
                <w:rFonts w:cstheme="minorHAnsi"/>
              </w:rPr>
            </w:pPr>
            <w:r w:rsidRPr="00F87F26">
              <w:rPr>
                <w:rFonts w:cstheme="minorHAnsi"/>
              </w:rPr>
              <w:t xml:space="preserve">Diagnoza </w:t>
            </w:r>
            <w:r w:rsidR="0041292A" w:rsidRPr="00F87F26">
              <w:rPr>
                <w:rFonts w:cstheme="minorHAnsi"/>
              </w:rPr>
              <w:t xml:space="preserve">pogłębiona </w:t>
            </w:r>
            <w:r w:rsidRPr="00F87F26">
              <w:rPr>
                <w:rFonts w:cstheme="minorHAnsi"/>
              </w:rPr>
              <w:t xml:space="preserve">potrzeb </w:t>
            </w:r>
            <w:proofErr w:type="spellStart"/>
            <w:r w:rsidRPr="00F87F26">
              <w:rPr>
                <w:rFonts w:cstheme="minorHAnsi"/>
              </w:rPr>
              <w:t>OzN</w:t>
            </w:r>
            <w:proofErr w:type="spellEnd"/>
          </w:p>
        </w:tc>
        <w:tc>
          <w:tcPr>
            <w:tcW w:w="1843" w:type="dxa"/>
          </w:tcPr>
          <w:p w14:paraId="24938493"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tc>
        <w:tc>
          <w:tcPr>
            <w:tcW w:w="2126" w:type="dxa"/>
            <w:gridSpan w:val="2"/>
          </w:tcPr>
          <w:p w14:paraId="4A51AE81" w14:textId="77777777" w:rsidR="00B009EE" w:rsidRPr="00F87F26" w:rsidRDefault="00B009EE" w:rsidP="00275855">
            <w:pPr>
              <w:spacing w:after="0" w:line="240" w:lineRule="auto"/>
              <w:rPr>
                <w:rFonts w:cstheme="minorHAnsi"/>
              </w:rPr>
            </w:pPr>
            <w:r w:rsidRPr="00F87F26">
              <w:rPr>
                <w:rFonts w:cstheme="minorHAnsi"/>
              </w:rPr>
              <w:t>Na bieżąco</w:t>
            </w:r>
          </w:p>
        </w:tc>
        <w:tc>
          <w:tcPr>
            <w:tcW w:w="2410" w:type="dxa"/>
          </w:tcPr>
          <w:p w14:paraId="3AA0600F" w14:textId="77777777" w:rsidR="00B009EE" w:rsidRPr="00F87F26" w:rsidRDefault="0041292A" w:rsidP="00275855">
            <w:pPr>
              <w:spacing w:after="0" w:line="240" w:lineRule="auto"/>
              <w:rPr>
                <w:rFonts w:cstheme="minorHAnsi"/>
              </w:rPr>
            </w:pPr>
            <w:r w:rsidRPr="00F87F26">
              <w:rPr>
                <w:rFonts w:cstheme="minorHAnsi"/>
              </w:rPr>
              <w:t>B</w:t>
            </w:r>
            <w:r w:rsidR="00B009EE" w:rsidRPr="00F87F26">
              <w:rPr>
                <w:rFonts w:cstheme="minorHAnsi"/>
              </w:rPr>
              <w:t>udżet gminy</w:t>
            </w:r>
          </w:p>
        </w:tc>
        <w:tc>
          <w:tcPr>
            <w:tcW w:w="2126" w:type="dxa"/>
          </w:tcPr>
          <w:p w14:paraId="3591E715" w14:textId="77777777" w:rsidR="00B009EE" w:rsidRPr="00F87F26" w:rsidRDefault="00B009EE" w:rsidP="00275855">
            <w:pPr>
              <w:spacing w:after="0" w:line="240" w:lineRule="auto"/>
              <w:rPr>
                <w:rFonts w:cstheme="minorHAnsi"/>
                <w:sz w:val="20"/>
                <w:szCs w:val="20"/>
              </w:rPr>
            </w:pPr>
            <w:r w:rsidRPr="00F87F26">
              <w:rPr>
                <w:rFonts w:cstheme="minorHAnsi"/>
                <w:sz w:val="20"/>
                <w:szCs w:val="20"/>
              </w:rPr>
              <w:t xml:space="preserve">Uchwalony Program </w:t>
            </w:r>
          </w:p>
          <w:p w14:paraId="395ADCFB" w14:textId="77777777" w:rsidR="00B009EE" w:rsidRPr="00F87F26" w:rsidRDefault="00B009EE" w:rsidP="00275855">
            <w:pPr>
              <w:spacing w:after="0" w:line="240" w:lineRule="auto"/>
              <w:rPr>
                <w:rFonts w:cstheme="minorHAnsi"/>
                <w:sz w:val="20"/>
                <w:szCs w:val="20"/>
              </w:rPr>
            </w:pPr>
            <w:r w:rsidRPr="00F87F26">
              <w:rPr>
                <w:rFonts w:cstheme="minorHAnsi"/>
                <w:sz w:val="20"/>
                <w:szCs w:val="20"/>
              </w:rPr>
              <w:t xml:space="preserve">Liczba aktualizacji Programu </w:t>
            </w:r>
          </w:p>
        </w:tc>
      </w:tr>
      <w:tr w:rsidR="00F87F26" w:rsidRPr="00F87F26" w14:paraId="69B275DF" w14:textId="77777777" w:rsidTr="000E54BF">
        <w:tc>
          <w:tcPr>
            <w:tcW w:w="3085" w:type="dxa"/>
            <w:tcBorders>
              <w:bottom w:val="dotted" w:sz="4" w:space="0" w:color="auto"/>
            </w:tcBorders>
          </w:tcPr>
          <w:p w14:paraId="3B56C8C6" w14:textId="77777777" w:rsidR="00B009EE" w:rsidRPr="00F87F26" w:rsidRDefault="0041292A" w:rsidP="00275855">
            <w:pPr>
              <w:spacing w:after="0" w:line="240" w:lineRule="auto"/>
              <w:rPr>
                <w:rFonts w:cstheme="minorHAnsi"/>
              </w:rPr>
            </w:pPr>
            <w:r w:rsidRPr="00F87F26">
              <w:rPr>
                <w:rFonts w:cstheme="minorHAnsi"/>
              </w:rPr>
              <w:t xml:space="preserve">15.2 </w:t>
            </w:r>
            <w:r w:rsidR="00B009EE" w:rsidRPr="00F87F26">
              <w:rPr>
                <w:rFonts w:cstheme="minorHAnsi"/>
              </w:rPr>
              <w:t xml:space="preserve">Bieżąca współpraca z przedstawicielami władzy  ustawodawczej powiatu, województwa i kraju w zakresie regulacji prawnych sprzyjających  wyrównywaniu szans </w:t>
            </w:r>
            <w:proofErr w:type="spellStart"/>
            <w:r w:rsidR="00B009EE" w:rsidRPr="00F87F26">
              <w:rPr>
                <w:rFonts w:cstheme="minorHAnsi"/>
              </w:rPr>
              <w:t>OzN</w:t>
            </w:r>
            <w:proofErr w:type="spellEnd"/>
          </w:p>
          <w:p w14:paraId="0B612B86" w14:textId="77777777" w:rsidR="00B009EE" w:rsidRPr="00F87F26" w:rsidRDefault="00B009EE" w:rsidP="00275855">
            <w:pPr>
              <w:spacing w:after="0" w:line="240" w:lineRule="auto"/>
              <w:rPr>
                <w:rFonts w:cstheme="minorHAnsi"/>
              </w:rPr>
            </w:pPr>
          </w:p>
          <w:p w14:paraId="29CF741F" w14:textId="77777777" w:rsidR="00B009EE" w:rsidRPr="00F87F26" w:rsidRDefault="00B009EE" w:rsidP="00275855">
            <w:pPr>
              <w:spacing w:after="0" w:line="240" w:lineRule="auto"/>
              <w:rPr>
                <w:rFonts w:cstheme="minorHAnsi"/>
              </w:rPr>
            </w:pPr>
          </w:p>
        </w:tc>
        <w:tc>
          <w:tcPr>
            <w:tcW w:w="2693" w:type="dxa"/>
            <w:tcBorders>
              <w:bottom w:val="dotted" w:sz="4" w:space="0" w:color="auto"/>
            </w:tcBorders>
          </w:tcPr>
          <w:p w14:paraId="16A684D5" w14:textId="77777777" w:rsidR="00B009EE" w:rsidRPr="00F87F26" w:rsidRDefault="0041292A" w:rsidP="0041292A">
            <w:pPr>
              <w:spacing w:after="0" w:line="240" w:lineRule="auto"/>
              <w:rPr>
                <w:rFonts w:cstheme="minorHAnsi"/>
              </w:rPr>
            </w:pPr>
            <w:r w:rsidRPr="00F87F26">
              <w:rPr>
                <w:rFonts w:cstheme="minorHAnsi"/>
              </w:rPr>
              <w:t xml:space="preserve">Zapraszanie do udziału w spotkaniach,  </w:t>
            </w:r>
            <w:r w:rsidR="00B009EE" w:rsidRPr="00F87F26">
              <w:rPr>
                <w:rFonts w:cstheme="minorHAnsi"/>
              </w:rPr>
              <w:t>motywo</w:t>
            </w:r>
            <w:r w:rsidRPr="00F87F26">
              <w:rPr>
                <w:rFonts w:cstheme="minorHAnsi"/>
              </w:rPr>
              <w:t>w</w:t>
            </w:r>
            <w:r w:rsidR="00B009EE" w:rsidRPr="00F87F26">
              <w:rPr>
                <w:rFonts w:cstheme="minorHAnsi"/>
              </w:rPr>
              <w:t xml:space="preserve">anie innych podmiotów </w:t>
            </w:r>
            <w:r w:rsidRPr="00F87F26">
              <w:rPr>
                <w:rFonts w:cstheme="minorHAnsi"/>
              </w:rPr>
              <w:t xml:space="preserve">do </w:t>
            </w:r>
            <w:r w:rsidR="00B009EE" w:rsidRPr="00F87F26">
              <w:rPr>
                <w:rFonts w:cstheme="minorHAnsi"/>
              </w:rPr>
              <w:t xml:space="preserve">udziału w konsultacjach </w:t>
            </w:r>
          </w:p>
        </w:tc>
        <w:tc>
          <w:tcPr>
            <w:tcW w:w="1843" w:type="dxa"/>
            <w:tcBorders>
              <w:bottom w:val="dotted" w:sz="4" w:space="0" w:color="auto"/>
            </w:tcBorders>
          </w:tcPr>
          <w:p w14:paraId="0D42A25E"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tc>
        <w:tc>
          <w:tcPr>
            <w:tcW w:w="2126" w:type="dxa"/>
            <w:gridSpan w:val="2"/>
            <w:tcBorders>
              <w:bottom w:val="dotted" w:sz="4" w:space="0" w:color="auto"/>
            </w:tcBorders>
          </w:tcPr>
          <w:p w14:paraId="505BB276" w14:textId="77777777" w:rsidR="00B009EE" w:rsidRPr="00F87F26" w:rsidRDefault="00B009EE" w:rsidP="00275855">
            <w:pPr>
              <w:spacing w:after="0" w:line="240" w:lineRule="auto"/>
              <w:rPr>
                <w:rFonts w:cstheme="minorHAnsi"/>
              </w:rPr>
            </w:pPr>
            <w:r w:rsidRPr="00F87F26">
              <w:rPr>
                <w:rFonts w:cstheme="minorHAnsi"/>
              </w:rPr>
              <w:t>Na bieżąco</w:t>
            </w:r>
          </w:p>
        </w:tc>
        <w:tc>
          <w:tcPr>
            <w:tcW w:w="2410" w:type="dxa"/>
            <w:tcBorders>
              <w:bottom w:val="dotted" w:sz="4" w:space="0" w:color="auto"/>
            </w:tcBorders>
          </w:tcPr>
          <w:p w14:paraId="68DA2930" w14:textId="77777777" w:rsidR="00B009EE" w:rsidRPr="00F87F26" w:rsidRDefault="00B009EE" w:rsidP="00275855">
            <w:pPr>
              <w:spacing w:after="0" w:line="240" w:lineRule="auto"/>
              <w:rPr>
                <w:rFonts w:cstheme="minorHAnsi"/>
              </w:rPr>
            </w:pPr>
            <w:r w:rsidRPr="00F87F26">
              <w:rPr>
                <w:rFonts w:cstheme="minorHAnsi"/>
              </w:rPr>
              <w:t>Budżet gminy</w:t>
            </w:r>
          </w:p>
        </w:tc>
        <w:tc>
          <w:tcPr>
            <w:tcW w:w="2126" w:type="dxa"/>
            <w:tcBorders>
              <w:bottom w:val="dotted" w:sz="4" w:space="0" w:color="auto"/>
            </w:tcBorders>
          </w:tcPr>
          <w:p w14:paraId="146B0BDA" w14:textId="77777777" w:rsidR="00B009EE" w:rsidRPr="00F87F26" w:rsidRDefault="00B009EE" w:rsidP="00275855">
            <w:pPr>
              <w:spacing w:after="0" w:line="240" w:lineRule="auto"/>
              <w:rPr>
                <w:rFonts w:cstheme="minorHAnsi"/>
                <w:sz w:val="20"/>
                <w:szCs w:val="20"/>
              </w:rPr>
            </w:pPr>
            <w:r w:rsidRPr="00F87F26">
              <w:rPr>
                <w:rFonts w:cstheme="minorHAnsi"/>
                <w:sz w:val="20"/>
                <w:szCs w:val="20"/>
              </w:rPr>
              <w:t xml:space="preserve">Liczba inicjatyw </w:t>
            </w:r>
          </w:p>
        </w:tc>
      </w:tr>
      <w:tr w:rsidR="000E54BF" w:rsidRPr="000E54BF" w14:paraId="27411EAE" w14:textId="77777777" w:rsidTr="000E54BF">
        <w:tc>
          <w:tcPr>
            <w:tcW w:w="3085" w:type="dxa"/>
            <w:shd w:val="pct15" w:color="auto" w:fill="auto"/>
          </w:tcPr>
          <w:p w14:paraId="7E60D761"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16. Obszar </w:t>
            </w:r>
          </w:p>
        </w:tc>
        <w:tc>
          <w:tcPr>
            <w:tcW w:w="4536" w:type="dxa"/>
            <w:gridSpan w:val="2"/>
            <w:shd w:val="pct15" w:color="auto" w:fill="auto"/>
          </w:tcPr>
          <w:p w14:paraId="6433AF9A" w14:textId="77777777" w:rsidR="00B009EE" w:rsidRPr="000E54BF" w:rsidRDefault="00B009EE" w:rsidP="00275855">
            <w:pPr>
              <w:rPr>
                <w:rFonts w:cstheme="minorHAnsi"/>
                <w:b/>
                <w:color w:val="767171" w:themeColor="background2" w:themeShade="80"/>
                <w:sz w:val="28"/>
                <w:szCs w:val="28"/>
              </w:rPr>
            </w:pPr>
            <w:r w:rsidRPr="000E54BF">
              <w:rPr>
                <w:rFonts w:cstheme="minorHAnsi"/>
                <w:b/>
                <w:color w:val="767171" w:themeColor="background2" w:themeShade="80"/>
                <w:sz w:val="28"/>
                <w:szCs w:val="28"/>
              </w:rPr>
              <w:t>POLITYKA EKONOMICZNA</w:t>
            </w:r>
          </w:p>
          <w:p w14:paraId="2DE4A174" w14:textId="77777777" w:rsidR="00B009EE" w:rsidRPr="000E54BF"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3712B84E"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Koordynator:  </w:t>
            </w:r>
          </w:p>
          <w:p w14:paraId="64356804" w14:textId="77777777" w:rsidR="00B009EE" w:rsidRPr="000E54BF"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6FE45FEE" w14:textId="77777777" w:rsidR="00B009EE" w:rsidRPr="000E54BF" w:rsidRDefault="00B009EE" w:rsidP="0041292A">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Urząd Gminy  </w:t>
            </w:r>
          </w:p>
        </w:tc>
      </w:tr>
      <w:tr w:rsidR="000E54BF" w:rsidRPr="000E54BF" w14:paraId="7BE5B141" w14:textId="77777777" w:rsidTr="000E54BF">
        <w:tc>
          <w:tcPr>
            <w:tcW w:w="14283" w:type="dxa"/>
            <w:gridSpan w:val="7"/>
            <w:shd w:val="pct15" w:color="auto" w:fill="auto"/>
          </w:tcPr>
          <w:p w14:paraId="0842BE60"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Cel:  Tworzenie warunków  dla organizacji pozarządowych  d</w:t>
            </w:r>
            <w:r w:rsidR="0041292A" w:rsidRPr="000E54BF">
              <w:rPr>
                <w:rFonts w:cstheme="minorHAnsi"/>
                <w:b/>
                <w:color w:val="767171" w:themeColor="background2" w:themeShade="80"/>
                <w:sz w:val="28"/>
                <w:szCs w:val="28"/>
              </w:rPr>
              <w:t>o</w:t>
            </w:r>
            <w:r w:rsidRPr="000E54BF">
              <w:rPr>
                <w:rFonts w:cstheme="minorHAnsi"/>
                <w:b/>
                <w:color w:val="767171" w:themeColor="background2" w:themeShade="80"/>
                <w:sz w:val="28"/>
                <w:szCs w:val="28"/>
              </w:rPr>
              <w:t xml:space="preserve"> skutecznego działania </w:t>
            </w:r>
          </w:p>
          <w:p w14:paraId="038E0F18" w14:textId="77777777" w:rsidR="00B009EE" w:rsidRPr="000E54BF"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0E54BF" w:rsidRPr="000E54BF" w14:paraId="05BD3C7A" w14:textId="77777777" w:rsidTr="00F626A7">
        <w:tc>
          <w:tcPr>
            <w:tcW w:w="3085" w:type="dxa"/>
          </w:tcPr>
          <w:p w14:paraId="35CE0AE4"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ZADANIA </w:t>
            </w:r>
          </w:p>
        </w:tc>
        <w:tc>
          <w:tcPr>
            <w:tcW w:w="2693" w:type="dxa"/>
          </w:tcPr>
          <w:p w14:paraId="3C84A578"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DZIAŁANIA SZCZEGÓŁOWE</w:t>
            </w:r>
          </w:p>
        </w:tc>
        <w:tc>
          <w:tcPr>
            <w:tcW w:w="1843" w:type="dxa"/>
          </w:tcPr>
          <w:p w14:paraId="47CCC1DD"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KOORDYNATOR </w:t>
            </w:r>
          </w:p>
          <w:p w14:paraId="153609E3"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I REALIZATORZY </w:t>
            </w:r>
          </w:p>
        </w:tc>
        <w:tc>
          <w:tcPr>
            <w:tcW w:w="2126" w:type="dxa"/>
            <w:gridSpan w:val="2"/>
          </w:tcPr>
          <w:p w14:paraId="552611B2" w14:textId="77777777" w:rsidR="00B009EE" w:rsidRPr="000E54BF" w:rsidRDefault="00B009EE" w:rsidP="00275855">
            <w:pPr>
              <w:spacing w:after="0" w:line="240" w:lineRule="auto"/>
              <w:ind w:hanging="250"/>
              <w:jc w:val="center"/>
              <w:rPr>
                <w:rFonts w:cstheme="minorHAnsi"/>
                <w:b/>
                <w:color w:val="767171" w:themeColor="background2" w:themeShade="80"/>
              </w:rPr>
            </w:pPr>
            <w:r w:rsidRPr="000E54BF">
              <w:rPr>
                <w:rFonts w:cstheme="minorHAnsi"/>
                <w:b/>
                <w:color w:val="767171" w:themeColor="background2" w:themeShade="80"/>
              </w:rPr>
              <w:t>CZAS REALIZACJI</w:t>
            </w:r>
          </w:p>
        </w:tc>
        <w:tc>
          <w:tcPr>
            <w:tcW w:w="2410" w:type="dxa"/>
          </w:tcPr>
          <w:p w14:paraId="3081B767" w14:textId="77777777" w:rsidR="00B009EE" w:rsidRPr="000E54BF" w:rsidRDefault="00B009EE" w:rsidP="00275855">
            <w:pPr>
              <w:spacing w:after="0" w:line="240" w:lineRule="auto"/>
              <w:rPr>
                <w:rFonts w:cstheme="minorHAnsi"/>
                <w:b/>
                <w:color w:val="767171" w:themeColor="background2" w:themeShade="80"/>
              </w:rPr>
            </w:pPr>
            <w:r w:rsidRPr="000E54BF">
              <w:rPr>
                <w:rFonts w:cstheme="minorHAnsi"/>
                <w:b/>
                <w:color w:val="767171" w:themeColor="background2" w:themeShade="80"/>
              </w:rPr>
              <w:t xml:space="preserve">ŹRÓDŁA FINANSOWANIA </w:t>
            </w:r>
          </w:p>
        </w:tc>
        <w:tc>
          <w:tcPr>
            <w:tcW w:w="2126" w:type="dxa"/>
          </w:tcPr>
          <w:p w14:paraId="7B65A6CF"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WSKAŹNIKI </w:t>
            </w:r>
          </w:p>
        </w:tc>
      </w:tr>
      <w:tr w:rsidR="00F87F26" w:rsidRPr="00F87F26" w14:paraId="3FA66108" w14:textId="77777777" w:rsidTr="000E54BF">
        <w:tc>
          <w:tcPr>
            <w:tcW w:w="3085" w:type="dxa"/>
            <w:tcBorders>
              <w:bottom w:val="dotted" w:sz="4" w:space="0" w:color="auto"/>
            </w:tcBorders>
          </w:tcPr>
          <w:p w14:paraId="47C5CFBD" w14:textId="77777777" w:rsidR="00B009EE" w:rsidRPr="00F87F26" w:rsidRDefault="0041292A" w:rsidP="00275855">
            <w:pPr>
              <w:spacing w:after="0"/>
              <w:rPr>
                <w:rFonts w:cstheme="minorHAnsi"/>
                <w:sz w:val="28"/>
                <w:szCs w:val="24"/>
              </w:rPr>
            </w:pPr>
            <w:r w:rsidRPr="00F87F26">
              <w:rPr>
                <w:rFonts w:cstheme="minorHAnsi"/>
              </w:rPr>
              <w:t xml:space="preserve">16. 1 </w:t>
            </w:r>
            <w:r w:rsidR="00B009EE" w:rsidRPr="00F87F26">
              <w:rPr>
                <w:rFonts w:cstheme="minorHAnsi"/>
              </w:rPr>
              <w:t xml:space="preserve">Wspieranie działań  organizacji pozarządowych adresowanych do </w:t>
            </w:r>
            <w:proofErr w:type="spellStart"/>
            <w:r w:rsidR="00B009EE" w:rsidRPr="00F87F26">
              <w:rPr>
                <w:rFonts w:cstheme="minorHAnsi"/>
              </w:rPr>
              <w:t>OzN</w:t>
            </w:r>
            <w:proofErr w:type="spellEnd"/>
            <w:r w:rsidR="00B009EE" w:rsidRPr="00F87F26">
              <w:rPr>
                <w:rFonts w:cstheme="minorHAnsi"/>
              </w:rPr>
              <w:t xml:space="preserve"> i ich rodzin przez instytucje gminne, w tym w zakresie zabezpieczenia wkładu własnego do projektów finansowanych ze środków zewnętrznych</w:t>
            </w:r>
          </w:p>
          <w:p w14:paraId="0ABF6114" w14:textId="77777777" w:rsidR="00B009EE" w:rsidRPr="00F87F26" w:rsidRDefault="00B009EE" w:rsidP="00275855">
            <w:pPr>
              <w:pStyle w:val="Akapitzlist"/>
              <w:spacing w:after="0"/>
              <w:rPr>
                <w:rFonts w:asciiTheme="minorHAnsi" w:hAnsiTheme="minorHAnsi" w:cstheme="minorHAnsi"/>
              </w:rPr>
            </w:pPr>
          </w:p>
        </w:tc>
        <w:tc>
          <w:tcPr>
            <w:tcW w:w="2693" w:type="dxa"/>
            <w:tcBorders>
              <w:bottom w:val="dotted" w:sz="4" w:space="0" w:color="auto"/>
            </w:tcBorders>
          </w:tcPr>
          <w:p w14:paraId="6AFBE074" w14:textId="77777777" w:rsidR="00B009EE" w:rsidRPr="00F87F26" w:rsidRDefault="00B009EE" w:rsidP="0041292A">
            <w:pPr>
              <w:spacing w:after="0" w:line="240" w:lineRule="auto"/>
              <w:rPr>
                <w:rFonts w:cstheme="minorHAnsi"/>
              </w:rPr>
            </w:pPr>
            <w:r w:rsidRPr="00F87F26">
              <w:rPr>
                <w:rFonts w:cstheme="minorHAnsi"/>
              </w:rPr>
              <w:t xml:space="preserve">Opracowanie programu współpracy z </w:t>
            </w:r>
            <w:proofErr w:type="spellStart"/>
            <w:r w:rsidRPr="00F87F26">
              <w:rPr>
                <w:rFonts w:cstheme="minorHAnsi"/>
              </w:rPr>
              <w:t>OzN</w:t>
            </w:r>
            <w:proofErr w:type="spellEnd"/>
          </w:p>
        </w:tc>
        <w:tc>
          <w:tcPr>
            <w:tcW w:w="1843" w:type="dxa"/>
            <w:tcBorders>
              <w:bottom w:val="dotted" w:sz="4" w:space="0" w:color="auto"/>
            </w:tcBorders>
          </w:tcPr>
          <w:p w14:paraId="5BDEB814" w14:textId="77777777" w:rsidR="00B009EE" w:rsidRPr="00F87F26" w:rsidRDefault="00B009EE" w:rsidP="00275855">
            <w:pPr>
              <w:spacing w:after="0" w:line="240" w:lineRule="auto"/>
              <w:rPr>
                <w:rFonts w:cstheme="minorHAnsi"/>
              </w:rPr>
            </w:pPr>
            <w:r w:rsidRPr="00F87F26">
              <w:rPr>
                <w:rFonts w:cstheme="minorHAnsi"/>
              </w:rPr>
              <w:t>Koordynator: UG</w:t>
            </w:r>
          </w:p>
        </w:tc>
        <w:tc>
          <w:tcPr>
            <w:tcW w:w="2126" w:type="dxa"/>
            <w:gridSpan w:val="2"/>
            <w:tcBorders>
              <w:bottom w:val="dotted" w:sz="4" w:space="0" w:color="auto"/>
            </w:tcBorders>
          </w:tcPr>
          <w:p w14:paraId="0A48AD83" w14:textId="77777777" w:rsidR="00B009EE" w:rsidRPr="00F87F26" w:rsidRDefault="00B009EE" w:rsidP="00275855">
            <w:pPr>
              <w:spacing w:after="0" w:line="240" w:lineRule="auto"/>
              <w:rPr>
                <w:rFonts w:cstheme="minorHAnsi"/>
              </w:rPr>
            </w:pPr>
            <w:r w:rsidRPr="00F87F26">
              <w:rPr>
                <w:rFonts w:cstheme="minorHAnsi"/>
              </w:rPr>
              <w:t>Na bieżąco</w:t>
            </w:r>
          </w:p>
        </w:tc>
        <w:tc>
          <w:tcPr>
            <w:tcW w:w="2410" w:type="dxa"/>
            <w:tcBorders>
              <w:bottom w:val="dotted" w:sz="4" w:space="0" w:color="auto"/>
            </w:tcBorders>
          </w:tcPr>
          <w:p w14:paraId="213530B1" w14:textId="77777777" w:rsidR="00B009EE" w:rsidRPr="00F87F26" w:rsidRDefault="00B009EE" w:rsidP="00275855">
            <w:pPr>
              <w:rPr>
                <w:rFonts w:cstheme="minorHAnsi"/>
              </w:rPr>
            </w:pPr>
            <w:r w:rsidRPr="00F87F26">
              <w:rPr>
                <w:rFonts w:cstheme="minorHAnsi"/>
              </w:rPr>
              <w:t>Budżet gminy</w:t>
            </w:r>
          </w:p>
        </w:tc>
        <w:tc>
          <w:tcPr>
            <w:tcW w:w="2126" w:type="dxa"/>
            <w:tcBorders>
              <w:bottom w:val="dotted" w:sz="4" w:space="0" w:color="auto"/>
            </w:tcBorders>
          </w:tcPr>
          <w:p w14:paraId="1099AF53" w14:textId="77777777" w:rsidR="00B009EE" w:rsidRPr="00F87F26" w:rsidRDefault="00B009EE" w:rsidP="00275855">
            <w:pPr>
              <w:spacing w:after="0" w:line="240" w:lineRule="auto"/>
              <w:rPr>
                <w:rFonts w:cstheme="minorHAnsi"/>
              </w:rPr>
            </w:pPr>
            <w:r w:rsidRPr="00F87F26">
              <w:rPr>
                <w:rFonts w:cstheme="minorHAnsi"/>
              </w:rPr>
              <w:t>Liczba wspartych inicjatyw projektów</w:t>
            </w:r>
          </w:p>
          <w:p w14:paraId="72E7BF64" w14:textId="77777777" w:rsidR="00B009EE" w:rsidRPr="00F87F26" w:rsidRDefault="00B009EE" w:rsidP="00275855">
            <w:pPr>
              <w:spacing w:after="0" w:line="240" w:lineRule="auto"/>
              <w:rPr>
                <w:rFonts w:cstheme="minorHAnsi"/>
              </w:rPr>
            </w:pPr>
            <w:r w:rsidRPr="00F87F26">
              <w:rPr>
                <w:rFonts w:cstheme="minorHAnsi"/>
              </w:rPr>
              <w:t xml:space="preserve">Wielkość wkładu finansowego gminy </w:t>
            </w:r>
          </w:p>
        </w:tc>
      </w:tr>
      <w:tr w:rsidR="000E54BF" w:rsidRPr="000E54BF" w14:paraId="47ADBFB9" w14:textId="77777777" w:rsidTr="000E54BF">
        <w:tc>
          <w:tcPr>
            <w:tcW w:w="3085" w:type="dxa"/>
            <w:shd w:val="pct15" w:color="auto" w:fill="auto"/>
          </w:tcPr>
          <w:p w14:paraId="6CE53390"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17. Obszar </w:t>
            </w:r>
          </w:p>
        </w:tc>
        <w:tc>
          <w:tcPr>
            <w:tcW w:w="4536" w:type="dxa"/>
            <w:gridSpan w:val="2"/>
            <w:shd w:val="pct15" w:color="auto" w:fill="auto"/>
          </w:tcPr>
          <w:p w14:paraId="2FF81C57"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KOORDYNACJA DZIAŁAŃ</w:t>
            </w:r>
          </w:p>
          <w:p w14:paraId="5C64075A" w14:textId="77777777" w:rsidR="00B009EE" w:rsidRPr="000E54BF"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047AE80F"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Koordynator:  </w:t>
            </w:r>
          </w:p>
          <w:p w14:paraId="7A252B30" w14:textId="77777777" w:rsidR="00B009EE" w:rsidRPr="000E54BF"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7EF6C2ED"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Pełnomocnik ds. osób z niepełnosprawnością</w:t>
            </w:r>
          </w:p>
          <w:p w14:paraId="5BA0ECEA" w14:textId="77777777" w:rsidR="00B009EE" w:rsidRPr="000E54BF" w:rsidRDefault="00B009EE" w:rsidP="00275855">
            <w:pPr>
              <w:spacing w:after="0" w:line="240" w:lineRule="auto"/>
              <w:rPr>
                <w:rFonts w:cstheme="minorHAnsi"/>
                <w:b/>
                <w:color w:val="767171" w:themeColor="background2" w:themeShade="80"/>
              </w:rPr>
            </w:pPr>
          </w:p>
        </w:tc>
      </w:tr>
      <w:tr w:rsidR="000E54BF" w:rsidRPr="000E54BF" w14:paraId="5EBE093B" w14:textId="77777777" w:rsidTr="000E54BF">
        <w:tc>
          <w:tcPr>
            <w:tcW w:w="14283" w:type="dxa"/>
            <w:gridSpan w:val="7"/>
            <w:shd w:val="pct15" w:color="auto" w:fill="auto"/>
          </w:tcPr>
          <w:p w14:paraId="6FA0F991"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Cel: Wzmocnienie informacji i koordynacji polityki na rzecz osób z niepełnosprawnościami w gminie Klucze </w:t>
            </w:r>
          </w:p>
          <w:p w14:paraId="0D9315F5" w14:textId="77777777" w:rsidR="00B009EE" w:rsidRPr="000E54BF"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0E54BF" w:rsidRPr="000E54BF" w14:paraId="19EF41DB" w14:textId="77777777" w:rsidTr="00F626A7">
        <w:tc>
          <w:tcPr>
            <w:tcW w:w="3085" w:type="dxa"/>
          </w:tcPr>
          <w:p w14:paraId="3B75033C"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ZADANIA </w:t>
            </w:r>
          </w:p>
        </w:tc>
        <w:tc>
          <w:tcPr>
            <w:tcW w:w="2693" w:type="dxa"/>
          </w:tcPr>
          <w:p w14:paraId="1309F6BB"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DZIAŁANIA SZCZEGÓŁOWE</w:t>
            </w:r>
          </w:p>
        </w:tc>
        <w:tc>
          <w:tcPr>
            <w:tcW w:w="1843" w:type="dxa"/>
          </w:tcPr>
          <w:p w14:paraId="004B26EC"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KOORDYNATOR </w:t>
            </w:r>
          </w:p>
          <w:p w14:paraId="5E20EE0B"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I REALIZATORZY </w:t>
            </w:r>
          </w:p>
        </w:tc>
        <w:tc>
          <w:tcPr>
            <w:tcW w:w="2126" w:type="dxa"/>
            <w:gridSpan w:val="2"/>
          </w:tcPr>
          <w:p w14:paraId="305912AF" w14:textId="77777777" w:rsidR="00B009EE" w:rsidRPr="000E54BF" w:rsidRDefault="00B009EE" w:rsidP="00275855">
            <w:pPr>
              <w:spacing w:after="0" w:line="240" w:lineRule="auto"/>
              <w:ind w:hanging="250"/>
              <w:jc w:val="center"/>
              <w:rPr>
                <w:rFonts w:cstheme="minorHAnsi"/>
                <w:b/>
                <w:color w:val="767171" w:themeColor="background2" w:themeShade="80"/>
              </w:rPr>
            </w:pPr>
            <w:r w:rsidRPr="000E54BF">
              <w:rPr>
                <w:rFonts w:cstheme="minorHAnsi"/>
                <w:b/>
                <w:color w:val="767171" w:themeColor="background2" w:themeShade="80"/>
              </w:rPr>
              <w:t>CZAS REALIZACJI</w:t>
            </w:r>
          </w:p>
        </w:tc>
        <w:tc>
          <w:tcPr>
            <w:tcW w:w="2410" w:type="dxa"/>
          </w:tcPr>
          <w:p w14:paraId="642EA102" w14:textId="77777777" w:rsidR="00B009EE" w:rsidRPr="000E54BF" w:rsidRDefault="00B009EE" w:rsidP="00275855">
            <w:pPr>
              <w:spacing w:after="0" w:line="240" w:lineRule="auto"/>
              <w:rPr>
                <w:rFonts w:cstheme="minorHAnsi"/>
                <w:b/>
                <w:color w:val="767171" w:themeColor="background2" w:themeShade="80"/>
              </w:rPr>
            </w:pPr>
            <w:r w:rsidRPr="000E54BF">
              <w:rPr>
                <w:rFonts w:cstheme="minorHAnsi"/>
                <w:b/>
                <w:color w:val="767171" w:themeColor="background2" w:themeShade="80"/>
              </w:rPr>
              <w:t xml:space="preserve">ŹRÓDŁA FINANSOWANIA </w:t>
            </w:r>
          </w:p>
        </w:tc>
        <w:tc>
          <w:tcPr>
            <w:tcW w:w="2126" w:type="dxa"/>
          </w:tcPr>
          <w:p w14:paraId="6BE3B6F8"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WSKAŹNIKI </w:t>
            </w:r>
          </w:p>
        </w:tc>
      </w:tr>
      <w:tr w:rsidR="00F87F26" w:rsidRPr="00F87F26" w14:paraId="0E85B20F" w14:textId="77777777" w:rsidTr="00F626A7">
        <w:tc>
          <w:tcPr>
            <w:tcW w:w="3085" w:type="dxa"/>
          </w:tcPr>
          <w:p w14:paraId="0ABE287B" w14:textId="77777777" w:rsidR="00B009EE" w:rsidRPr="00F87F26" w:rsidRDefault="0041292A" w:rsidP="00275855">
            <w:pPr>
              <w:spacing w:after="0" w:line="240" w:lineRule="auto"/>
              <w:rPr>
                <w:rFonts w:cstheme="minorHAnsi"/>
              </w:rPr>
            </w:pPr>
            <w:r w:rsidRPr="00F87F26">
              <w:rPr>
                <w:rFonts w:cstheme="minorHAnsi"/>
              </w:rPr>
              <w:t xml:space="preserve">17. 1 </w:t>
            </w:r>
            <w:r w:rsidR="00B009EE" w:rsidRPr="00F87F26">
              <w:rPr>
                <w:rFonts w:cstheme="minorHAnsi"/>
              </w:rPr>
              <w:t xml:space="preserve">Utworzenie stanowiska Pełnomocnika ds.  </w:t>
            </w:r>
            <w:proofErr w:type="spellStart"/>
            <w:r w:rsidR="00B009EE" w:rsidRPr="00F87F26">
              <w:rPr>
                <w:rFonts w:cstheme="minorHAnsi"/>
              </w:rPr>
              <w:t>OzN</w:t>
            </w:r>
            <w:proofErr w:type="spellEnd"/>
          </w:p>
          <w:p w14:paraId="3C23B9D2" w14:textId="77777777" w:rsidR="00B009EE" w:rsidRPr="00F87F26" w:rsidRDefault="00B009EE" w:rsidP="00275855">
            <w:pPr>
              <w:pStyle w:val="Akapitzlist"/>
              <w:spacing w:after="0"/>
              <w:rPr>
                <w:rFonts w:asciiTheme="minorHAnsi" w:hAnsiTheme="minorHAnsi" w:cstheme="minorHAnsi"/>
              </w:rPr>
            </w:pPr>
          </w:p>
        </w:tc>
        <w:tc>
          <w:tcPr>
            <w:tcW w:w="2693" w:type="dxa"/>
          </w:tcPr>
          <w:p w14:paraId="419C7D8A" w14:textId="77777777" w:rsidR="00B009EE" w:rsidRPr="00F87F26" w:rsidRDefault="00B009EE" w:rsidP="00275855">
            <w:pPr>
              <w:spacing w:after="0" w:line="240" w:lineRule="auto"/>
              <w:rPr>
                <w:rFonts w:cstheme="minorHAnsi"/>
              </w:rPr>
            </w:pPr>
            <w:r w:rsidRPr="00F87F26">
              <w:rPr>
                <w:rFonts w:cstheme="minorHAnsi"/>
              </w:rPr>
              <w:t>Zakres zadań m in.:</w:t>
            </w:r>
          </w:p>
          <w:p w14:paraId="2B88DF37" w14:textId="77777777" w:rsidR="00B009EE" w:rsidRPr="00F87F26" w:rsidRDefault="00B009EE" w:rsidP="00275855">
            <w:pPr>
              <w:spacing w:after="0" w:line="240" w:lineRule="auto"/>
              <w:rPr>
                <w:rFonts w:cstheme="minorHAnsi"/>
              </w:rPr>
            </w:pPr>
            <w:r w:rsidRPr="00F87F26">
              <w:rPr>
                <w:rFonts w:cstheme="minorHAnsi"/>
              </w:rPr>
              <w:t xml:space="preserve">- rzecznik praw </w:t>
            </w:r>
            <w:proofErr w:type="spellStart"/>
            <w:r w:rsidRPr="00F87F26">
              <w:rPr>
                <w:rFonts w:cstheme="minorHAnsi"/>
              </w:rPr>
              <w:t>OzN</w:t>
            </w:r>
            <w:proofErr w:type="spellEnd"/>
          </w:p>
          <w:p w14:paraId="3CE810C8" w14:textId="77777777" w:rsidR="00B009EE" w:rsidRPr="00F87F26" w:rsidRDefault="00B009EE" w:rsidP="00275855">
            <w:pPr>
              <w:spacing w:after="0" w:line="240" w:lineRule="auto"/>
              <w:rPr>
                <w:rFonts w:cstheme="minorHAnsi"/>
              </w:rPr>
            </w:pPr>
            <w:r w:rsidRPr="00F87F26">
              <w:rPr>
                <w:rFonts w:cstheme="minorHAnsi"/>
              </w:rPr>
              <w:t>- koordynatora polityki i wdrożenia Programu</w:t>
            </w:r>
          </w:p>
          <w:p w14:paraId="2DD88D4B" w14:textId="77777777" w:rsidR="00B009EE" w:rsidRPr="00F87F26" w:rsidRDefault="00B009EE" w:rsidP="00275855">
            <w:pPr>
              <w:spacing w:after="0" w:line="240" w:lineRule="auto"/>
              <w:rPr>
                <w:rFonts w:cstheme="minorHAnsi"/>
              </w:rPr>
            </w:pPr>
            <w:r w:rsidRPr="00F87F26">
              <w:rPr>
                <w:rFonts w:cstheme="minorHAnsi"/>
              </w:rPr>
              <w:t>- działalność informacyjna</w:t>
            </w:r>
          </w:p>
        </w:tc>
        <w:tc>
          <w:tcPr>
            <w:tcW w:w="1843" w:type="dxa"/>
          </w:tcPr>
          <w:p w14:paraId="67B13868" w14:textId="77777777" w:rsidR="00B009EE" w:rsidRPr="00F87F26" w:rsidRDefault="00B009EE" w:rsidP="00275855">
            <w:pPr>
              <w:spacing w:after="0" w:line="240" w:lineRule="auto"/>
              <w:rPr>
                <w:rFonts w:cstheme="minorHAnsi"/>
              </w:rPr>
            </w:pPr>
            <w:r w:rsidRPr="00F87F26">
              <w:rPr>
                <w:rFonts w:cstheme="minorHAnsi"/>
              </w:rPr>
              <w:t xml:space="preserve"> Wójt Gminy</w:t>
            </w:r>
          </w:p>
        </w:tc>
        <w:tc>
          <w:tcPr>
            <w:tcW w:w="2126" w:type="dxa"/>
            <w:gridSpan w:val="2"/>
          </w:tcPr>
          <w:p w14:paraId="14CDD689" w14:textId="77777777" w:rsidR="00B009EE" w:rsidRPr="00F87F26" w:rsidRDefault="00B009EE" w:rsidP="0041292A">
            <w:pPr>
              <w:spacing w:after="0" w:line="240" w:lineRule="auto"/>
              <w:rPr>
                <w:rFonts w:cstheme="minorHAnsi"/>
              </w:rPr>
            </w:pPr>
            <w:r w:rsidRPr="00F87F26">
              <w:rPr>
                <w:rFonts w:cstheme="minorHAnsi"/>
              </w:rPr>
              <w:t xml:space="preserve">Od </w:t>
            </w:r>
            <w:r w:rsidR="0041292A" w:rsidRPr="00F87F26">
              <w:rPr>
                <w:rFonts w:cstheme="minorHAnsi"/>
              </w:rPr>
              <w:t xml:space="preserve">momentu </w:t>
            </w:r>
            <w:r w:rsidRPr="00F87F26">
              <w:rPr>
                <w:rFonts w:cstheme="minorHAnsi"/>
              </w:rPr>
              <w:t xml:space="preserve">powołania </w:t>
            </w:r>
            <w:r w:rsidR="0041292A" w:rsidRPr="00F87F26">
              <w:rPr>
                <w:rFonts w:cstheme="minorHAnsi"/>
              </w:rPr>
              <w:t>P</w:t>
            </w:r>
            <w:r w:rsidRPr="00F87F26">
              <w:rPr>
                <w:rFonts w:cstheme="minorHAnsi"/>
              </w:rPr>
              <w:t>ełnomocnika</w:t>
            </w:r>
          </w:p>
        </w:tc>
        <w:tc>
          <w:tcPr>
            <w:tcW w:w="2410" w:type="dxa"/>
          </w:tcPr>
          <w:p w14:paraId="37ABF6B3" w14:textId="77777777" w:rsidR="00B009EE" w:rsidRPr="00F87F26" w:rsidRDefault="00B009EE" w:rsidP="00275855">
            <w:pPr>
              <w:rPr>
                <w:rFonts w:cstheme="minorHAnsi"/>
              </w:rPr>
            </w:pPr>
            <w:r w:rsidRPr="00F87F26">
              <w:rPr>
                <w:rFonts w:cstheme="minorHAnsi"/>
              </w:rPr>
              <w:t>Budżet gminy</w:t>
            </w:r>
          </w:p>
        </w:tc>
        <w:tc>
          <w:tcPr>
            <w:tcW w:w="2126" w:type="dxa"/>
          </w:tcPr>
          <w:p w14:paraId="5B23FBF4" w14:textId="77777777" w:rsidR="00B009EE" w:rsidRPr="00F87F26" w:rsidRDefault="00B009EE" w:rsidP="00275855">
            <w:pPr>
              <w:spacing w:after="0" w:line="240" w:lineRule="auto"/>
              <w:rPr>
                <w:rFonts w:cstheme="minorHAnsi"/>
              </w:rPr>
            </w:pPr>
            <w:r w:rsidRPr="00F87F26">
              <w:rPr>
                <w:rFonts w:cstheme="minorHAnsi"/>
              </w:rPr>
              <w:t xml:space="preserve">Utworzone stanowisk Pełnomocnika </w:t>
            </w:r>
          </w:p>
        </w:tc>
      </w:tr>
      <w:tr w:rsidR="00F87F26" w:rsidRPr="00F87F26" w14:paraId="501EB22A" w14:textId="77777777" w:rsidTr="00F626A7">
        <w:tc>
          <w:tcPr>
            <w:tcW w:w="3085" w:type="dxa"/>
          </w:tcPr>
          <w:p w14:paraId="3A0CAAF0" w14:textId="77777777" w:rsidR="00B009EE" w:rsidRPr="00F87F26" w:rsidRDefault="0041292A" w:rsidP="00275855">
            <w:pPr>
              <w:spacing w:after="0" w:line="240" w:lineRule="auto"/>
              <w:rPr>
                <w:rFonts w:cstheme="minorHAnsi"/>
              </w:rPr>
            </w:pPr>
            <w:r w:rsidRPr="00F87F26">
              <w:rPr>
                <w:rFonts w:cstheme="minorHAnsi"/>
              </w:rPr>
              <w:t xml:space="preserve">17.2 </w:t>
            </w:r>
            <w:r w:rsidR="00B009EE" w:rsidRPr="00F87F26">
              <w:rPr>
                <w:rFonts w:cstheme="minorHAnsi"/>
              </w:rPr>
              <w:t>Powołanie  Zespołu Agenda 22 odpowiedzialnego za  koordynację i realizację Programu</w:t>
            </w:r>
          </w:p>
        </w:tc>
        <w:tc>
          <w:tcPr>
            <w:tcW w:w="2693" w:type="dxa"/>
          </w:tcPr>
          <w:p w14:paraId="13068997" w14:textId="77777777" w:rsidR="00B009EE" w:rsidRPr="00F87F26" w:rsidRDefault="00B009EE" w:rsidP="00275855">
            <w:pPr>
              <w:spacing w:after="0" w:line="240" w:lineRule="auto"/>
              <w:rPr>
                <w:rFonts w:cstheme="minorHAnsi"/>
              </w:rPr>
            </w:pPr>
            <w:r w:rsidRPr="00F87F26">
              <w:rPr>
                <w:rFonts w:cstheme="minorHAnsi"/>
              </w:rPr>
              <w:t xml:space="preserve">Zarządzenie Wójta Gminy Klucze </w:t>
            </w:r>
          </w:p>
        </w:tc>
        <w:tc>
          <w:tcPr>
            <w:tcW w:w="1843" w:type="dxa"/>
          </w:tcPr>
          <w:p w14:paraId="7CD91582" w14:textId="77777777" w:rsidR="00B009EE" w:rsidRPr="00F87F26" w:rsidRDefault="00B009EE" w:rsidP="00275855">
            <w:pPr>
              <w:spacing w:after="0" w:line="240" w:lineRule="auto"/>
              <w:rPr>
                <w:rFonts w:cstheme="minorHAnsi"/>
              </w:rPr>
            </w:pPr>
            <w:r w:rsidRPr="00F87F26">
              <w:rPr>
                <w:rFonts w:cstheme="minorHAnsi"/>
              </w:rPr>
              <w:t xml:space="preserve">Wójt Gminy </w:t>
            </w:r>
          </w:p>
        </w:tc>
        <w:tc>
          <w:tcPr>
            <w:tcW w:w="2126" w:type="dxa"/>
            <w:gridSpan w:val="2"/>
          </w:tcPr>
          <w:p w14:paraId="2F1B0A26" w14:textId="77777777" w:rsidR="00B009EE" w:rsidRPr="00F87F26" w:rsidRDefault="0041292A" w:rsidP="00275855">
            <w:pPr>
              <w:spacing w:after="0" w:line="240" w:lineRule="auto"/>
              <w:rPr>
                <w:rFonts w:cstheme="minorHAnsi"/>
              </w:rPr>
            </w:pPr>
            <w:r w:rsidRPr="00F87F26">
              <w:rPr>
                <w:rFonts w:cstheme="minorHAnsi"/>
              </w:rPr>
              <w:t>Od momentu powołania P</w:t>
            </w:r>
            <w:r w:rsidR="00B009EE" w:rsidRPr="00F87F26">
              <w:rPr>
                <w:rFonts w:cstheme="minorHAnsi"/>
              </w:rPr>
              <w:t>ełnomocnika</w:t>
            </w:r>
          </w:p>
        </w:tc>
        <w:tc>
          <w:tcPr>
            <w:tcW w:w="2410" w:type="dxa"/>
          </w:tcPr>
          <w:p w14:paraId="3B611944" w14:textId="77777777" w:rsidR="00B009EE" w:rsidRPr="00F87F26" w:rsidRDefault="00B009EE" w:rsidP="00275855">
            <w:pPr>
              <w:spacing w:line="240" w:lineRule="auto"/>
              <w:rPr>
                <w:rFonts w:cstheme="minorHAnsi"/>
                <w:sz w:val="18"/>
                <w:szCs w:val="18"/>
              </w:rPr>
            </w:pPr>
            <w:r w:rsidRPr="00F87F26">
              <w:rPr>
                <w:rFonts w:cstheme="minorHAnsi"/>
              </w:rPr>
              <w:t>Budżet gminy</w:t>
            </w:r>
          </w:p>
        </w:tc>
        <w:tc>
          <w:tcPr>
            <w:tcW w:w="2126" w:type="dxa"/>
          </w:tcPr>
          <w:p w14:paraId="171307CB" w14:textId="77777777" w:rsidR="00B009EE" w:rsidRPr="00F87F26" w:rsidRDefault="00B009EE" w:rsidP="00275855">
            <w:pPr>
              <w:spacing w:after="0" w:line="240" w:lineRule="auto"/>
              <w:rPr>
                <w:rFonts w:cstheme="minorHAnsi"/>
              </w:rPr>
            </w:pPr>
            <w:r w:rsidRPr="00F87F26">
              <w:rPr>
                <w:rFonts w:cstheme="minorHAnsi"/>
              </w:rPr>
              <w:t xml:space="preserve">Przyjęte zarządzenie o powołaniu Zespołu </w:t>
            </w:r>
          </w:p>
        </w:tc>
      </w:tr>
      <w:tr w:rsidR="00F87F26" w:rsidRPr="00F87F26" w14:paraId="706DF8A0" w14:textId="77777777" w:rsidTr="00F626A7">
        <w:tc>
          <w:tcPr>
            <w:tcW w:w="3085" w:type="dxa"/>
          </w:tcPr>
          <w:p w14:paraId="44A5D0AC" w14:textId="77777777" w:rsidR="00B009EE" w:rsidRPr="00F87F26" w:rsidRDefault="0041292A" w:rsidP="00275855">
            <w:pPr>
              <w:spacing w:after="0" w:line="240" w:lineRule="auto"/>
              <w:rPr>
                <w:rFonts w:cstheme="minorHAnsi"/>
              </w:rPr>
            </w:pPr>
            <w:r w:rsidRPr="00F87F26">
              <w:rPr>
                <w:rFonts w:cstheme="minorHAnsi"/>
              </w:rPr>
              <w:t xml:space="preserve">17.3 </w:t>
            </w:r>
            <w:r w:rsidR="00B009EE" w:rsidRPr="00F87F26">
              <w:rPr>
                <w:rFonts w:cstheme="minorHAnsi"/>
              </w:rPr>
              <w:t xml:space="preserve">Zebranie </w:t>
            </w:r>
          </w:p>
          <w:p w14:paraId="2843210A" w14:textId="77777777" w:rsidR="00B009EE" w:rsidRPr="00F87F26" w:rsidRDefault="00B009EE" w:rsidP="00275855">
            <w:pPr>
              <w:spacing w:after="0" w:line="240" w:lineRule="auto"/>
              <w:rPr>
                <w:rFonts w:cstheme="minorHAnsi"/>
              </w:rPr>
            </w:pPr>
            <w:r w:rsidRPr="00F87F26">
              <w:rPr>
                <w:rFonts w:cstheme="minorHAnsi"/>
              </w:rPr>
              <w:t xml:space="preserve">kompleksowej informacji nt. form pomocy w obszarze niepełnosprawności  dla </w:t>
            </w:r>
            <w:proofErr w:type="spellStart"/>
            <w:r w:rsidRPr="00F87F26">
              <w:rPr>
                <w:rFonts w:cstheme="minorHAnsi"/>
              </w:rPr>
              <w:t>OzN</w:t>
            </w:r>
            <w:proofErr w:type="spellEnd"/>
            <w:r w:rsidRPr="00F87F26">
              <w:rPr>
                <w:rFonts w:cstheme="minorHAnsi"/>
              </w:rPr>
              <w:t xml:space="preserve">  i ich rodzin, pracodawców  </w:t>
            </w:r>
          </w:p>
          <w:p w14:paraId="32574C35" w14:textId="77777777" w:rsidR="00B009EE" w:rsidRPr="00F87F26" w:rsidRDefault="00B009EE" w:rsidP="00275855">
            <w:pPr>
              <w:spacing w:after="0" w:line="240" w:lineRule="auto"/>
              <w:rPr>
                <w:rFonts w:cstheme="minorHAnsi"/>
              </w:rPr>
            </w:pPr>
          </w:p>
        </w:tc>
        <w:tc>
          <w:tcPr>
            <w:tcW w:w="2693" w:type="dxa"/>
          </w:tcPr>
          <w:p w14:paraId="5A136358" w14:textId="77777777" w:rsidR="00B009EE" w:rsidRPr="00F87F26" w:rsidRDefault="00B009EE" w:rsidP="00275855">
            <w:pPr>
              <w:spacing w:after="0" w:line="240" w:lineRule="auto"/>
              <w:rPr>
                <w:rFonts w:cstheme="minorHAnsi"/>
              </w:rPr>
            </w:pPr>
            <w:r w:rsidRPr="00F87F26">
              <w:rPr>
                <w:rFonts w:cstheme="minorHAnsi"/>
              </w:rPr>
              <w:t xml:space="preserve">Zakładka dla  </w:t>
            </w:r>
            <w:proofErr w:type="spellStart"/>
            <w:r w:rsidRPr="00F87F26">
              <w:rPr>
                <w:rFonts w:cstheme="minorHAnsi"/>
              </w:rPr>
              <w:t>OzN</w:t>
            </w:r>
            <w:proofErr w:type="spellEnd"/>
            <w:r w:rsidRPr="00F87F26">
              <w:rPr>
                <w:rFonts w:cstheme="minorHAnsi"/>
              </w:rPr>
              <w:t xml:space="preserve"> i ich rodzin na stronie UG, bieżąca aktualizacja </w:t>
            </w:r>
          </w:p>
          <w:p w14:paraId="34D71BDC" w14:textId="77777777" w:rsidR="00B009EE" w:rsidRPr="00F87F26" w:rsidRDefault="00B009EE" w:rsidP="00275855">
            <w:pPr>
              <w:spacing w:after="0" w:line="240" w:lineRule="auto"/>
              <w:rPr>
                <w:rFonts w:cstheme="minorHAnsi"/>
              </w:rPr>
            </w:pPr>
          </w:p>
          <w:p w14:paraId="3B54882F" w14:textId="77777777" w:rsidR="00B009EE" w:rsidRPr="00F87F26" w:rsidRDefault="00B009EE" w:rsidP="00275855">
            <w:pPr>
              <w:spacing w:after="0" w:line="240" w:lineRule="auto"/>
              <w:rPr>
                <w:rFonts w:cstheme="minorHAnsi"/>
              </w:rPr>
            </w:pPr>
            <w:r w:rsidRPr="00F87F26">
              <w:rPr>
                <w:rFonts w:cstheme="minorHAnsi"/>
              </w:rPr>
              <w:t xml:space="preserve">Punkt  informacyjny prowadzony przez Pełnomocnika </w:t>
            </w:r>
          </w:p>
        </w:tc>
        <w:tc>
          <w:tcPr>
            <w:tcW w:w="1843" w:type="dxa"/>
          </w:tcPr>
          <w:p w14:paraId="34F954EE"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tc>
        <w:tc>
          <w:tcPr>
            <w:tcW w:w="2126" w:type="dxa"/>
            <w:gridSpan w:val="2"/>
          </w:tcPr>
          <w:p w14:paraId="5C3C10D7" w14:textId="77777777" w:rsidR="00B009EE" w:rsidRPr="00F87F26" w:rsidRDefault="00B009EE" w:rsidP="00275855">
            <w:pPr>
              <w:spacing w:after="0" w:line="240" w:lineRule="auto"/>
              <w:rPr>
                <w:rFonts w:cstheme="minorHAnsi"/>
              </w:rPr>
            </w:pPr>
            <w:r w:rsidRPr="00F87F26">
              <w:rPr>
                <w:rFonts w:cstheme="minorHAnsi"/>
              </w:rPr>
              <w:t xml:space="preserve">Od momentu utworzenia na stronie gminy zakładki </w:t>
            </w:r>
          </w:p>
        </w:tc>
        <w:tc>
          <w:tcPr>
            <w:tcW w:w="2410" w:type="dxa"/>
          </w:tcPr>
          <w:p w14:paraId="075EF4E8" w14:textId="77777777" w:rsidR="00B009EE" w:rsidRPr="00F87F26" w:rsidRDefault="00B009EE" w:rsidP="00275855">
            <w:pPr>
              <w:spacing w:line="240" w:lineRule="auto"/>
              <w:rPr>
                <w:rFonts w:cstheme="minorHAnsi"/>
                <w:sz w:val="18"/>
                <w:szCs w:val="18"/>
              </w:rPr>
            </w:pPr>
            <w:r w:rsidRPr="00F87F26">
              <w:rPr>
                <w:rFonts w:cstheme="minorHAnsi"/>
              </w:rPr>
              <w:t>Budżet gminy</w:t>
            </w:r>
          </w:p>
        </w:tc>
        <w:tc>
          <w:tcPr>
            <w:tcW w:w="2126" w:type="dxa"/>
          </w:tcPr>
          <w:p w14:paraId="60E611DD" w14:textId="77777777" w:rsidR="00B009EE" w:rsidRPr="00F87F26" w:rsidRDefault="00B009EE" w:rsidP="00275855">
            <w:pPr>
              <w:spacing w:after="0" w:line="240" w:lineRule="auto"/>
              <w:rPr>
                <w:rFonts w:cstheme="minorHAnsi"/>
              </w:rPr>
            </w:pPr>
            <w:r w:rsidRPr="00F87F26">
              <w:rPr>
                <w:rFonts w:cstheme="minorHAnsi"/>
              </w:rPr>
              <w:t xml:space="preserve">Zakładka na stronie </w:t>
            </w:r>
            <w:proofErr w:type="spellStart"/>
            <w:r w:rsidRPr="00F87F26">
              <w:rPr>
                <w:rFonts w:cstheme="minorHAnsi"/>
              </w:rPr>
              <w:t>ww</w:t>
            </w:r>
            <w:proofErr w:type="spellEnd"/>
          </w:p>
          <w:p w14:paraId="75484437" w14:textId="77777777" w:rsidR="00B009EE" w:rsidRPr="00F87F26" w:rsidRDefault="00B009EE" w:rsidP="00275855">
            <w:pPr>
              <w:spacing w:after="0" w:line="240" w:lineRule="auto"/>
              <w:rPr>
                <w:rFonts w:cstheme="minorHAnsi"/>
              </w:rPr>
            </w:pPr>
            <w:r w:rsidRPr="00F87F26">
              <w:rPr>
                <w:rFonts w:cstheme="minorHAnsi"/>
              </w:rPr>
              <w:t xml:space="preserve">Działający  Punkt Informacyjny </w:t>
            </w:r>
          </w:p>
        </w:tc>
      </w:tr>
      <w:tr w:rsidR="00F87F26" w:rsidRPr="00F87F26" w14:paraId="4D21C13B" w14:textId="77777777" w:rsidTr="00F626A7">
        <w:tc>
          <w:tcPr>
            <w:tcW w:w="3085" w:type="dxa"/>
          </w:tcPr>
          <w:p w14:paraId="45E7FBB3" w14:textId="77777777" w:rsidR="00B009EE" w:rsidRPr="00F87F26" w:rsidRDefault="0041292A" w:rsidP="00275855">
            <w:pPr>
              <w:spacing w:after="0" w:line="240" w:lineRule="auto"/>
              <w:rPr>
                <w:rFonts w:cstheme="minorHAnsi"/>
              </w:rPr>
            </w:pPr>
            <w:r w:rsidRPr="00F87F26">
              <w:rPr>
                <w:rFonts w:cstheme="minorHAnsi"/>
              </w:rPr>
              <w:t xml:space="preserve">17.4 </w:t>
            </w:r>
            <w:r w:rsidR="00B009EE" w:rsidRPr="00F87F26">
              <w:rPr>
                <w:rFonts w:cstheme="minorHAnsi"/>
              </w:rPr>
              <w:t xml:space="preserve">Rozwijanie współpracy między instytucjami i organizacjami  w gminie  w zakresie przepływu informacji i integrowania działań pomocowych adresowanych do </w:t>
            </w:r>
            <w:proofErr w:type="spellStart"/>
            <w:r w:rsidR="00B009EE" w:rsidRPr="00F87F26">
              <w:rPr>
                <w:rFonts w:cstheme="minorHAnsi"/>
              </w:rPr>
              <w:t>OzN</w:t>
            </w:r>
            <w:proofErr w:type="spellEnd"/>
          </w:p>
          <w:p w14:paraId="6FAFD951" w14:textId="77777777" w:rsidR="00B009EE" w:rsidRPr="00F87F26" w:rsidRDefault="00B009EE" w:rsidP="00275855">
            <w:pPr>
              <w:spacing w:after="0"/>
              <w:rPr>
                <w:rFonts w:cstheme="minorHAnsi"/>
              </w:rPr>
            </w:pPr>
          </w:p>
        </w:tc>
        <w:tc>
          <w:tcPr>
            <w:tcW w:w="2693" w:type="dxa"/>
          </w:tcPr>
          <w:p w14:paraId="4830E9B8" w14:textId="77777777" w:rsidR="00B009EE" w:rsidRPr="00F87F26" w:rsidRDefault="0041292A" w:rsidP="0041292A">
            <w:pPr>
              <w:spacing w:after="0" w:line="240" w:lineRule="auto"/>
              <w:rPr>
                <w:rFonts w:cstheme="minorHAnsi"/>
              </w:rPr>
            </w:pPr>
            <w:r w:rsidRPr="00F87F26">
              <w:rPr>
                <w:rFonts w:cstheme="minorHAnsi"/>
              </w:rPr>
              <w:t>Gminna R</w:t>
            </w:r>
            <w:r w:rsidR="00B009EE" w:rsidRPr="00F87F26">
              <w:rPr>
                <w:rFonts w:cstheme="minorHAnsi"/>
              </w:rPr>
              <w:t>ada Pożytku Publicznego</w:t>
            </w:r>
            <w:r w:rsidRPr="00F87F26">
              <w:rPr>
                <w:rFonts w:cstheme="minorHAnsi"/>
              </w:rPr>
              <w:t xml:space="preserve"> jako pierwsze </w:t>
            </w:r>
            <w:r w:rsidR="00B009EE" w:rsidRPr="00F87F26">
              <w:rPr>
                <w:rFonts w:cstheme="minorHAnsi"/>
              </w:rPr>
              <w:t>ogniw</w:t>
            </w:r>
            <w:r w:rsidRPr="00F87F26">
              <w:rPr>
                <w:rFonts w:cstheme="minorHAnsi"/>
              </w:rPr>
              <w:t>o</w:t>
            </w:r>
            <w:r w:rsidR="00B009EE" w:rsidRPr="00F87F26">
              <w:rPr>
                <w:rFonts w:cstheme="minorHAnsi"/>
              </w:rPr>
              <w:t xml:space="preserve"> współpracy</w:t>
            </w:r>
          </w:p>
        </w:tc>
        <w:tc>
          <w:tcPr>
            <w:tcW w:w="1843" w:type="dxa"/>
          </w:tcPr>
          <w:p w14:paraId="178303E6" w14:textId="77777777" w:rsidR="00B009EE" w:rsidRPr="00F87F26" w:rsidRDefault="00B009EE" w:rsidP="00275855">
            <w:pPr>
              <w:spacing w:after="0" w:line="240" w:lineRule="auto"/>
              <w:rPr>
                <w:rFonts w:cstheme="minorHAnsi"/>
              </w:rPr>
            </w:pPr>
            <w:r w:rsidRPr="00F87F26">
              <w:rPr>
                <w:rFonts w:cstheme="minorHAnsi"/>
              </w:rPr>
              <w:t>Zespół Agenda 22</w:t>
            </w:r>
          </w:p>
        </w:tc>
        <w:tc>
          <w:tcPr>
            <w:tcW w:w="2126" w:type="dxa"/>
            <w:gridSpan w:val="2"/>
          </w:tcPr>
          <w:p w14:paraId="1839500B" w14:textId="77777777" w:rsidR="00B009EE" w:rsidRPr="00F87F26" w:rsidRDefault="00B009EE" w:rsidP="00F84827">
            <w:pPr>
              <w:spacing w:after="0" w:line="240" w:lineRule="auto"/>
              <w:rPr>
                <w:rFonts w:cstheme="minorHAnsi"/>
              </w:rPr>
            </w:pPr>
            <w:r w:rsidRPr="00F87F26">
              <w:rPr>
                <w:rFonts w:cstheme="minorHAnsi"/>
              </w:rPr>
              <w:t>Od momentu</w:t>
            </w:r>
            <w:r w:rsidR="00F84827" w:rsidRPr="00F87F26">
              <w:rPr>
                <w:rFonts w:cstheme="minorHAnsi"/>
              </w:rPr>
              <w:t xml:space="preserve"> podjęcia inicjatywy </w:t>
            </w:r>
          </w:p>
        </w:tc>
        <w:tc>
          <w:tcPr>
            <w:tcW w:w="2410" w:type="dxa"/>
          </w:tcPr>
          <w:p w14:paraId="69C08664" w14:textId="77777777" w:rsidR="00B009EE" w:rsidRPr="00F87F26" w:rsidRDefault="00B009EE" w:rsidP="00275855">
            <w:pPr>
              <w:rPr>
                <w:rFonts w:cstheme="minorHAnsi"/>
                <w:sz w:val="18"/>
                <w:szCs w:val="18"/>
              </w:rPr>
            </w:pPr>
            <w:r w:rsidRPr="00F87F26">
              <w:rPr>
                <w:rFonts w:cstheme="minorHAnsi"/>
              </w:rPr>
              <w:t>Budżet gminy</w:t>
            </w:r>
          </w:p>
        </w:tc>
        <w:tc>
          <w:tcPr>
            <w:tcW w:w="2126" w:type="dxa"/>
          </w:tcPr>
          <w:p w14:paraId="19F0A6B6" w14:textId="77777777" w:rsidR="00B009EE" w:rsidRPr="00F87F26" w:rsidRDefault="00B009EE" w:rsidP="00275855">
            <w:pPr>
              <w:spacing w:after="0" w:line="240" w:lineRule="auto"/>
              <w:rPr>
                <w:rFonts w:cstheme="minorHAnsi"/>
              </w:rPr>
            </w:pPr>
            <w:r w:rsidRPr="00F87F26">
              <w:rPr>
                <w:rFonts w:cstheme="minorHAnsi"/>
              </w:rPr>
              <w:t>Liczba spotkań Zespołu</w:t>
            </w:r>
          </w:p>
          <w:p w14:paraId="40385BAD" w14:textId="77777777" w:rsidR="00B009EE" w:rsidRPr="00F87F26" w:rsidRDefault="00B009EE" w:rsidP="00275855">
            <w:pPr>
              <w:spacing w:after="0" w:line="240" w:lineRule="auto"/>
              <w:rPr>
                <w:rFonts w:cstheme="minorHAnsi"/>
              </w:rPr>
            </w:pPr>
            <w:r w:rsidRPr="00F87F26">
              <w:rPr>
                <w:rFonts w:cstheme="minorHAnsi"/>
              </w:rPr>
              <w:t xml:space="preserve">Liczba spotkań dot. współpracy  </w:t>
            </w:r>
          </w:p>
        </w:tc>
      </w:tr>
      <w:tr w:rsidR="00F87F26" w:rsidRPr="00F87F26" w14:paraId="245ABFD4" w14:textId="77777777" w:rsidTr="000E54BF">
        <w:tc>
          <w:tcPr>
            <w:tcW w:w="3085" w:type="dxa"/>
            <w:tcBorders>
              <w:bottom w:val="dotted" w:sz="4" w:space="0" w:color="auto"/>
            </w:tcBorders>
          </w:tcPr>
          <w:p w14:paraId="22FED5EB" w14:textId="77777777" w:rsidR="00B009EE" w:rsidRPr="00F87F26" w:rsidRDefault="0041292A" w:rsidP="00275855">
            <w:pPr>
              <w:spacing w:line="240" w:lineRule="auto"/>
              <w:rPr>
                <w:rFonts w:cstheme="minorHAnsi"/>
              </w:rPr>
            </w:pPr>
            <w:r w:rsidRPr="00F87F26">
              <w:rPr>
                <w:rFonts w:cstheme="minorHAnsi"/>
              </w:rPr>
              <w:t xml:space="preserve">17.5 </w:t>
            </w:r>
            <w:r w:rsidR="00B009EE" w:rsidRPr="00F87F26">
              <w:rPr>
                <w:rFonts w:cstheme="minorHAnsi"/>
              </w:rPr>
              <w:t xml:space="preserve">Ścisła współpraca sołtysów  z instytucjami pomocowymi w celu lepszego rozpoznania problemów  i zaspokojenia potrzeb. </w:t>
            </w:r>
          </w:p>
        </w:tc>
        <w:tc>
          <w:tcPr>
            <w:tcW w:w="2693" w:type="dxa"/>
            <w:tcBorders>
              <w:bottom w:val="dotted" w:sz="4" w:space="0" w:color="auto"/>
            </w:tcBorders>
          </w:tcPr>
          <w:p w14:paraId="256157EA" w14:textId="77777777" w:rsidR="00B009EE" w:rsidRDefault="00B009EE" w:rsidP="00F84827">
            <w:pPr>
              <w:spacing w:after="0" w:line="240" w:lineRule="auto"/>
              <w:rPr>
                <w:rFonts w:cstheme="minorHAnsi"/>
              </w:rPr>
            </w:pPr>
            <w:r w:rsidRPr="00F87F26">
              <w:rPr>
                <w:rFonts w:cstheme="minorHAnsi"/>
              </w:rPr>
              <w:t>Ud</w:t>
            </w:r>
            <w:r w:rsidR="0041292A" w:rsidRPr="00F87F26">
              <w:rPr>
                <w:rFonts w:cstheme="minorHAnsi"/>
              </w:rPr>
              <w:t>ział Pełnomocnika w spotkaniach</w:t>
            </w:r>
            <w:r w:rsidR="00F84827" w:rsidRPr="00F87F26">
              <w:rPr>
                <w:rFonts w:cstheme="minorHAnsi"/>
              </w:rPr>
              <w:t xml:space="preserve"> wójta z sołtysami </w:t>
            </w:r>
          </w:p>
          <w:p w14:paraId="227660AF" w14:textId="77777777" w:rsidR="006E42D6" w:rsidRDefault="006E42D6" w:rsidP="00F84827">
            <w:pPr>
              <w:spacing w:after="0" w:line="240" w:lineRule="auto"/>
              <w:rPr>
                <w:rFonts w:cstheme="minorHAnsi"/>
              </w:rPr>
            </w:pPr>
          </w:p>
          <w:p w14:paraId="3267E7A7" w14:textId="77777777" w:rsidR="006E42D6" w:rsidRDefault="006E42D6" w:rsidP="00F84827">
            <w:pPr>
              <w:spacing w:after="0" w:line="240" w:lineRule="auto"/>
              <w:rPr>
                <w:rFonts w:cstheme="minorHAnsi"/>
              </w:rPr>
            </w:pPr>
          </w:p>
          <w:p w14:paraId="572EAF7C" w14:textId="77777777" w:rsidR="006E42D6" w:rsidRDefault="006E42D6" w:rsidP="00F84827">
            <w:pPr>
              <w:spacing w:after="0" w:line="240" w:lineRule="auto"/>
              <w:rPr>
                <w:rFonts w:cstheme="minorHAnsi"/>
              </w:rPr>
            </w:pPr>
          </w:p>
          <w:p w14:paraId="350EFC44" w14:textId="77777777" w:rsidR="006E42D6" w:rsidRDefault="006E42D6" w:rsidP="00F84827">
            <w:pPr>
              <w:spacing w:after="0" w:line="240" w:lineRule="auto"/>
              <w:rPr>
                <w:rFonts w:cstheme="minorHAnsi"/>
              </w:rPr>
            </w:pPr>
          </w:p>
          <w:p w14:paraId="1AF09CD7" w14:textId="77777777" w:rsidR="006E42D6" w:rsidRDefault="006E42D6" w:rsidP="00F84827">
            <w:pPr>
              <w:spacing w:after="0" w:line="240" w:lineRule="auto"/>
              <w:rPr>
                <w:rFonts w:cstheme="minorHAnsi"/>
              </w:rPr>
            </w:pPr>
          </w:p>
          <w:p w14:paraId="1BBD994F" w14:textId="77777777" w:rsidR="006E42D6" w:rsidRDefault="006E42D6" w:rsidP="00F84827">
            <w:pPr>
              <w:spacing w:after="0" w:line="240" w:lineRule="auto"/>
              <w:rPr>
                <w:rFonts w:cstheme="minorHAnsi"/>
              </w:rPr>
            </w:pPr>
          </w:p>
          <w:p w14:paraId="53AF1DD3" w14:textId="77777777" w:rsidR="006E42D6" w:rsidRDefault="006E42D6" w:rsidP="00F84827">
            <w:pPr>
              <w:spacing w:after="0" w:line="240" w:lineRule="auto"/>
              <w:rPr>
                <w:rFonts w:cstheme="minorHAnsi"/>
              </w:rPr>
            </w:pPr>
          </w:p>
          <w:p w14:paraId="0018155A" w14:textId="77777777" w:rsidR="006E42D6" w:rsidRDefault="006E42D6" w:rsidP="00F84827">
            <w:pPr>
              <w:spacing w:after="0" w:line="240" w:lineRule="auto"/>
              <w:rPr>
                <w:rFonts w:cstheme="minorHAnsi"/>
              </w:rPr>
            </w:pPr>
          </w:p>
          <w:p w14:paraId="36F7CE2D" w14:textId="77777777" w:rsidR="006E42D6" w:rsidRPr="00F87F26" w:rsidRDefault="006E42D6" w:rsidP="00F84827">
            <w:pPr>
              <w:spacing w:after="0" w:line="240" w:lineRule="auto"/>
              <w:rPr>
                <w:rFonts w:cstheme="minorHAnsi"/>
                <w:highlight w:val="yellow"/>
              </w:rPr>
            </w:pPr>
          </w:p>
        </w:tc>
        <w:tc>
          <w:tcPr>
            <w:tcW w:w="1843" w:type="dxa"/>
            <w:tcBorders>
              <w:bottom w:val="dotted" w:sz="4" w:space="0" w:color="auto"/>
            </w:tcBorders>
          </w:tcPr>
          <w:p w14:paraId="5BAD5BD4"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tc>
        <w:tc>
          <w:tcPr>
            <w:tcW w:w="2126" w:type="dxa"/>
            <w:gridSpan w:val="2"/>
            <w:tcBorders>
              <w:bottom w:val="dotted" w:sz="4" w:space="0" w:color="auto"/>
            </w:tcBorders>
          </w:tcPr>
          <w:p w14:paraId="24A8C66F" w14:textId="77777777" w:rsidR="00B009EE" w:rsidRPr="00F87F26" w:rsidRDefault="00B009EE" w:rsidP="00275855">
            <w:pPr>
              <w:spacing w:after="0" w:line="240" w:lineRule="auto"/>
              <w:rPr>
                <w:rFonts w:cstheme="minorHAnsi"/>
              </w:rPr>
            </w:pPr>
            <w:r w:rsidRPr="00F87F26">
              <w:rPr>
                <w:rFonts w:cstheme="minorHAnsi"/>
              </w:rPr>
              <w:t>Od momentu powołania</w:t>
            </w:r>
            <w:r w:rsidR="00F84827" w:rsidRPr="00F87F26">
              <w:rPr>
                <w:rFonts w:cstheme="minorHAnsi"/>
              </w:rPr>
              <w:t xml:space="preserve"> Pełnomocnika </w:t>
            </w:r>
          </w:p>
        </w:tc>
        <w:tc>
          <w:tcPr>
            <w:tcW w:w="2410" w:type="dxa"/>
            <w:tcBorders>
              <w:bottom w:val="dotted" w:sz="4" w:space="0" w:color="auto"/>
            </w:tcBorders>
          </w:tcPr>
          <w:p w14:paraId="79D151CF" w14:textId="77777777" w:rsidR="00B009EE" w:rsidRPr="00F87F26" w:rsidRDefault="00B009EE" w:rsidP="00275855">
            <w:pPr>
              <w:rPr>
                <w:rFonts w:cstheme="minorHAnsi"/>
                <w:sz w:val="18"/>
                <w:szCs w:val="18"/>
              </w:rPr>
            </w:pPr>
            <w:r w:rsidRPr="00F87F26">
              <w:rPr>
                <w:rFonts w:cstheme="minorHAnsi"/>
              </w:rPr>
              <w:t>Budżet gminy</w:t>
            </w:r>
          </w:p>
        </w:tc>
        <w:tc>
          <w:tcPr>
            <w:tcW w:w="2126" w:type="dxa"/>
            <w:tcBorders>
              <w:bottom w:val="dotted" w:sz="4" w:space="0" w:color="auto"/>
            </w:tcBorders>
          </w:tcPr>
          <w:p w14:paraId="6E3C68F5" w14:textId="77777777" w:rsidR="00B009EE" w:rsidRPr="00F87F26" w:rsidRDefault="00B009EE" w:rsidP="00275855">
            <w:pPr>
              <w:spacing w:after="0" w:line="240" w:lineRule="auto"/>
              <w:rPr>
                <w:rFonts w:cstheme="minorHAnsi"/>
              </w:rPr>
            </w:pPr>
            <w:r w:rsidRPr="00F87F26">
              <w:rPr>
                <w:rFonts w:cstheme="minorHAnsi"/>
              </w:rPr>
              <w:t>Liczba spotkań</w:t>
            </w:r>
          </w:p>
          <w:p w14:paraId="1E937B76" w14:textId="77777777" w:rsidR="00B009EE" w:rsidRPr="00F87F26" w:rsidRDefault="00B009EE" w:rsidP="00275855">
            <w:pPr>
              <w:spacing w:after="0" w:line="240" w:lineRule="auto"/>
              <w:rPr>
                <w:rFonts w:cstheme="minorHAnsi"/>
              </w:rPr>
            </w:pPr>
          </w:p>
          <w:p w14:paraId="1AF42C78" w14:textId="77777777" w:rsidR="00B009EE" w:rsidRPr="00F87F26" w:rsidRDefault="00B009EE" w:rsidP="00275855">
            <w:pPr>
              <w:spacing w:after="0" w:line="240" w:lineRule="auto"/>
              <w:rPr>
                <w:rFonts w:cstheme="minorHAnsi"/>
              </w:rPr>
            </w:pPr>
          </w:p>
        </w:tc>
      </w:tr>
      <w:tr w:rsidR="000E54BF" w:rsidRPr="000E54BF" w14:paraId="4F2E30BE" w14:textId="77777777" w:rsidTr="000E54BF">
        <w:tc>
          <w:tcPr>
            <w:tcW w:w="3085" w:type="dxa"/>
            <w:shd w:val="pct15" w:color="auto" w:fill="auto"/>
          </w:tcPr>
          <w:p w14:paraId="487DDF63"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18. Obszar </w:t>
            </w:r>
          </w:p>
        </w:tc>
        <w:tc>
          <w:tcPr>
            <w:tcW w:w="4536" w:type="dxa"/>
            <w:gridSpan w:val="2"/>
            <w:shd w:val="pct15" w:color="auto" w:fill="auto"/>
          </w:tcPr>
          <w:p w14:paraId="1FEFBBB9" w14:textId="77777777" w:rsidR="00B009EE" w:rsidRPr="000E54BF" w:rsidRDefault="00B009EE" w:rsidP="00275855">
            <w:pPr>
              <w:rPr>
                <w:rFonts w:cstheme="minorHAnsi"/>
                <w:b/>
                <w:color w:val="767171" w:themeColor="background2" w:themeShade="80"/>
                <w:sz w:val="28"/>
                <w:szCs w:val="28"/>
              </w:rPr>
            </w:pPr>
            <w:r w:rsidRPr="000E54BF">
              <w:rPr>
                <w:rFonts w:cstheme="minorHAnsi"/>
                <w:b/>
                <w:color w:val="767171" w:themeColor="background2" w:themeShade="80"/>
                <w:sz w:val="28"/>
                <w:szCs w:val="28"/>
              </w:rPr>
              <w:t>ORGANIZACJE OSÓB NIEPEŁNOSPRAWNYCH</w:t>
            </w:r>
          </w:p>
          <w:p w14:paraId="4B016B1E" w14:textId="77777777" w:rsidR="00B009EE" w:rsidRPr="000E54BF"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10773F9C"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Koordynator:  </w:t>
            </w:r>
          </w:p>
          <w:p w14:paraId="49CFF1C1" w14:textId="77777777" w:rsidR="00B009EE" w:rsidRPr="000E54BF"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497A47CA"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Pełnomocnik ds. osób z niepełnosprawnością</w:t>
            </w:r>
          </w:p>
          <w:p w14:paraId="7320DF94" w14:textId="77777777" w:rsidR="00B009EE" w:rsidRPr="000E54BF" w:rsidRDefault="00B009EE" w:rsidP="00275855">
            <w:pPr>
              <w:spacing w:after="0" w:line="240" w:lineRule="auto"/>
              <w:rPr>
                <w:rFonts w:cstheme="minorHAnsi"/>
                <w:b/>
                <w:color w:val="767171" w:themeColor="background2" w:themeShade="80"/>
              </w:rPr>
            </w:pPr>
          </w:p>
        </w:tc>
      </w:tr>
      <w:tr w:rsidR="000E54BF" w:rsidRPr="000E54BF" w14:paraId="7E72A1E0" w14:textId="77777777" w:rsidTr="000E54BF">
        <w:tc>
          <w:tcPr>
            <w:tcW w:w="14283" w:type="dxa"/>
            <w:gridSpan w:val="7"/>
            <w:shd w:val="pct15" w:color="auto" w:fill="auto"/>
          </w:tcPr>
          <w:p w14:paraId="3A10CC27"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Cele:</w:t>
            </w:r>
          </w:p>
          <w:p w14:paraId="3174D9EC" w14:textId="77777777" w:rsidR="00B009EE" w:rsidRPr="000E54BF" w:rsidRDefault="00B009EE" w:rsidP="0004612C">
            <w:pPr>
              <w:pStyle w:val="Akapitzlist"/>
              <w:numPr>
                <w:ilvl w:val="0"/>
                <w:numId w:val="10"/>
              </w:numPr>
              <w:spacing w:before="0" w:after="0" w:line="240" w:lineRule="auto"/>
              <w:jc w:val="left"/>
              <w:rPr>
                <w:rFonts w:asciiTheme="minorHAnsi" w:hAnsiTheme="minorHAnsi" w:cstheme="minorHAnsi"/>
                <w:b/>
                <w:color w:val="767171" w:themeColor="background2" w:themeShade="80"/>
                <w:sz w:val="28"/>
                <w:szCs w:val="28"/>
              </w:rPr>
            </w:pPr>
            <w:r w:rsidRPr="000E54BF">
              <w:rPr>
                <w:rFonts w:asciiTheme="minorHAnsi" w:hAnsiTheme="minorHAnsi" w:cstheme="minorHAnsi"/>
                <w:b/>
                <w:color w:val="767171" w:themeColor="background2" w:themeShade="80"/>
                <w:sz w:val="28"/>
                <w:szCs w:val="28"/>
              </w:rPr>
              <w:t>Wspieranie  rozwoju  i współpracy organizacji pozarządowych działających na rzecz osób z niepełnosprawnościami i ich rodzin</w:t>
            </w:r>
          </w:p>
          <w:p w14:paraId="6AD8FFD5" w14:textId="77777777" w:rsidR="00B009EE" w:rsidRPr="000E54BF" w:rsidRDefault="00B009EE" w:rsidP="0004612C">
            <w:pPr>
              <w:pStyle w:val="Akapitzlist"/>
              <w:numPr>
                <w:ilvl w:val="0"/>
                <w:numId w:val="10"/>
              </w:numPr>
              <w:spacing w:before="0" w:after="0" w:line="240" w:lineRule="auto"/>
              <w:jc w:val="left"/>
              <w:rPr>
                <w:rFonts w:asciiTheme="minorHAnsi" w:hAnsiTheme="minorHAnsi" w:cstheme="minorHAnsi"/>
                <w:b/>
                <w:color w:val="767171" w:themeColor="background2" w:themeShade="80"/>
                <w:sz w:val="28"/>
                <w:szCs w:val="28"/>
              </w:rPr>
            </w:pPr>
            <w:r w:rsidRPr="000E54BF">
              <w:rPr>
                <w:rFonts w:asciiTheme="minorHAnsi" w:hAnsiTheme="minorHAnsi" w:cstheme="minorHAnsi"/>
                <w:b/>
                <w:color w:val="767171" w:themeColor="background2" w:themeShade="80"/>
                <w:sz w:val="28"/>
                <w:szCs w:val="28"/>
              </w:rPr>
              <w:t xml:space="preserve">Wzmocnienie integracji i </w:t>
            </w:r>
            <w:r w:rsidR="00F84827" w:rsidRPr="000E54BF">
              <w:rPr>
                <w:rFonts w:asciiTheme="minorHAnsi" w:hAnsiTheme="minorHAnsi" w:cstheme="minorHAnsi"/>
                <w:b/>
                <w:color w:val="767171" w:themeColor="background2" w:themeShade="80"/>
                <w:sz w:val="28"/>
                <w:szCs w:val="28"/>
              </w:rPr>
              <w:t>budowanie reprezentacji osób z niepełnosprawnościami</w:t>
            </w:r>
          </w:p>
          <w:p w14:paraId="21DB8B10" w14:textId="77777777" w:rsidR="00B009EE" w:rsidRPr="000E54BF"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0E54BF" w:rsidRPr="000E54BF" w14:paraId="417F6056" w14:textId="77777777" w:rsidTr="00F626A7">
        <w:tc>
          <w:tcPr>
            <w:tcW w:w="3085" w:type="dxa"/>
          </w:tcPr>
          <w:p w14:paraId="0EB91001"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ZADANIA </w:t>
            </w:r>
          </w:p>
        </w:tc>
        <w:tc>
          <w:tcPr>
            <w:tcW w:w="2693" w:type="dxa"/>
          </w:tcPr>
          <w:p w14:paraId="6CA7B321"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DZIAŁANIA SZCZEGÓŁOWE</w:t>
            </w:r>
          </w:p>
        </w:tc>
        <w:tc>
          <w:tcPr>
            <w:tcW w:w="1843" w:type="dxa"/>
          </w:tcPr>
          <w:p w14:paraId="788FDEBD"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KOORDYNATOR </w:t>
            </w:r>
          </w:p>
          <w:p w14:paraId="4260EC46"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I REALIZATORZY </w:t>
            </w:r>
          </w:p>
        </w:tc>
        <w:tc>
          <w:tcPr>
            <w:tcW w:w="2126" w:type="dxa"/>
            <w:gridSpan w:val="2"/>
          </w:tcPr>
          <w:p w14:paraId="1B551DC3" w14:textId="77777777" w:rsidR="00B009EE" w:rsidRPr="000E54BF" w:rsidRDefault="00B009EE" w:rsidP="00275855">
            <w:pPr>
              <w:spacing w:after="0" w:line="240" w:lineRule="auto"/>
              <w:ind w:hanging="250"/>
              <w:jc w:val="center"/>
              <w:rPr>
                <w:rFonts w:cstheme="minorHAnsi"/>
                <w:b/>
                <w:color w:val="767171" w:themeColor="background2" w:themeShade="80"/>
              </w:rPr>
            </w:pPr>
            <w:r w:rsidRPr="000E54BF">
              <w:rPr>
                <w:rFonts w:cstheme="minorHAnsi"/>
                <w:b/>
                <w:color w:val="767171" w:themeColor="background2" w:themeShade="80"/>
              </w:rPr>
              <w:t>CZAS REALIZACJI</w:t>
            </w:r>
          </w:p>
        </w:tc>
        <w:tc>
          <w:tcPr>
            <w:tcW w:w="2410" w:type="dxa"/>
          </w:tcPr>
          <w:p w14:paraId="2B637DA2" w14:textId="77777777" w:rsidR="00B009EE" w:rsidRPr="000E54BF" w:rsidRDefault="00B009EE" w:rsidP="00275855">
            <w:pPr>
              <w:spacing w:after="0" w:line="240" w:lineRule="auto"/>
              <w:rPr>
                <w:rFonts w:cstheme="minorHAnsi"/>
                <w:b/>
                <w:color w:val="767171" w:themeColor="background2" w:themeShade="80"/>
              </w:rPr>
            </w:pPr>
            <w:r w:rsidRPr="000E54BF">
              <w:rPr>
                <w:rFonts w:cstheme="minorHAnsi"/>
                <w:b/>
                <w:color w:val="767171" w:themeColor="background2" w:themeShade="80"/>
              </w:rPr>
              <w:t xml:space="preserve">ŹRÓDŁA FINANSOWANIA </w:t>
            </w:r>
          </w:p>
        </w:tc>
        <w:tc>
          <w:tcPr>
            <w:tcW w:w="2126" w:type="dxa"/>
          </w:tcPr>
          <w:p w14:paraId="22D787BF"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WSKAŹNIKI </w:t>
            </w:r>
          </w:p>
        </w:tc>
      </w:tr>
      <w:tr w:rsidR="00F87F26" w:rsidRPr="00F87F26" w14:paraId="63D00AAF" w14:textId="77777777" w:rsidTr="00F626A7">
        <w:tc>
          <w:tcPr>
            <w:tcW w:w="3085" w:type="dxa"/>
          </w:tcPr>
          <w:p w14:paraId="4E9F94B0" w14:textId="77777777" w:rsidR="00B009EE" w:rsidRPr="00F87F26" w:rsidRDefault="00F87F26" w:rsidP="00275855">
            <w:pPr>
              <w:spacing w:after="0" w:line="240" w:lineRule="auto"/>
              <w:rPr>
                <w:rFonts w:cstheme="minorHAnsi"/>
              </w:rPr>
            </w:pPr>
            <w:r w:rsidRPr="00F87F26">
              <w:rPr>
                <w:rFonts w:cstheme="minorHAnsi"/>
              </w:rPr>
              <w:t xml:space="preserve">18.1 </w:t>
            </w:r>
            <w:r w:rsidR="00B009EE" w:rsidRPr="00F87F26">
              <w:rPr>
                <w:rFonts w:cstheme="minorHAnsi"/>
              </w:rPr>
              <w:t xml:space="preserve">Wspieranie rozwoju organizacji pozarządowych  działających na rzecz </w:t>
            </w:r>
            <w:proofErr w:type="spellStart"/>
            <w:r w:rsidR="00B009EE" w:rsidRPr="00F87F26">
              <w:rPr>
                <w:rFonts w:cstheme="minorHAnsi"/>
              </w:rPr>
              <w:t>OzN</w:t>
            </w:r>
            <w:proofErr w:type="spellEnd"/>
          </w:p>
          <w:p w14:paraId="5B180EC9" w14:textId="77777777" w:rsidR="00B009EE" w:rsidRPr="00F87F26" w:rsidRDefault="00B009EE" w:rsidP="00275855">
            <w:pPr>
              <w:spacing w:after="0" w:line="240" w:lineRule="auto"/>
              <w:rPr>
                <w:rFonts w:cstheme="minorHAnsi"/>
                <w:highlight w:val="yellow"/>
              </w:rPr>
            </w:pPr>
          </w:p>
        </w:tc>
        <w:tc>
          <w:tcPr>
            <w:tcW w:w="2693" w:type="dxa"/>
          </w:tcPr>
          <w:p w14:paraId="44FC0F9C" w14:textId="77777777" w:rsidR="00B009EE" w:rsidRPr="00F87F26" w:rsidRDefault="00B009EE" w:rsidP="00275855">
            <w:pPr>
              <w:spacing w:after="0" w:line="240" w:lineRule="auto"/>
              <w:rPr>
                <w:rFonts w:cstheme="minorHAnsi"/>
              </w:rPr>
            </w:pPr>
            <w:r w:rsidRPr="00F87F26">
              <w:rPr>
                <w:rFonts w:cstheme="minorHAnsi"/>
              </w:rPr>
              <w:t xml:space="preserve">Działania edukacyjne i poradnicze </w:t>
            </w:r>
          </w:p>
        </w:tc>
        <w:tc>
          <w:tcPr>
            <w:tcW w:w="1843" w:type="dxa"/>
          </w:tcPr>
          <w:p w14:paraId="14EF9E4E"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p w14:paraId="4798C684" w14:textId="77777777" w:rsidR="00B009EE" w:rsidRPr="00F87F26" w:rsidRDefault="00B009EE" w:rsidP="00275855">
            <w:pPr>
              <w:spacing w:after="0" w:line="240" w:lineRule="auto"/>
              <w:rPr>
                <w:rFonts w:cstheme="minorHAnsi"/>
              </w:rPr>
            </w:pPr>
          </w:p>
          <w:p w14:paraId="4B0487ED" w14:textId="77777777" w:rsidR="00B009EE" w:rsidRPr="00F87F26" w:rsidRDefault="00B009EE" w:rsidP="00275855">
            <w:pPr>
              <w:spacing w:after="0" w:line="240" w:lineRule="auto"/>
              <w:rPr>
                <w:rFonts w:cstheme="minorHAnsi"/>
              </w:rPr>
            </w:pPr>
            <w:r w:rsidRPr="00F87F26">
              <w:rPr>
                <w:rFonts w:cstheme="minorHAnsi"/>
              </w:rPr>
              <w:t xml:space="preserve">Koordynator współpracy z organizacjami </w:t>
            </w:r>
          </w:p>
        </w:tc>
        <w:tc>
          <w:tcPr>
            <w:tcW w:w="2126" w:type="dxa"/>
            <w:gridSpan w:val="2"/>
          </w:tcPr>
          <w:p w14:paraId="07DF5E00" w14:textId="77777777" w:rsidR="00B009EE" w:rsidRPr="00F87F26" w:rsidRDefault="00B009EE" w:rsidP="00275855">
            <w:pPr>
              <w:spacing w:after="0" w:line="240" w:lineRule="auto"/>
              <w:rPr>
                <w:rFonts w:cstheme="minorHAnsi"/>
              </w:rPr>
            </w:pPr>
            <w:r w:rsidRPr="00F87F26">
              <w:rPr>
                <w:rFonts w:cstheme="minorHAnsi"/>
              </w:rPr>
              <w:t>Od momentu powołania</w:t>
            </w:r>
            <w:r w:rsidR="00F87F26" w:rsidRPr="00F87F26">
              <w:rPr>
                <w:rFonts w:cstheme="minorHAnsi"/>
              </w:rPr>
              <w:t xml:space="preserve"> Pełnomocnika </w:t>
            </w:r>
          </w:p>
        </w:tc>
        <w:tc>
          <w:tcPr>
            <w:tcW w:w="2410" w:type="dxa"/>
          </w:tcPr>
          <w:p w14:paraId="1F25E3BE" w14:textId="77777777" w:rsidR="00B009EE" w:rsidRPr="00F87F26" w:rsidRDefault="00B009EE" w:rsidP="00275855">
            <w:pPr>
              <w:rPr>
                <w:rFonts w:cstheme="minorHAnsi"/>
                <w:sz w:val="18"/>
                <w:szCs w:val="18"/>
              </w:rPr>
            </w:pPr>
            <w:r w:rsidRPr="00F87F26">
              <w:rPr>
                <w:rFonts w:cstheme="minorHAnsi"/>
              </w:rPr>
              <w:t>Budżet gminy</w:t>
            </w:r>
          </w:p>
        </w:tc>
        <w:tc>
          <w:tcPr>
            <w:tcW w:w="2126" w:type="dxa"/>
          </w:tcPr>
          <w:p w14:paraId="0B9EBD47" w14:textId="77777777" w:rsidR="00B009EE" w:rsidRPr="00F87F26" w:rsidRDefault="00B009EE" w:rsidP="00275855">
            <w:pPr>
              <w:spacing w:after="0" w:line="240" w:lineRule="auto"/>
              <w:rPr>
                <w:rFonts w:cstheme="minorHAnsi"/>
              </w:rPr>
            </w:pPr>
            <w:r w:rsidRPr="00F87F26">
              <w:rPr>
                <w:rFonts w:cstheme="minorHAnsi"/>
              </w:rPr>
              <w:t xml:space="preserve">Liczba spotkań edukacyjnych/ szkoleń </w:t>
            </w:r>
          </w:p>
        </w:tc>
      </w:tr>
      <w:tr w:rsidR="00F87F26" w:rsidRPr="00F87F26" w14:paraId="76D3936C" w14:textId="77777777" w:rsidTr="00F626A7">
        <w:tc>
          <w:tcPr>
            <w:tcW w:w="3085" w:type="dxa"/>
          </w:tcPr>
          <w:p w14:paraId="3F36B6C3" w14:textId="77777777" w:rsidR="00B009EE" w:rsidRPr="00F87F26" w:rsidRDefault="00F87F26" w:rsidP="00275855">
            <w:pPr>
              <w:spacing w:line="240" w:lineRule="auto"/>
              <w:rPr>
                <w:rFonts w:cstheme="minorHAnsi"/>
                <w:highlight w:val="yellow"/>
              </w:rPr>
            </w:pPr>
            <w:r w:rsidRPr="00F87F26">
              <w:rPr>
                <w:rFonts w:cstheme="minorHAnsi"/>
              </w:rPr>
              <w:t xml:space="preserve">18.2 </w:t>
            </w:r>
            <w:r w:rsidR="00B009EE" w:rsidRPr="00F87F26">
              <w:rPr>
                <w:rFonts w:cstheme="minorHAnsi"/>
              </w:rPr>
              <w:t xml:space="preserve">Integracja środowiska </w:t>
            </w:r>
            <w:proofErr w:type="spellStart"/>
            <w:r w:rsidR="00B009EE" w:rsidRPr="00F87F26">
              <w:rPr>
                <w:rFonts w:cstheme="minorHAnsi"/>
              </w:rPr>
              <w:t>OzN</w:t>
            </w:r>
            <w:proofErr w:type="spellEnd"/>
            <w:r w:rsidR="00B009EE" w:rsidRPr="00F87F26">
              <w:rPr>
                <w:rFonts w:cstheme="minorHAnsi"/>
              </w:rPr>
              <w:t xml:space="preserve">  i ich rodzin,  rozwój samopomocy </w:t>
            </w:r>
          </w:p>
        </w:tc>
        <w:tc>
          <w:tcPr>
            <w:tcW w:w="2693" w:type="dxa"/>
          </w:tcPr>
          <w:p w14:paraId="310E32DA" w14:textId="77777777" w:rsidR="00B009EE" w:rsidRPr="00F87F26" w:rsidRDefault="00B009EE" w:rsidP="00275855">
            <w:pPr>
              <w:spacing w:after="0" w:line="240" w:lineRule="auto"/>
              <w:rPr>
                <w:rFonts w:cstheme="minorHAnsi"/>
              </w:rPr>
            </w:pPr>
            <w:r w:rsidRPr="00F87F26">
              <w:rPr>
                <w:rFonts w:cstheme="minorHAnsi"/>
              </w:rPr>
              <w:t>Powołanie Klubu Rodzica przy organizacjach</w:t>
            </w:r>
          </w:p>
          <w:p w14:paraId="08C1B123" w14:textId="77777777" w:rsidR="00B009EE" w:rsidRPr="00F87F26" w:rsidRDefault="00B009EE" w:rsidP="00275855">
            <w:pPr>
              <w:spacing w:after="0" w:line="240" w:lineRule="auto"/>
              <w:rPr>
                <w:rFonts w:cstheme="minorHAnsi"/>
              </w:rPr>
            </w:pPr>
          </w:p>
          <w:p w14:paraId="09B53A53" w14:textId="77777777" w:rsidR="00B009EE" w:rsidRPr="00F87F26" w:rsidRDefault="00B009EE" w:rsidP="00275855">
            <w:pPr>
              <w:spacing w:after="0" w:line="240" w:lineRule="auto"/>
              <w:rPr>
                <w:rFonts w:cstheme="minorHAnsi"/>
              </w:rPr>
            </w:pPr>
            <w:r w:rsidRPr="00F87F26">
              <w:rPr>
                <w:rFonts w:cstheme="minorHAnsi"/>
              </w:rPr>
              <w:t xml:space="preserve">Prowadzenie działań służących podejmowaniu  przez rodziców  działań samopomocowych </w:t>
            </w:r>
          </w:p>
          <w:p w14:paraId="088B34E2" w14:textId="77777777" w:rsidR="00B009EE" w:rsidRPr="00F87F26" w:rsidRDefault="00B009EE" w:rsidP="00275855">
            <w:pPr>
              <w:spacing w:after="0" w:line="240" w:lineRule="auto"/>
              <w:rPr>
                <w:rFonts w:cstheme="minorHAnsi"/>
              </w:rPr>
            </w:pPr>
          </w:p>
        </w:tc>
        <w:tc>
          <w:tcPr>
            <w:tcW w:w="1843" w:type="dxa"/>
          </w:tcPr>
          <w:p w14:paraId="5F787474"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p w14:paraId="2B186261" w14:textId="77777777" w:rsidR="00B009EE" w:rsidRPr="00F87F26" w:rsidRDefault="00B009EE" w:rsidP="00275855">
            <w:pPr>
              <w:spacing w:after="0" w:line="240" w:lineRule="auto"/>
              <w:rPr>
                <w:rFonts w:cstheme="minorHAnsi"/>
              </w:rPr>
            </w:pPr>
          </w:p>
        </w:tc>
        <w:tc>
          <w:tcPr>
            <w:tcW w:w="2126" w:type="dxa"/>
            <w:gridSpan w:val="2"/>
          </w:tcPr>
          <w:p w14:paraId="6182EDB7" w14:textId="77777777" w:rsidR="00B009EE" w:rsidRPr="00F87F26" w:rsidRDefault="00B009EE" w:rsidP="00275855">
            <w:pPr>
              <w:spacing w:after="0" w:line="240" w:lineRule="auto"/>
              <w:rPr>
                <w:rFonts w:cstheme="minorHAnsi"/>
              </w:rPr>
            </w:pPr>
            <w:r w:rsidRPr="00F87F26">
              <w:rPr>
                <w:rFonts w:cstheme="minorHAnsi"/>
              </w:rPr>
              <w:t>Od momentu powołania</w:t>
            </w:r>
            <w:r w:rsidR="00F87F26" w:rsidRPr="00F87F26">
              <w:rPr>
                <w:rFonts w:cstheme="minorHAnsi"/>
              </w:rPr>
              <w:t xml:space="preserve"> Pełnomocnika</w:t>
            </w:r>
          </w:p>
        </w:tc>
        <w:tc>
          <w:tcPr>
            <w:tcW w:w="2410" w:type="dxa"/>
          </w:tcPr>
          <w:p w14:paraId="76E67472" w14:textId="77777777" w:rsidR="00B009EE" w:rsidRPr="00F87F26" w:rsidRDefault="00B009EE" w:rsidP="00F87F26">
            <w:pPr>
              <w:rPr>
                <w:rFonts w:cstheme="minorHAnsi"/>
              </w:rPr>
            </w:pPr>
            <w:r w:rsidRPr="00F87F26">
              <w:rPr>
                <w:rFonts w:cstheme="minorHAnsi"/>
              </w:rPr>
              <w:t xml:space="preserve">Budżet gminy, </w:t>
            </w:r>
            <w:r w:rsidR="00F87F26" w:rsidRPr="00F87F26">
              <w:rPr>
                <w:rFonts w:cstheme="minorHAnsi"/>
              </w:rPr>
              <w:t xml:space="preserve"> środki zewnętrzne </w:t>
            </w:r>
          </w:p>
        </w:tc>
        <w:tc>
          <w:tcPr>
            <w:tcW w:w="2126" w:type="dxa"/>
          </w:tcPr>
          <w:p w14:paraId="020E39FF" w14:textId="77777777" w:rsidR="00B009EE" w:rsidRPr="00F87F26" w:rsidRDefault="00B009EE" w:rsidP="00275855">
            <w:pPr>
              <w:spacing w:after="0" w:line="240" w:lineRule="auto"/>
              <w:rPr>
                <w:rFonts w:cstheme="minorHAnsi"/>
              </w:rPr>
            </w:pPr>
            <w:r w:rsidRPr="00F87F26">
              <w:rPr>
                <w:rFonts w:cstheme="minorHAnsi"/>
              </w:rPr>
              <w:t>Liczba inicjatyw</w:t>
            </w:r>
          </w:p>
        </w:tc>
      </w:tr>
      <w:tr w:rsidR="00F87F26" w:rsidRPr="00F87F26" w14:paraId="553291C0" w14:textId="77777777" w:rsidTr="000E54BF">
        <w:tc>
          <w:tcPr>
            <w:tcW w:w="3085" w:type="dxa"/>
            <w:tcBorders>
              <w:bottom w:val="dotted" w:sz="4" w:space="0" w:color="auto"/>
            </w:tcBorders>
          </w:tcPr>
          <w:p w14:paraId="2DCB8163" w14:textId="77777777" w:rsidR="00B009EE" w:rsidRPr="00F87F26" w:rsidRDefault="00F87F26" w:rsidP="00275855">
            <w:pPr>
              <w:spacing w:after="0" w:line="240" w:lineRule="auto"/>
              <w:rPr>
                <w:rFonts w:cstheme="minorHAnsi"/>
              </w:rPr>
            </w:pPr>
            <w:r w:rsidRPr="00F87F26">
              <w:rPr>
                <w:rFonts w:cstheme="minorHAnsi"/>
              </w:rPr>
              <w:t xml:space="preserve">18.3 </w:t>
            </w:r>
            <w:r w:rsidR="00B009EE" w:rsidRPr="00F87F26">
              <w:rPr>
                <w:rFonts w:cstheme="minorHAnsi"/>
              </w:rPr>
              <w:t xml:space="preserve">Współpraca ze specjalistycznymi   organizacjami działającymi na rzecz </w:t>
            </w:r>
            <w:proofErr w:type="spellStart"/>
            <w:r w:rsidR="00B009EE" w:rsidRPr="00F87F26">
              <w:rPr>
                <w:rFonts w:cstheme="minorHAnsi"/>
              </w:rPr>
              <w:t>OzN</w:t>
            </w:r>
            <w:proofErr w:type="spellEnd"/>
            <w:r w:rsidR="00B009EE" w:rsidRPr="00F87F26">
              <w:rPr>
                <w:rFonts w:cstheme="minorHAnsi"/>
              </w:rPr>
              <w:t xml:space="preserve">  o zasięgu poza gminnym  </w:t>
            </w:r>
          </w:p>
          <w:p w14:paraId="732F73C6" w14:textId="77777777" w:rsidR="00B009EE" w:rsidRPr="00F87F26" w:rsidRDefault="00B009EE" w:rsidP="00275855">
            <w:pPr>
              <w:spacing w:after="0" w:line="240" w:lineRule="auto"/>
              <w:rPr>
                <w:rFonts w:cstheme="minorHAnsi"/>
              </w:rPr>
            </w:pPr>
          </w:p>
          <w:p w14:paraId="7E7977B3" w14:textId="77777777" w:rsidR="00B009EE" w:rsidRPr="00F87F26" w:rsidRDefault="00B009EE" w:rsidP="00275855">
            <w:pPr>
              <w:rPr>
                <w:rFonts w:cstheme="minorHAnsi"/>
                <w:sz w:val="24"/>
                <w:szCs w:val="24"/>
                <w:highlight w:val="darkGray"/>
              </w:rPr>
            </w:pPr>
          </w:p>
        </w:tc>
        <w:tc>
          <w:tcPr>
            <w:tcW w:w="2693" w:type="dxa"/>
            <w:tcBorders>
              <w:bottom w:val="dotted" w:sz="4" w:space="0" w:color="auto"/>
            </w:tcBorders>
          </w:tcPr>
          <w:p w14:paraId="14F20923" w14:textId="77777777" w:rsidR="00B009EE" w:rsidRPr="00F87F26" w:rsidRDefault="00B009EE" w:rsidP="00275855">
            <w:pPr>
              <w:spacing w:after="0" w:line="240" w:lineRule="auto"/>
              <w:rPr>
                <w:rFonts w:cstheme="minorHAnsi"/>
              </w:rPr>
            </w:pPr>
            <w:r w:rsidRPr="00F87F26">
              <w:rPr>
                <w:rFonts w:cstheme="minorHAnsi"/>
              </w:rPr>
              <w:t>Współpraca z:</w:t>
            </w:r>
          </w:p>
          <w:p w14:paraId="245547FA" w14:textId="77777777" w:rsidR="00B009EE" w:rsidRPr="00F87F26" w:rsidRDefault="00B009EE" w:rsidP="00275855">
            <w:pPr>
              <w:spacing w:after="0" w:line="240" w:lineRule="auto"/>
              <w:rPr>
                <w:rFonts w:cstheme="minorHAnsi"/>
              </w:rPr>
            </w:pPr>
            <w:r w:rsidRPr="00F87F26">
              <w:rPr>
                <w:rFonts w:cstheme="minorHAnsi"/>
              </w:rPr>
              <w:t>Polski Związek Niewidomych,</w:t>
            </w:r>
          </w:p>
          <w:p w14:paraId="76B70780" w14:textId="77777777" w:rsidR="00B009EE" w:rsidRPr="00F87F26" w:rsidRDefault="00B009EE" w:rsidP="00275855">
            <w:pPr>
              <w:spacing w:after="0" w:line="240" w:lineRule="auto"/>
              <w:rPr>
                <w:rFonts w:cstheme="minorHAnsi"/>
              </w:rPr>
            </w:pPr>
            <w:r w:rsidRPr="00F87F26">
              <w:rPr>
                <w:rFonts w:cstheme="minorHAnsi"/>
              </w:rPr>
              <w:t xml:space="preserve">PSONI Oddział w  Wolbromiu, </w:t>
            </w:r>
          </w:p>
          <w:p w14:paraId="66A7B6DA" w14:textId="77777777" w:rsidR="00B009EE" w:rsidRPr="00F87F26" w:rsidRDefault="00B009EE" w:rsidP="00275855">
            <w:pPr>
              <w:spacing w:after="0" w:line="240" w:lineRule="auto"/>
              <w:rPr>
                <w:rFonts w:cstheme="minorHAnsi"/>
              </w:rPr>
            </w:pPr>
            <w:r w:rsidRPr="00F87F26">
              <w:rPr>
                <w:rFonts w:cstheme="minorHAnsi"/>
              </w:rPr>
              <w:t>Polski Związek Głuchych i inne</w:t>
            </w:r>
          </w:p>
          <w:p w14:paraId="4B1EC50D" w14:textId="77777777" w:rsidR="00B009EE" w:rsidRPr="00F87F26" w:rsidRDefault="00B009EE" w:rsidP="00275855">
            <w:pPr>
              <w:spacing w:after="0" w:line="240" w:lineRule="auto"/>
              <w:rPr>
                <w:rFonts w:cstheme="minorHAnsi"/>
              </w:rPr>
            </w:pPr>
          </w:p>
        </w:tc>
        <w:tc>
          <w:tcPr>
            <w:tcW w:w="1843" w:type="dxa"/>
            <w:tcBorders>
              <w:bottom w:val="dotted" w:sz="4" w:space="0" w:color="auto"/>
            </w:tcBorders>
          </w:tcPr>
          <w:p w14:paraId="767A6739"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tc>
        <w:tc>
          <w:tcPr>
            <w:tcW w:w="2126" w:type="dxa"/>
            <w:gridSpan w:val="2"/>
            <w:tcBorders>
              <w:bottom w:val="dotted" w:sz="4" w:space="0" w:color="auto"/>
            </w:tcBorders>
          </w:tcPr>
          <w:p w14:paraId="50D6FE4D" w14:textId="77777777" w:rsidR="00B009EE" w:rsidRPr="00F87F26" w:rsidRDefault="00B009EE" w:rsidP="00275855">
            <w:pPr>
              <w:spacing w:after="0" w:line="240" w:lineRule="auto"/>
              <w:rPr>
                <w:rFonts w:cstheme="minorHAnsi"/>
              </w:rPr>
            </w:pPr>
            <w:r w:rsidRPr="00F87F26">
              <w:rPr>
                <w:rFonts w:cstheme="minorHAnsi"/>
              </w:rPr>
              <w:t>Od momentu powołania</w:t>
            </w:r>
            <w:r w:rsidR="00F87F26" w:rsidRPr="00F87F26">
              <w:rPr>
                <w:rFonts w:cstheme="minorHAnsi"/>
              </w:rPr>
              <w:t xml:space="preserve"> Pełnomocnika</w:t>
            </w:r>
          </w:p>
        </w:tc>
        <w:tc>
          <w:tcPr>
            <w:tcW w:w="2410" w:type="dxa"/>
            <w:tcBorders>
              <w:bottom w:val="dotted" w:sz="4" w:space="0" w:color="auto"/>
            </w:tcBorders>
          </w:tcPr>
          <w:p w14:paraId="62E6AEE8" w14:textId="77777777" w:rsidR="00B009EE" w:rsidRPr="00F87F26" w:rsidRDefault="00B009EE" w:rsidP="00275855">
            <w:pPr>
              <w:rPr>
                <w:rFonts w:cstheme="minorHAnsi"/>
              </w:rPr>
            </w:pPr>
            <w:r w:rsidRPr="00F87F26">
              <w:rPr>
                <w:rFonts w:cstheme="minorHAnsi"/>
              </w:rPr>
              <w:t>Budżet gminy</w:t>
            </w:r>
          </w:p>
        </w:tc>
        <w:tc>
          <w:tcPr>
            <w:tcW w:w="2126" w:type="dxa"/>
            <w:tcBorders>
              <w:bottom w:val="dotted" w:sz="4" w:space="0" w:color="auto"/>
            </w:tcBorders>
          </w:tcPr>
          <w:p w14:paraId="46D0D971" w14:textId="77777777" w:rsidR="00B009EE" w:rsidRPr="00F87F26" w:rsidRDefault="00B009EE" w:rsidP="00275855">
            <w:pPr>
              <w:spacing w:after="0" w:line="240" w:lineRule="auto"/>
              <w:rPr>
                <w:rFonts w:cstheme="minorHAnsi"/>
              </w:rPr>
            </w:pPr>
            <w:r w:rsidRPr="00F87F26">
              <w:rPr>
                <w:rFonts w:cstheme="minorHAnsi"/>
              </w:rPr>
              <w:t xml:space="preserve">Liczba wspólnych spotkań/inicjatyw </w:t>
            </w:r>
          </w:p>
        </w:tc>
      </w:tr>
      <w:tr w:rsidR="000E54BF" w:rsidRPr="000E54BF" w14:paraId="4D9305B7" w14:textId="77777777" w:rsidTr="000E54BF">
        <w:tc>
          <w:tcPr>
            <w:tcW w:w="3085" w:type="dxa"/>
            <w:shd w:val="pct15" w:color="auto" w:fill="auto"/>
          </w:tcPr>
          <w:p w14:paraId="100E5A74"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19. Obszar </w:t>
            </w:r>
          </w:p>
        </w:tc>
        <w:tc>
          <w:tcPr>
            <w:tcW w:w="4536" w:type="dxa"/>
            <w:gridSpan w:val="2"/>
            <w:shd w:val="pct15" w:color="auto" w:fill="auto"/>
          </w:tcPr>
          <w:p w14:paraId="11B0D69B"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SZKOLENIE PERSONELU</w:t>
            </w:r>
          </w:p>
          <w:p w14:paraId="4825B034" w14:textId="77777777" w:rsidR="00B009EE" w:rsidRPr="000E54BF" w:rsidRDefault="00B009EE" w:rsidP="00275855">
            <w:pPr>
              <w:spacing w:after="0" w:line="240" w:lineRule="auto"/>
              <w:rPr>
                <w:rFonts w:cstheme="minorHAnsi"/>
                <w:b/>
                <w:color w:val="767171" w:themeColor="background2" w:themeShade="80"/>
                <w:sz w:val="28"/>
                <w:szCs w:val="28"/>
              </w:rPr>
            </w:pPr>
          </w:p>
          <w:p w14:paraId="68E5A80F" w14:textId="77777777" w:rsidR="00B009EE" w:rsidRPr="000E54BF"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4D6D3A3D"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Koordynator:  </w:t>
            </w:r>
          </w:p>
          <w:p w14:paraId="72601A7D" w14:textId="77777777" w:rsidR="00B009EE" w:rsidRPr="000E54BF"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6BE50F90"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Pełnomocnik ds. osób z niepełnosprawnościami</w:t>
            </w:r>
          </w:p>
        </w:tc>
      </w:tr>
      <w:tr w:rsidR="000E54BF" w:rsidRPr="000E54BF" w14:paraId="38D66634" w14:textId="77777777" w:rsidTr="000E54BF">
        <w:tc>
          <w:tcPr>
            <w:tcW w:w="14283" w:type="dxa"/>
            <w:gridSpan w:val="7"/>
            <w:shd w:val="pct15" w:color="auto" w:fill="auto"/>
          </w:tcPr>
          <w:p w14:paraId="1C4F27CE"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Cel: Wzmocnienie przygotowania kadr  instytucji i organizacji współpracujących z osobami  z niepełnosprawnościami i ich rodzinami</w:t>
            </w:r>
          </w:p>
          <w:p w14:paraId="23B6DA03" w14:textId="77777777" w:rsidR="00B009EE" w:rsidRPr="000E54BF"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8F042D" w:rsidRPr="008F042D" w14:paraId="33072EF9" w14:textId="77777777" w:rsidTr="00F626A7">
        <w:tc>
          <w:tcPr>
            <w:tcW w:w="3085" w:type="dxa"/>
          </w:tcPr>
          <w:p w14:paraId="141BACD0" w14:textId="77777777" w:rsidR="00B009EE" w:rsidRPr="008F042D" w:rsidRDefault="00B009EE" w:rsidP="00275855">
            <w:pPr>
              <w:spacing w:after="0" w:line="240" w:lineRule="auto"/>
              <w:jc w:val="center"/>
              <w:rPr>
                <w:rFonts w:cstheme="minorHAnsi"/>
                <w:b/>
                <w:color w:val="767171" w:themeColor="background2" w:themeShade="80"/>
              </w:rPr>
            </w:pPr>
            <w:r w:rsidRPr="008F042D">
              <w:rPr>
                <w:rFonts w:cstheme="minorHAnsi"/>
                <w:b/>
                <w:color w:val="767171" w:themeColor="background2" w:themeShade="80"/>
              </w:rPr>
              <w:t xml:space="preserve">ZADANIA </w:t>
            </w:r>
          </w:p>
        </w:tc>
        <w:tc>
          <w:tcPr>
            <w:tcW w:w="2693" w:type="dxa"/>
          </w:tcPr>
          <w:p w14:paraId="04C16BD3" w14:textId="77777777" w:rsidR="00B009EE" w:rsidRPr="008F042D" w:rsidRDefault="00B009EE" w:rsidP="00275855">
            <w:pPr>
              <w:spacing w:after="0" w:line="240" w:lineRule="auto"/>
              <w:jc w:val="center"/>
              <w:rPr>
                <w:rFonts w:cstheme="minorHAnsi"/>
                <w:b/>
                <w:color w:val="767171" w:themeColor="background2" w:themeShade="80"/>
              </w:rPr>
            </w:pPr>
            <w:r w:rsidRPr="008F042D">
              <w:rPr>
                <w:rFonts w:cstheme="minorHAnsi"/>
                <w:b/>
                <w:color w:val="767171" w:themeColor="background2" w:themeShade="80"/>
              </w:rPr>
              <w:t>DZIAŁANIA SZCZEGÓŁOWE</w:t>
            </w:r>
          </w:p>
        </w:tc>
        <w:tc>
          <w:tcPr>
            <w:tcW w:w="1843" w:type="dxa"/>
          </w:tcPr>
          <w:p w14:paraId="0B524357" w14:textId="77777777" w:rsidR="00B009EE" w:rsidRPr="008F042D" w:rsidRDefault="00B009EE" w:rsidP="00275855">
            <w:pPr>
              <w:spacing w:after="0" w:line="240" w:lineRule="auto"/>
              <w:jc w:val="center"/>
              <w:rPr>
                <w:rFonts w:cstheme="minorHAnsi"/>
                <w:b/>
                <w:color w:val="767171" w:themeColor="background2" w:themeShade="80"/>
              </w:rPr>
            </w:pPr>
            <w:r w:rsidRPr="008F042D">
              <w:rPr>
                <w:rFonts w:cstheme="minorHAnsi"/>
                <w:b/>
                <w:color w:val="767171" w:themeColor="background2" w:themeShade="80"/>
              </w:rPr>
              <w:t xml:space="preserve">KOORDYNATOR </w:t>
            </w:r>
          </w:p>
          <w:p w14:paraId="6DEE113B" w14:textId="77777777" w:rsidR="00B009EE" w:rsidRPr="008F042D" w:rsidRDefault="00B009EE" w:rsidP="00275855">
            <w:pPr>
              <w:spacing w:after="0" w:line="240" w:lineRule="auto"/>
              <w:jc w:val="center"/>
              <w:rPr>
                <w:rFonts w:cstheme="minorHAnsi"/>
                <w:b/>
                <w:color w:val="767171" w:themeColor="background2" w:themeShade="80"/>
              </w:rPr>
            </w:pPr>
            <w:r w:rsidRPr="008F042D">
              <w:rPr>
                <w:rFonts w:cstheme="minorHAnsi"/>
                <w:b/>
                <w:color w:val="767171" w:themeColor="background2" w:themeShade="80"/>
              </w:rPr>
              <w:t xml:space="preserve">I REALIZATORZY </w:t>
            </w:r>
          </w:p>
        </w:tc>
        <w:tc>
          <w:tcPr>
            <w:tcW w:w="2126" w:type="dxa"/>
            <w:gridSpan w:val="2"/>
          </w:tcPr>
          <w:p w14:paraId="61180037" w14:textId="77777777" w:rsidR="00B009EE" w:rsidRPr="008F042D" w:rsidRDefault="00B009EE" w:rsidP="00275855">
            <w:pPr>
              <w:spacing w:after="0" w:line="240" w:lineRule="auto"/>
              <w:ind w:hanging="250"/>
              <w:jc w:val="center"/>
              <w:rPr>
                <w:rFonts w:cstheme="minorHAnsi"/>
                <w:b/>
                <w:color w:val="767171" w:themeColor="background2" w:themeShade="80"/>
              </w:rPr>
            </w:pPr>
            <w:r w:rsidRPr="008F042D">
              <w:rPr>
                <w:rFonts w:cstheme="minorHAnsi"/>
                <w:b/>
                <w:color w:val="767171" w:themeColor="background2" w:themeShade="80"/>
              </w:rPr>
              <w:t>CZAS REALIZACJI</w:t>
            </w:r>
          </w:p>
        </w:tc>
        <w:tc>
          <w:tcPr>
            <w:tcW w:w="2410" w:type="dxa"/>
          </w:tcPr>
          <w:p w14:paraId="70CD1A84" w14:textId="77777777" w:rsidR="00B009EE" w:rsidRPr="008F042D" w:rsidRDefault="00B009EE" w:rsidP="00275855">
            <w:pPr>
              <w:spacing w:after="0" w:line="240" w:lineRule="auto"/>
              <w:rPr>
                <w:rFonts w:cstheme="minorHAnsi"/>
                <w:b/>
                <w:color w:val="767171" w:themeColor="background2" w:themeShade="80"/>
              </w:rPr>
            </w:pPr>
            <w:r w:rsidRPr="008F042D">
              <w:rPr>
                <w:rFonts w:cstheme="minorHAnsi"/>
                <w:b/>
                <w:color w:val="767171" w:themeColor="background2" w:themeShade="80"/>
              </w:rPr>
              <w:t xml:space="preserve">ŹRÓDŁA FINANSOWANIA </w:t>
            </w:r>
          </w:p>
        </w:tc>
        <w:tc>
          <w:tcPr>
            <w:tcW w:w="2126" w:type="dxa"/>
          </w:tcPr>
          <w:p w14:paraId="077F204F" w14:textId="77777777" w:rsidR="00B009EE" w:rsidRPr="008F042D" w:rsidRDefault="00B009EE" w:rsidP="00275855">
            <w:pPr>
              <w:spacing w:after="0" w:line="240" w:lineRule="auto"/>
              <w:jc w:val="center"/>
              <w:rPr>
                <w:rFonts w:cstheme="minorHAnsi"/>
                <w:b/>
                <w:color w:val="767171" w:themeColor="background2" w:themeShade="80"/>
              </w:rPr>
            </w:pPr>
            <w:r w:rsidRPr="008F042D">
              <w:rPr>
                <w:rFonts w:cstheme="minorHAnsi"/>
                <w:b/>
                <w:color w:val="767171" w:themeColor="background2" w:themeShade="80"/>
              </w:rPr>
              <w:t xml:space="preserve">WSKAŹNIKI </w:t>
            </w:r>
          </w:p>
        </w:tc>
      </w:tr>
      <w:tr w:rsidR="00F87F26" w:rsidRPr="00F87F26" w14:paraId="1A2A8EB0" w14:textId="77777777" w:rsidTr="000E54BF">
        <w:tc>
          <w:tcPr>
            <w:tcW w:w="3085" w:type="dxa"/>
            <w:tcBorders>
              <w:bottom w:val="dotted" w:sz="4" w:space="0" w:color="auto"/>
            </w:tcBorders>
            <w:vAlign w:val="center"/>
          </w:tcPr>
          <w:p w14:paraId="35A1C9BE" w14:textId="77777777" w:rsidR="00B009EE" w:rsidRPr="00F87F26" w:rsidRDefault="00F87F26" w:rsidP="00275855">
            <w:pPr>
              <w:spacing w:after="0" w:line="240" w:lineRule="auto"/>
              <w:rPr>
                <w:rFonts w:cstheme="minorHAnsi"/>
              </w:rPr>
            </w:pPr>
            <w:r w:rsidRPr="00F87F26">
              <w:rPr>
                <w:rFonts w:cstheme="minorHAnsi"/>
              </w:rPr>
              <w:t xml:space="preserve">19.1 </w:t>
            </w:r>
            <w:r w:rsidR="00B009EE" w:rsidRPr="00F87F26">
              <w:rPr>
                <w:rFonts w:cstheme="minorHAnsi"/>
              </w:rPr>
              <w:t xml:space="preserve">Wyposażenie pracowników OPS oraz sołtysów w informację nt. oferty wsparcia dla </w:t>
            </w:r>
            <w:proofErr w:type="spellStart"/>
            <w:r w:rsidR="00B009EE" w:rsidRPr="00F87F26">
              <w:rPr>
                <w:rFonts w:cstheme="minorHAnsi"/>
              </w:rPr>
              <w:t>OzN</w:t>
            </w:r>
            <w:proofErr w:type="spellEnd"/>
          </w:p>
          <w:p w14:paraId="1AC55C36" w14:textId="77777777" w:rsidR="00B009EE" w:rsidRPr="00F87F26" w:rsidRDefault="00B009EE" w:rsidP="00275855">
            <w:pPr>
              <w:spacing w:after="0" w:line="240" w:lineRule="auto"/>
              <w:rPr>
                <w:rFonts w:cstheme="minorHAnsi"/>
              </w:rPr>
            </w:pPr>
          </w:p>
          <w:p w14:paraId="206F4375" w14:textId="77777777" w:rsidR="00B009EE" w:rsidRPr="00F87F26" w:rsidRDefault="00B009EE" w:rsidP="00275855">
            <w:pPr>
              <w:spacing w:after="0" w:line="240" w:lineRule="auto"/>
              <w:rPr>
                <w:rFonts w:cstheme="minorHAnsi"/>
              </w:rPr>
            </w:pPr>
          </w:p>
        </w:tc>
        <w:tc>
          <w:tcPr>
            <w:tcW w:w="2693" w:type="dxa"/>
            <w:tcBorders>
              <w:bottom w:val="dotted" w:sz="4" w:space="0" w:color="auto"/>
            </w:tcBorders>
          </w:tcPr>
          <w:p w14:paraId="677BB00D" w14:textId="77777777" w:rsidR="00B009EE" w:rsidRPr="00F87F26" w:rsidRDefault="00B009EE" w:rsidP="00F87F26">
            <w:pPr>
              <w:spacing w:after="0" w:line="240" w:lineRule="auto"/>
              <w:rPr>
                <w:rFonts w:cstheme="minorHAnsi"/>
              </w:rPr>
            </w:pPr>
            <w:r w:rsidRPr="00F87F26">
              <w:rPr>
                <w:rFonts w:cstheme="minorHAnsi"/>
              </w:rPr>
              <w:t xml:space="preserve">Opracowanie informatora </w:t>
            </w:r>
          </w:p>
        </w:tc>
        <w:tc>
          <w:tcPr>
            <w:tcW w:w="1843" w:type="dxa"/>
            <w:tcBorders>
              <w:bottom w:val="dotted" w:sz="4" w:space="0" w:color="auto"/>
            </w:tcBorders>
          </w:tcPr>
          <w:p w14:paraId="0F1DC6AE"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p w14:paraId="045BC088" w14:textId="77777777" w:rsidR="00B009EE" w:rsidRPr="00F87F26" w:rsidRDefault="00B009EE" w:rsidP="00275855">
            <w:pPr>
              <w:spacing w:after="0" w:line="240" w:lineRule="auto"/>
              <w:rPr>
                <w:rFonts w:cstheme="minorHAnsi"/>
              </w:rPr>
            </w:pPr>
          </w:p>
        </w:tc>
        <w:tc>
          <w:tcPr>
            <w:tcW w:w="2126" w:type="dxa"/>
            <w:gridSpan w:val="2"/>
            <w:tcBorders>
              <w:bottom w:val="dotted" w:sz="4" w:space="0" w:color="auto"/>
            </w:tcBorders>
          </w:tcPr>
          <w:p w14:paraId="4EF5C12D" w14:textId="77777777" w:rsidR="00B009EE" w:rsidRPr="00F87F26" w:rsidRDefault="00B009EE" w:rsidP="00275855">
            <w:pPr>
              <w:spacing w:after="0" w:line="240" w:lineRule="auto"/>
              <w:rPr>
                <w:rFonts w:cstheme="minorHAnsi"/>
              </w:rPr>
            </w:pPr>
            <w:r w:rsidRPr="00F87F26">
              <w:rPr>
                <w:rFonts w:cstheme="minorHAnsi"/>
              </w:rPr>
              <w:t>Od momentu opracowania informatora</w:t>
            </w:r>
          </w:p>
        </w:tc>
        <w:tc>
          <w:tcPr>
            <w:tcW w:w="2410" w:type="dxa"/>
            <w:tcBorders>
              <w:bottom w:val="dotted" w:sz="4" w:space="0" w:color="auto"/>
            </w:tcBorders>
          </w:tcPr>
          <w:p w14:paraId="4500B5C9" w14:textId="77777777" w:rsidR="00B009EE" w:rsidRPr="00F87F26" w:rsidRDefault="00F87F26" w:rsidP="00F87F26">
            <w:pPr>
              <w:spacing w:after="0" w:line="240" w:lineRule="auto"/>
              <w:rPr>
                <w:rFonts w:cstheme="minorHAnsi"/>
              </w:rPr>
            </w:pPr>
            <w:r w:rsidRPr="00F87F26">
              <w:rPr>
                <w:rFonts w:cstheme="minorHAnsi"/>
              </w:rPr>
              <w:t xml:space="preserve">Budżet gminy, środki zewnętrzne  </w:t>
            </w:r>
          </w:p>
        </w:tc>
        <w:tc>
          <w:tcPr>
            <w:tcW w:w="2126" w:type="dxa"/>
            <w:tcBorders>
              <w:bottom w:val="dotted" w:sz="4" w:space="0" w:color="auto"/>
            </w:tcBorders>
          </w:tcPr>
          <w:p w14:paraId="474AC313" w14:textId="77777777" w:rsidR="00B009EE" w:rsidRPr="00F87F26" w:rsidRDefault="00B009EE" w:rsidP="00275855">
            <w:pPr>
              <w:spacing w:after="0" w:line="240" w:lineRule="auto"/>
              <w:rPr>
                <w:rFonts w:cstheme="minorHAnsi"/>
              </w:rPr>
            </w:pPr>
            <w:r w:rsidRPr="00F87F26">
              <w:rPr>
                <w:rFonts w:cstheme="minorHAnsi"/>
              </w:rPr>
              <w:t xml:space="preserve">Liczba materiałów, spotkań  informacyjnych </w:t>
            </w:r>
          </w:p>
        </w:tc>
      </w:tr>
      <w:tr w:rsidR="000E54BF" w:rsidRPr="000E54BF" w14:paraId="3C6B367B" w14:textId="77777777" w:rsidTr="000E54BF">
        <w:tc>
          <w:tcPr>
            <w:tcW w:w="3085" w:type="dxa"/>
            <w:tcBorders>
              <w:bottom w:val="dotted" w:sz="4" w:space="0" w:color="auto"/>
            </w:tcBorders>
            <w:shd w:val="pct15" w:color="auto" w:fill="auto"/>
          </w:tcPr>
          <w:p w14:paraId="6DB0C728"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20. Obszar </w:t>
            </w:r>
          </w:p>
        </w:tc>
        <w:tc>
          <w:tcPr>
            <w:tcW w:w="4536" w:type="dxa"/>
            <w:gridSpan w:val="2"/>
            <w:tcBorders>
              <w:bottom w:val="dotted" w:sz="4" w:space="0" w:color="auto"/>
            </w:tcBorders>
            <w:shd w:val="pct15" w:color="auto" w:fill="auto"/>
          </w:tcPr>
          <w:p w14:paraId="31D545D7"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MONITORING KRAJOWY I OCENA PROGRAMÓW DOTYCZĄCYCH NIEPEŁNOSPRAWNOŚCI</w:t>
            </w:r>
          </w:p>
          <w:p w14:paraId="5DE509C4" w14:textId="77777777" w:rsidR="00B009EE" w:rsidRPr="000E54BF" w:rsidRDefault="00B009EE" w:rsidP="00275855">
            <w:pPr>
              <w:spacing w:after="0" w:line="240" w:lineRule="auto"/>
              <w:jc w:val="center"/>
              <w:rPr>
                <w:rFonts w:cstheme="minorHAnsi"/>
                <w:b/>
                <w:color w:val="767171" w:themeColor="background2" w:themeShade="80"/>
              </w:rPr>
            </w:pPr>
          </w:p>
        </w:tc>
        <w:tc>
          <w:tcPr>
            <w:tcW w:w="2126" w:type="dxa"/>
            <w:gridSpan w:val="2"/>
            <w:tcBorders>
              <w:bottom w:val="dotted" w:sz="4" w:space="0" w:color="auto"/>
            </w:tcBorders>
            <w:shd w:val="pct15" w:color="auto" w:fill="auto"/>
          </w:tcPr>
          <w:p w14:paraId="36B49B0A"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Koordynator:  </w:t>
            </w:r>
          </w:p>
          <w:p w14:paraId="49ACAB9E" w14:textId="77777777" w:rsidR="00B009EE" w:rsidRPr="000E54BF" w:rsidRDefault="00B009EE" w:rsidP="00275855">
            <w:pPr>
              <w:spacing w:after="0" w:line="240" w:lineRule="auto"/>
              <w:ind w:hanging="250"/>
              <w:jc w:val="center"/>
              <w:rPr>
                <w:rFonts w:cstheme="minorHAnsi"/>
                <w:b/>
                <w:color w:val="767171" w:themeColor="background2" w:themeShade="80"/>
              </w:rPr>
            </w:pPr>
          </w:p>
        </w:tc>
        <w:tc>
          <w:tcPr>
            <w:tcW w:w="4536" w:type="dxa"/>
            <w:gridSpan w:val="2"/>
            <w:tcBorders>
              <w:bottom w:val="dotted" w:sz="4" w:space="0" w:color="auto"/>
            </w:tcBorders>
            <w:shd w:val="pct15" w:color="auto" w:fill="auto"/>
          </w:tcPr>
          <w:p w14:paraId="0040B634"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Pełnomocnik ds. osób z niepełnosprawnością</w:t>
            </w:r>
          </w:p>
          <w:p w14:paraId="4D9A8849" w14:textId="77777777" w:rsidR="00B009EE" w:rsidRPr="000E54BF" w:rsidRDefault="00B009EE" w:rsidP="00275855">
            <w:pPr>
              <w:spacing w:after="0" w:line="240" w:lineRule="auto"/>
              <w:rPr>
                <w:rFonts w:cstheme="minorHAnsi"/>
                <w:b/>
                <w:color w:val="767171" w:themeColor="background2" w:themeShade="80"/>
              </w:rPr>
            </w:pPr>
          </w:p>
        </w:tc>
      </w:tr>
      <w:tr w:rsidR="000E54BF" w:rsidRPr="000E54BF" w14:paraId="7FA5BD8E" w14:textId="77777777" w:rsidTr="000E54BF">
        <w:tc>
          <w:tcPr>
            <w:tcW w:w="14283" w:type="dxa"/>
            <w:gridSpan w:val="7"/>
            <w:shd w:val="pct15" w:color="auto" w:fill="auto"/>
          </w:tcPr>
          <w:p w14:paraId="7815EC5D"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Cel: Zwiększanie udziału Gminy Klucze w opracowaniu i monitorowaniu programów krajowych  polityki na rzecz os. niepełnosprawnościami</w:t>
            </w:r>
          </w:p>
          <w:p w14:paraId="7C19AA43" w14:textId="77777777" w:rsidR="00B009EE" w:rsidRPr="000E54BF"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0E54BF" w:rsidRPr="000E54BF" w14:paraId="48C9955B" w14:textId="77777777" w:rsidTr="00F626A7">
        <w:tc>
          <w:tcPr>
            <w:tcW w:w="3085" w:type="dxa"/>
          </w:tcPr>
          <w:p w14:paraId="1465DC1C"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ZADANIA </w:t>
            </w:r>
          </w:p>
        </w:tc>
        <w:tc>
          <w:tcPr>
            <w:tcW w:w="2693" w:type="dxa"/>
          </w:tcPr>
          <w:p w14:paraId="22B9EAD3"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DZIAŁANIA SZCZEGÓŁOWE</w:t>
            </w:r>
          </w:p>
        </w:tc>
        <w:tc>
          <w:tcPr>
            <w:tcW w:w="1843" w:type="dxa"/>
          </w:tcPr>
          <w:p w14:paraId="51727386"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KOORDYNATOR </w:t>
            </w:r>
          </w:p>
          <w:p w14:paraId="2EC6B179"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I REALIZATORZY </w:t>
            </w:r>
          </w:p>
        </w:tc>
        <w:tc>
          <w:tcPr>
            <w:tcW w:w="2126" w:type="dxa"/>
            <w:gridSpan w:val="2"/>
          </w:tcPr>
          <w:p w14:paraId="179347FA" w14:textId="77777777" w:rsidR="00B009EE" w:rsidRPr="000E54BF" w:rsidRDefault="00B009EE" w:rsidP="00275855">
            <w:pPr>
              <w:spacing w:after="0" w:line="240" w:lineRule="auto"/>
              <w:ind w:hanging="250"/>
              <w:jc w:val="center"/>
              <w:rPr>
                <w:rFonts w:cstheme="minorHAnsi"/>
                <w:b/>
                <w:color w:val="767171" w:themeColor="background2" w:themeShade="80"/>
              </w:rPr>
            </w:pPr>
            <w:r w:rsidRPr="000E54BF">
              <w:rPr>
                <w:rFonts w:cstheme="minorHAnsi"/>
                <w:b/>
                <w:color w:val="767171" w:themeColor="background2" w:themeShade="80"/>
              </w:rPr>
              <w:t>CZAS REALIZACJI</w:t>
            </w:r>
          </w:p>
        </w:tc>
        <w:tc>
          <w:tcPr>
            <w:tcW w:w="2410" w:type="dxa"/>
          </w:tcPr>
          <w:p w14:paraId="083CED35" w14:textId="77777777" w:rsidR="00B009EE" w:rsidRPr="000E54BF" w:rsidRDefault="00B009EE" w:rsidP="00275855">
            <w:pPr>
              <w:spacing w:after="0" w:line="240" w:lineRule="auto"/>
              <w:rPr>
                <w:rFonts w:cstheme="minorHAnsi"/>
                <w:b/>
                <w:color w:val="767171" w:themeColor="background2" w:themeShade="80"/>
              </w:rPr>
            </w:pPr>
            <w:r w:rsidRPr="000E54BF">
              <w:rPr>
                <w:rFonts w:cstheme="minorHAnsi"/>
                <w:b/>
                <w:color w:val="767171" w:themeColor="background2" w:themeShade="80"/>
              </w:rPr>
              <w:t xml:space="preserve">ŹRÓDŁA FINANSOWANIA </w:t>
            </w:r>
          </w:p>
        </w:tc>
        <w:tc>
          <w:tcPr>
            <w:tcW w:w="2126" w:type="dxa"/>
          </w:tcPr>
          <w:p w14:paraId="2464C440"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WSKAŹNIKI </w:t>
            </w:r>
          </w:p>
        </w:tc>
      </w:tr>
      <w:tr w:rsidR="00F87F26" w:rsidRPr="00F87F26" w14:paraId="3AB1CECF" w14:textId="77777777" w:rsidTr="00F626A7">
        <w:tc>
          <w:tcPr>
            <w:tcW w:w="3085" w:type="dxa"/>
          </w:tcPr>
          <w:p w14:paraId="7873902F" w14:textId="77777777" w:rsidR="00B009EE" w:rsidRPr="00F87F26" w:rsidRDefault="00F87F26" w:rsidP="00275855">
            <w:pPr>
              <w:spacing w:line="240" w:lineRule="auto"/>
              <w:rPr>
                <w:rFonts w:cstheme="minorHAnsi"/>
              </w:rPr>
            </w:pPr>
            <w:r w:rsidRPr="00F87F26">
              <w:rPr>
                <w:rFonts w:cstheme="minorHAnsi"/>
              </w:rPr>
              <w:t xml:space="preserve">20.1 </w:t>
            </w:r>
            <w:r w:rsidR="00B009EE" w:rsidRPr="00F87F26">
              <w:rPr>
                <w:rFonts w:cstheme="minorHAnsi"/>
              </w:rPr>
              <w:t>Bieżące monitorowanie  programów regionalnych i krajowych pod kątem  planowanych działań i szans na realizację założeń Programu</w:t>
            </w:r>
          </w:p>
        </w:tc>
        <w:tc>
          <w:tcPr>
            <w:tcW w:w="2693" w:type="dxa"/>
          </w:tcPr>
          <w:p w14:paraId="046F49E6" w14:textId="77777777" w:rsidR="00B009EE" w:rsidRPr="00F87F26" w:rsidRDefault="00B009EE" w:rsidP="00F87F26">
            <w:pPr>
              <w:spacing w:after="0" w:line="240" w:lineRule="auto"/>
              <w:rPr>
                <w:rFonts w:cstheme="minorHAnsi"/>
              </w:rPr>
            </w:pPr>
            <w:r w:rsidRPr="00F87F26">
              <w:rPr>
                <w:rFonts w:cstheme="minorHAnsi"/>
              </w:rPr>
              <w:t xml:space="preserve">Zbieranie informacji i przekazywanie </w:t>
            </w:r>
            <w:r w:rsidR="00F87F26" w:rsidRPr="00F87F26">
              <w:rPr>
                <w:rFonts w:cstheme="minorHAnsi"/>
              </w:rPr>
              <w:t xml:space="preserve">ich </w:t>
            </w:r>
            <w:r w:rsidRPr="00F87F26">
              <w:rPr>
                <w:rFonts w:cstheme="minorHAnsi"/>
              </w:rPr>
              <w:t>dalej</w:t>
            </w:r>
          </w:p>
        </w:tc>
        <w:tc>
          <w:tcPr>
            <w:tcW w:w="1843" w:type="dxa"/>
          </w:tcPr>
          <w:p w14:paraId="3C72A28B"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tc>
        <w:tc>
          <w:tcPr>
            <w:tcW w:w="2126" w:type="dxa"/>
            <w:gridSpan w:val="2"/>
          </w:tcPr>
          <w:p w14:paraId="14D28BDC" w14:textId="77777777" w:rsidR="00B009EE" w:rsidRPr="00F87F26" w:rsidRDefault="00B009EE" w:rsidP="00275855">
            <w:pPr>
              <w:spacing w:after="0" w:line="240" w:lineRule="auto"/>
              <w:rPr>
                <w:rFonts w:cstheme="minorHAnsi"/>
              </w:rPr>
            </w:pPr>
            <w:r w:rsidRPr="00F87F26">
              <w:rPr>
                <w:rFonts w:cstheme="minorHAnsi"/>
              </w:rPr>
              <w:t>Od momentu powołania</w:t>
            </w:r>
            <w:r w:rsidR="00F87F26" w:rsidRPr="00F87F26">
              <w:rPr>
                <w:rFonts w:cstheme="minorHAnsi"/>
              </w:rPr>
              <w:t xml:space="preserve"> Pełnomocnika </w:t>
            </w:r>
          </w:p>
        </w:tc>
        <w:tc>
          <w:tcPr>
            <w:tcW w:w="2410" w:type="dxa"/>
          </w:tcPr>
          <w:p w14:paraId="6C4C36D5" w14:textId="77777777" w:rsidR="00B009EE" w:rsidRPr="00F87F26" w:rsidRDefault="00B009EE" w:rsidP="00275855">
            <w:pPr>
              <w:spacing w:after="0" w:line="240" w:lineRule="auto"/>
              <w:rPr>
                <w:rFonts w:cstheme="minorHAnsi"/>
              </w:rPr>
            </w:pPr>
            <w:r w:rsidRPr="00F87F26">
              <w:rPr>
                <w:rFonts w:cstheme="minorHAnsi"/>
              </w:rPr>
              <w:t>Budżet gminy</w:t>
            </w:r>
          </w:p>
        </w:tc>
        <w:tc>
          <w:tcPr>
            <w:tcW w:w="2126" w:type="dxa"/>
          </w:tcPr>
          <w:p w14:paraId="42E08742" w14:textId="77777777" w:rsidR="00B009EE" w:rsidRPr="00F87F26" w:rsidRDefault="00B009EE" w:rsidP="00275855">
            <w:pPr>
              <w:spacing w:after="0" w:line="240" w:lineRule="auto"/>
              <w:rPr>
                <w:rFonts w:cstheme="minorHAnsi"/>
              </w:rPr>
            </w:pPr>
            <w:r w:rsidRPr="00F87F26">
              <w:rPr>
                <w:rFonts w:cstheme="minorHAnsi"/>
              </w:rPr>
              <w:t xml:space="preserve"> Liczba wniosków/inicjatyw</w:t>
            </w:r>
          </w:p>
        </w:tc>
      </w:tr>
      <w:tr w:rsidR="00F87F26" w:rsidRPr="00F87F26" w14:paraId="15FE1791" w14:textId="77777777" w:rsidTr="000E54BF">
        <w:tc>
          <w:tcPr>
            <w:tcW w:w="3085" w:type="dxa"/>
            <w:tcBorders>
              <w:bottom w:val="dotted" w:sz="4" w:space="0" w:color="auto"/>
            </w:tcBorders>
          </w:tcPr>
          <w:p w14:paraId="5257C140" w14:textId="77777777" w:rsidR="00B009EE" w:rsidRPr="00F87F26" w:rsidRDefault="00F87F26" w:rsidP="00275855">
            <w:pPr>
              <w:spacing w:after="0" w:line="240" w:lineRule="auto"/>
              <w:rPr>
                <w:rFonts w:cstheme="minorHAnsi"/>
              </w:rPr>
            </w:pPr>
            <w:r w:rsidRPr="00F87F26">
              <w:rPr>
                <w:rFonts w:cstheme="minorHAnsi"/>
              </w:rPr>
              <w:t xml:space="preserve">20.2 </w:t>
            </w:r>
            <w:r w:rsidR="00B009EE" w:rsidRPr="00F87F26">
              <w:rPr>
                <w:rFonts w:cstheme="minorHAnsi"/>
              </w:rPr>
              <w:t xml:space="preserve">Udział w konsultacjach społecznych   związanych z opracowaniem programów polityki na rzecz os. niepełnosprawnościami na poziomie powiatowym, regionalnym i krajowym </w:t>
            </w:r>
          </w:p>
          <w:p w14:paraId="0B9D9D3A" w14:textId="77777777" w:rsidR="00B009EE" w:rsidRPr="00F87F26" w:rsidRDefault="00B009EE" w:rsidP="00275855">
            <w:pPr>
              <w:spacing w:after="0" w:line="240" w:lineRule="auto"/>
              <w:rPr>
                <w:rFonts w:cstheme="minorHAnsi"/>
              </w:rPr>
            </w:pPr>
          </w:p>
        </w:tc>
        <w:tc>
          <w:tcPr>
            <w:tcW w:w="2693" w:type="dxa"/>
            <w:tcBorders>
              <w:bottom w:val="dotted" w:sz="4" w:space="0" w:color="auto"/>
            </w:tcBorders>
          </w:tcPr>
          <w:p w14:paraId="38A57FE7" w14:textId="77777777" w:rsidR="00B009EE" w:rsidRPr="00F87F26" w:rsidRDefault="00B009EE" w:rsidP="00275855">
            <w:pPr>
              <w:spacing w:after="0" w:line="240" w:lineRule="auto"/>
              <w:rPr>
                <w:rFonts w:cstheme="minorHAnsi"/>
              </w:rPr>
            </w:pPr>
            <w:r w:rsidRPr="00F87F26">
              <w:rPr>
                <w:rFonts w:cstheme="minorHAnsi"/>
              </w:rPr>
              <w:t>Spotkania informacyjne, wymiana doświadczeń</w:t>
            </w:r>
          </w:p>
        </w:tc>
        <w:tc>
          <w:tcPr>
            <w:tcW w:w="1843" w:type="dxa"/>
            <w:tcBorders>
              <w:bottom w:val="dotted" w:sz="4" w:space="0" w:color="auto"/>
            </w:tcBorders>
          </w:tcPr>
          <w:p w14:paraId="4028A5D9" w14:textId="77777777" w:rsidR="00B009EE" w:rsidRPr="00F87F26" w:rsidRDefault="00B009EE" w:rsidP="00275855">
            <w:pPr>
              <w:spacing w:after="0" w:line="240" w:lineRule="auto"/>
              <w:rPr>
                <w:rFonts w:cstheme="minorHAnsi"/>
              </w:rPr>
            </w:pPr>
            <w:r w:rsidRPr="00F87F26">
              <w:rPr>
                <w:rFonts w:cstheme="minorHAnsi"/>
              </w:rPr>
              <w:t xml:space="preserve">Koordynator: Pełnomocnik ds. </w:t>
            </w:r>
            <w:proofErr w:type="spellStart"/>
            <w:r w:rsidRPr="00F87F26">
              <w:rPr>
                <w:rFonts w:cstheme="minorHAnsi"/>
              </w:rPr>
              <w:t>OzN</w:t>
            </w:r>
            <w:proofErr w:type="spellEnd"/>
          </w:p>
        </w:tc>
        <w:tc>
          <w:tcPr>
            <w:tcW w:w="2126" w:type="dxa"/>
            <w:gridSpan w:val="2"/>
            <w:tcBorders>
              <w:bottom w:val="dotted" w:sz="4" w:space="0" w:color="auto"/>
            </w:tcBorders>
          </w:tcPr>
          <w:p w14:paraId="726F4301" w14:textId="77777777" w:rsidR="00B009EE" w:rsidRPr="00F87F26" w:rsidRDefault="00B009EE" w:rsidP="00275855">
            <w:pPr>
              <w:spacing w:after="0" w:line="240" w:lineRule="auto"/>
              <w:rPr>
                <w:rFonts w:cstheme="minorHAnsi"/>
              </w:rPr>
            </w:pPr>
            <w:r w:rsidRPr="00F87F26">
              <w:rPr>
                <w:rFonts w:cstheme="minorHAnsi"/>
              </w:rPr>
              <w:t>Od momentu powołania</w:t>
            </w:r>
            <w:r w:rsidR="00F87F26" w:rsidRPr="00F87F26">
              <w:rPr>
                <w:rFonts w:cstheme="minorHAnsi"/>
              </w:rPr>
              <w:t xml:space="preserve"> Pełnomocnika </w:t>
            </w:r>
          </w:p>
        </w:tc>
        <w:tc>
          <w:tcPr>
            <w:tcW w:w="2410" w:type="dxa"/>
            <w:tcBorders>
              <w:bottom w:val="dotted" w:sz="4" w:space="0" w:color="auto"/>
            </w:tcBorders>
          </w:tcPr>
          <w:p w14:paraId="316A8103" w14:textId="77777777" w:rsidR="00B009EE" w:rsidRPr="00F87F26" w:rsidRDefault="00B009EE" w:rsidP="00275855">
            <w:pPr>
              <w:spacing w:after="0" w:line="240" w:lineRule="auto"/>
              <w:rPr>
                <w:rFonts w:cstheme="minorHAnsi"/>
                <w:sz w:val="18"/>
                <w:szCs w:val="18"/>
              </w:rPr>
            </w:pPr>
            <w:r w:rsidRPr="00F87F26">
              <w:rPr>
                <w:rFonts w:cstheme="minorHAnsi"/>
              </w:rPr>
              <w:t>Budżet gminy</w:t>
            </w:r>
          </w:p>
        </w:tc>
        <w:tc>
          <w:tcPr>
            <w:tcW w:w="2126" w:type="dxa"/>
            <w:tcBorders>
              <w:bottom w:val="dotted" w:sz="4" w:space="0" w:color="auto"/>
            </w:tcBorders>
          </w:tcPr>
          <w:p w14:paraId="5DE42F79" w14:textId="77777777" w:rsidR="00B009EE" w:rsidRPr="00F87F26" w:rsidRDefault="00B009EE" w:rsidP="00275855">
            <w:pPr>
              <w:spacing w:after="0" w:line="240" w:lineRule="auto"/>
              <w:rPr>
                <w:rFonts w:cstheme="minorHAnsi"/>
              </w:rPr>
            </w:pPr>
            <w:r w:rsidRPr="00F87F26">
              <w:rPr>
                <w:rFonts w:cstheme="minorHAnsi"/>
              </w:rPr>
              <w:t xml:space="preserve">Liczba  zgłoszonych opinii/uwag </w:t>
            </w:r>
          </w:p>
        </w:tc>
      </w:tr>
      <w:tr w:rsidR="000E54BF" w:rsidRPr="000E54BF" w14:paraId="6E826024" w14:textId="77777777" w:rsidTr="000E54BF">
        <w:tc>
          <w:tcPr>
            <w:tcW w:w="3085" w:type="dxa"/>
            <w:shd w:val="pct15" w:color="auto" w:fill="auto"/>
          </w:tcPr>
          <w:p w14:paraId="4FDACAA6"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21. Obszar </w:t>
            </w:r>
          </w:p>
        </w:tc>
        <w:tc>
          <w:tcPr>
            <w:tcW w:w="4536" w:type="dxa"/>
            <w:gridSpan w:val="2"/>
            <w:shd w:val="pct15" w:color="auto" w:fill="auto"/>
          </w:tcPr>
          <w:p w14:paraId="179D2C42"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WSPÓŁPRACA TECHNICZNA I GOSPODARCZA</w:t>
            </w:r>
          </w:p>
          <w:p w14:paraId="03B78D50" w14:textId="77777777" w:rsidR="00B009EE" w:rsidRPr="000E54BF"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33B4E56B"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Koordynator:  </w:t>
            </w:r>
          </w:p>
          <w:p w14:paraId="3DD20BEB" w14:textId="77777777" w:rsidR="00B009EE" w:rsidRPr="000E54BF"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3E200C3D" w14:textId="77777777" w:rsidR="00B009EE" w:rsidRPr="000E54BF" w:rsidRDefault="00B009EE" w:rsidP="00275855">
            <w:pPr>
              <w:spacing w:after="0" w:line="240" w:lineRule="auto"/>
              <w:jc w:val="center"/>
              <w:rPr>
                <w:rFonts w:cstheme="minorHAnsi"/>
                <w:b/>
                <w:color w:val="767171" w:themeColor="background2" w:themeShade="80"/>
              </w:rPr>
            </w:pPr>
          </w:p>
        </w:tc>
      </w:tr>
      <w:tr w:rsidR="000E54BF" w:rsidRPr="000E54BF" w14:paraId="117AAE3B" w14:textId="77777777" w:rsidTr="000E54BF">
        <w:tc>
          <w:tcPr>
            <w:tcW w:w="14283" w:type="dxa"/>
            <w:gridSpan w:val="7"/>
            <w:shd w:val="pct15" w:color="auto" w:fill="auto"/>
          </w:tcPr>
          <w:p w14:paraId="1AAF3912" w14:textId="77777777" w:rsidR="00B009EE" w:rsidRPr="000E54BF" w:rsidRDefault="00B009EE" w:rsidP="00275855">
            <w:pPr>
              <w:pStyle w:val="Akapitzlist"/>
              <w:spacing w:after="0" w:line="240" w:lineRule="auto"/>
              <w:rPr>
                <w:rFonts w:asciiTheme="minorHAnsi" w:hAnsiTheme="minorHAnsi" w:cstheme="minorHAnsi"/>
                <w:b/>
                <w:color w:val="767171" w:themeColor="background2" w:themeShade="80"/>
                <w:sz w:val="28"/>
                <w:szCs w:val="28"/>
              </w:rPr>
            </w:pPr>
            <w:r w:rsidRPr="000E54BF">
              <w:rPr>
                <w:rFonts w:asciiTheme="minorHAnsi" w:hAnsiTheme="minorHAnsi" w:cstheme="minorHAnsi"/>
                <w:b/>
                <w:color w:val="767171" w:themeColor="background2" w:themeShade="80"/>
                <w:sz w:val="28"/>
                <w:szCs w:val="28"/>
              </w:rPr>
              <w:t xml:space="preserve">NIE ZGŁOSZONO WNIOSKÓW </w:t>
            </w:r>
          </w:p>
          <w:p w14:paraId="4F2D21E8" w14:textId="77777777" w:rsidR="00B009EE" w:rsidRPr="000E54BF" w:rsidRDefault="00B009EE" w:rsidP="00275855">
            <w:pPr>
              <w:pStyle w:val="Akapitzlist"/>
              <w:spacing w:after="0" w:line="240" w:lineRule="auto"/>
              <w:rPr>
                <w:rFonts w:asciiTheme="minorHAnsi" w:hAnsiTheme="minorHAnsi" w:cstheme="minorHAnsi"/>
                <w:b/>
                <w:color w:val="767171" w:themeColor="background2" w:themeShade="80"/>
                <w:sz w:val="28"/>
                <w:szCs w:val="28"/>
              </w:rPr>
            </w:pPr>
          </w:p>
        </w:tc>
      </w:tr>
      <w:tr w:rsidR="000E54BF" w:rsidRPr="000E54BF" w14:paraId="5258785E" w14:textId="77777777" w:rsidTr="00F626A7">
        <w:tc>
          <w:tcPr>
            <w:tcW w:w="3085" w:type="dxa"/>
          </w:tcPr>
          <w:p w14:paraId="2A7AC4F5"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ZADANIA </w:t>
            </w:r>
          </w:p>
        </w:tc>
        <w:tc>
          <w:tcPr>
            <w:tcW w:w="2693" w:type="dxa"/>
          </w:tcPr>
          <w:p w14:paraId="42E2B555"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DZIAŁANIA SZCZEGÓŁOWE</w:t>
            </w:r>
          </w:p>
        </w:tc>
        <w:tc>
          <w:tcPr>
            <w:tcW w:w="1843" w:type="dxa"/>
          </w:tcPr>
          <w:p w14:paraId="0E535EEA"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KOORDYNATOR </w:t>
            </w:r>
          </w:p>
          <w:p w14:paraId="2F6CF31A"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I REALIZATORZY </w:t>
            </w:r>
          </w:p>
        </w:tc>
        <w:tc>
          <w:tcPr>
            <w:tcW w:w="2126" w:type="dxa"/>
            <w:gridSpan w:val="2"/>
          </w:tcPr>
          <w:p w14:paraId="01B6F9DA" w14:textId="77777777" w:rsidR="00B009EE" w:rsidRPr="000E54BF" w:rsidRDefault="00B009EE" w:rsidP="00275855">
            <w:pPr>
              <w:spacing w:after="0" w:line="240" w:lineRule="auto"/>
              <w:ind w:hanging="250"/>
              <w:jc w:val="center"/>
              <w:rPr>
                <w:rFonts w:cstheme="minorHAnsi"/>
                <w:b/>
                <w:color w:val="767171" w:themeColor="background2" w:themeShade="80"/>
              </w:rPr>
            </w:pPr>
            <w:r w:rsidRPr="000E54BF">
              <w:rPr>
                <w:rFonts w:cstheme="minorHAnsi"/>
                <w:b/>
                <w:color w:val="767171" w:themeColor="background2" w:themeShade="80"/>
              </w:rPr>
              <w:t>CZAS REALIZACJI</w:t>
            </w:r>
          </w:p>
        </w:tc>
        <w:tc>
          <w:tcPr>
            <w:tcW w:w="2410" w:type="dxa"/>
          </w:tcPr>
          <w:p w14:paraId="639BC5A8" w14:textId="77777777" w:rsidR="00B009EE" w:rsidRPr="000E54BF" w:rsidRDefault="00B009EE" w:rsidP="00275855">
            <w:pPr>
              <w:spacing w:after="0" w:line="240" w:lineRule="auto"/>
              <w:rPr>
                <w:rFonts w:cstheme="minorHAnsi"/>
                <w:b/>
                <w:color w:val="767171" w:themeColor="background2" w:themeShade="80"/>
              </w:rPr>
            </w:pPr>
            <w:r w:rsidRPr="000E54BF">
              <w:rPr>
                <w:rFonts w:cstheme="minorHAnsi"/>
                <w:b/>
                <w:color w:val="767171" w:themeColor="background2" w:themeShade="80"/>
              </w:rPr>
              <w:t xml:space="preserve">ŹRÓDŁA FINANSOWANIA </w:t>
            </w:r>
          </w:p>
        </w:tc>
        <w:tc>
          <w:tcPr>
            <w:tcW w:w="2126" w:type="dxa"/>
          </w:tcPr>
          <w:p w14:paraId="69FAB757"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WSKAŹNIKI </w:t>
            </w:r>
          </w:p>
        </w:tc>
      </w:tr>
      <w:tr w:rsidR="00F87F26" w:rsidRPr="00F87F26" w14:paraId="65C37EC6" w14:textId="77777777" w:rsidTr="000E54BF">
        <w:tc>
          <w:tcPr>
            <w:tcW w:w="3085" w:type="dxa"/>
            <w:tcBorders>
              <w:bottom w:val="dotted" w:sz="4" w:space="0" w:color="auto"/>
            </w:tcBorders>
          </w:tcPr>
          <w:p w14:paraId="270EA057" w14:textId="77777777" w:rsidR="00B009EE" w:rsidRPr="00F87F26" w:rsidRDefault="00B009EE" w:rsidP="00275855">
            <w:pPr>
              <w:spacing w:after="0" w:line="240" w:lineRule="auto"/>
              <w:rPr>
                <w:rFonts w:cstheme="minorHAnsi"/>
              </w:rPr>
            </w:pPr>
          </w:p>
          <w:p w14:paraId="7729FC8C" w14:textId="77777777" w:rsidR="00B009EE" w:rsidRPr="00F87F26" w:rsidRDefault="00B009EE" w:rsidP="00275855">
            <w:pPr>
              <w:spacing w:after="0" w:line="240" w:lineRule="auto"/>
              <w:rPr>
                <w:rFonts w:cstheme="minorHAnsi"/>
              </w:rPr>
            </w:pPr>
          </w:p>
        </w:tc>
        <w:tc>
          <w:tcPr>
            <w:tcW w:w="2693" w:type="dxa"/>
            <w:tcBorders>
              <w:bottom w:val="dotted" w:sz="4" w:space="0" w:color="auto"/>
            </w:tcBorders>
          </w:tcPr>
          <w:p w14:paraId="20CA89FC" w14:textId="77777777" w:rsidR="00B009EE" w:rsidRPr="00F87F26" w:rsidRDefault="00B009EE" w:rsidP="00275855">
            <w:pPr>
              <w:spacing w:after="0" w:line="240" w:lineRule="auto"/>
              <w:rPr>
                <w:rFonts w:cstheme="minorHAnsi"/>
              </w:rPr>
            </w:pPr>
          </w:p>
        </w:tc>
        <w:tc>
          <w:tcPr>
            <w:tcW w:w="1843" w:type="dxa"/>
            <w:tcBorders>
              <w:bottom w:val="dotted" w:sz="4" w:space="0" w:color="auto"/>
            </w:tcBorders>
          </w:tcPr>
          <w:p w14:paraId="151C5D98" w14:textId="77777777" w:rsidR="00B009EE" w:rsidRPr="00F87F26" w:rsidRDefault="00B009EE" w:rsidP="00275855">
            <w:pPr>
              <w:spacing w:after="0" w:line="240" w:lineRule="auto"/>
              <w:rPr>
                <w:rFonts w:cstheme="minorHAnsi"/>
              </w:rPr>
            </w:pPr>
          </w:p>
        </w:tc>
        <w:tc>
          <w:tcPr>
            <w:tcW w:w="2126" w:type="dxa"/>
            <w:gridSpan w:val="2"/>
            <w:tcBorders>
              <w:bottom w:val="dotted" w:sz="4" w:space="0" w:color="auto"/>
            </w:tcBorders>
          </w:tcPr>
          <w:p w14:paraId="7C3F49E9" w14:textId="77777777" w:rsidR="00B009EE" w:rsidRPr="00F87F26" w:rsidRDefault="00B009EE" w:rsidP="00275855">
            <w:pPr>
              <w:spacing w:after="0" w:line="240" w:lineRule="auto"/>
              <w:rPr>
                <w:rFonts w:cstheme="minorHAnsi"/>
              </w:rPr>
            </w:pPr>
          </w:p>
        </w:tc>
        <w:tc>
          <w:tcPr>
            <w:tcW w:w="2410" w:type="dxa"/>
            <w:tcBorders>
              <w:bottom w:val="dotted" w:sz="4" w:space="0" w:color="auto"/>
            </w:tcBorders>
          </w:tcPr>
          <w:p w14:paraId="23036A9B" w14:textId="77777777" w:rsidR="00B009EE" w:rsidRPr="00F87F26" w:rsidRDefault="00B009EE" w:rsidP="00275855">
            <w:pPr>
              <w:spacing w:after="0" w:line="240" w:lineRule="auto"/>
              <w:rPr>
                <w:rFonts w:cstheme="minorHAnsi"/>
                <w:sz w:val="18"/>
                <w:szCs w:val="18"/>
              </w:rPr>
            </w:pPr>
          </w:p>
        </w:tc>
        <w:tc>
          <w:tcPr>
            <w:tcW w:w="2126" w:type="dxa"/>
            <w:tcBorders>
              <w:bottom w:val="dotted" w:sz="4" w:space="0" w:color="auto"/>
            </w:tcBorders>
          </w:tcPr>
          <w:p w14:paraId="551D72A1" w14:textId="77777777" w:rsidR="00B009EE" w:rsidRPr="00F87F26" w:rsidRDefault="00B009EE" w:rsidP="00275855">
            <w:pPr>
              <w:spacing w:after="0" w:line="240" w:lineRule="auto"/>
              <w:rPr>
                <w:rFonts w:cstheme="minorHAnsi"/>
              </w:rPr>
            </w:pPr>
          </w:p>
        </w:tc>
      </w:tr>
      <w:tr w:rsidR="000E54BF" w:rsidRPr="000E54BF" w14:paraId="1D8AC64E" w14:textId="77777777" w:rsidTr="000E54BF">
        <w:tc>
          <w:tcPr>
            <w:tcW w:w="3085" w:type="dxa"/>
            <w:shd w:val="pct15" w:color="auto" w:fill="auto"/>
          </w:tcPr>
          <w:p w14:paraId="17E36E8A"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22. Obszar </w:t>
            </w:r>
          </w:p>
        </w:tc>
        <w:tc>
          <w:tcPr>
            <w:tcW w:w="4536" w:type="dxa"/>
            <w:gridSpan w:val="2"/>
            <w:shd w:val="pct15" w:color="auto" w:fill="auto"/>
          </w:tcPr>
          <w:p w14:paraId="0B145A3C"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WSPÓŁPRACA MIĘDZYNARODOWA</w:t>
            </w:r>
          </w:p>
          <w:p w14:paraId="26D668D2" w14:textId="77777777" w:rsidR="00B009EE" w:rsidRPr="000E54BF" w:rsidRDefault="00B009EE" w:rsidP="00275855">
            <w:pPr>
              <w:spacing w:after="0" w:line="240" w:lineRule="auto"/>
              <w:jc w:val="center"/>
              <w:rPr>
                <w:rFonts w:cstheme="minorHAnsi"/>
                <w:b/>
                <w:color w:val="767171" w:themeColor="background2" w:themeShade="80"/>
              </w:rPr>
            </w:pPr>
          </w:p>
        </w:tc>
        <w:tc>
          <w:tcPr>
            <w:tcW w:w="2126" w:type="dxa"/>
            <w:gridSpan w:val="2"/>
            <w:shd w:val="pct15" w:color="auto" w:fill="auto"/>
          </w:tcPr>
          <w:p w14:paraId="0A7FFC89"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Koordynator:  </w:t>
            </w:r>
          </w:p>
          <w:p w14:paraId="6B07C8BE" w14:textId="77777777" w:rsidR="00B009EE" w:rsidRPr="000E54BF" w:rsidRDefault="00B009EE" w:rsidP="00275855">
            <w:pPr>
              <w:spacing w:after="0" w:line="240" w:lineRule="auto"/>
              <w:ind w:hanging="250"/>
              <w:jc w:val="center"/>
              <w:rPr>
                <w:rFonts w:cstheme="minorHAnsi"/>
                <w:b/>
                <w:color w:val="767171" w:themeColor="background2" w:themeShade="80"/>
              </w:rPr>
            </w:pPr>
          </w:p>
        </w:tc>
        <w:tc>
          <w:tcPr>
            <w:tcW w:w="4536" w:type="dxa"/>
            <w:gridSpan w:val="2"/>
            <w:shd w:val="pct15" w:color="auto" w:fill="auto"/>
          </w:tcPr>
          <w:p w14:paraId="24AD0AF9"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 xml:space="preserve">Urząd Gminy </w:t>
            </w:r>
          </w:p>
        </w:tc>
      </w:tr>
      <w:tr w:rsidR="000E54BF" w:rsidRPr="000E54BF" w14:paraId="444988F0" w14:textId="77777777" w:rsidTr="000E54BF">
        <w:tc>
          <w:tcPr>
            <w:tcW w:w="14283" w:type="dxa"/>
            <w:gridSpan w:val="7"/>
            <w:shd w:val="pct15" w:color="auto" w:fill="auto"/>
          </w:tcPr>
          <w:p w14:paraId="6FE65BA0" w14:textId="77777777" w:rsidR="00B009EE" w:rsidRPr="000E54BF" w:rsidRDefault="00B009EE" w:rsidP="00275855">
            <w:pPr>
              <w:spacing w:after="0" w:line="240" w:lineRule="auto"/>
              <w:rPr>
                <w:rFonts w:cstheme="minorHAnsi"/>
                <w:b/>
                <w:color w:val="767171" w:themeColor="background2" w:themeShade="80"/>
                <w:sz w:val="28"/>
                <w:szCs w:val="28"/>
              </w:rPr>
            </w:pPr>
            <w:r w:rsidRPr="000E54BF">
              <w:rPr>
                <w:rFonts w:cstheme="minorHAnsi"/>
                <w:b/>
                <w:color w:val="767171" w:themeColor="background2" w:themeShade="80"/>
                <w:sz w:val="28"/>
                <w:szCs w:val="28"/>
              </w:rPr>
              <w:t>Cel: Szersze wykorzystanie doświadczeń współpracy zagranicznej w polityce na rzecz os. niepełnosprawnościami</w:t>
            </w:r>
          </w:p>
          <w:p w14:paraId="7355F94A" w14:textId="77777777" w:rsidR="00B009EE" w:rsidRPr="000E54BF" w:rsidRDefault="00B009EE" w:rsidP="00275855">
            <w:pPr>
              <w:spacing w:after="0" w:line="240" w:lineRule="auto"/>
              <w:rPr>
                <w:rFonts w:cstheme="minorHAnsi"/>
                <w:b/>
                <w:color w:val="767171" w:themeColor="background2" w:themeShade="80"/>
                <w:sz w:val="28"/>
                <w:szCs w:val="28"/>
              </w:rPr>
            </w:pPr>
          </w:p>
        </w:tc>
      </w:tr>
      <w:tr w:rsidR="000E54BF" w:rsidRPr="000E54BF" w14:paraId="4F832B8A" w14:textId="77777777" w:rsidTr="00F626A7">
        <w:tc>
          <w:tcPr>
            <w:tcW w:w="3085" w:type="dxa"/>
          </w:tcPr>
          <w:p w14:paraId="54173F2B"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ZADANIA </w:t>
            </w:r>
          </w:p>
        </w:tc>
        <w:tc>
          <w:tcPr>
            <w:tcW w:w="2693" w:type="dxa"/>
          </w:tcPr>
          <w:p w14:paraId="1ADF489D"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DZIAŁANIA SZCZEGÓŁOWE</w:t>
            </w:r>
          </w:p>
        </w:tc>
        <w:tc>
          <w:tcPr>
            <w:tcW w:w="1843" w:type="dxa"/>
          </w:tcPr>
          <w:p w14:paraId="02F16969"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KOORDYNATOR </w:t>
            </w:r>
          </w:p>
          <w:p w14:paraId="0265815E"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I REALIZATORZY </w:t>
            </w:r>
          </w:p>
        </w:tc>
        <w:tc>
          <w:tcPr>
            <w:tcW w:w="2126" w:type="dxa"/>
            <w:gridSpan w:val="2"/>
          </w:tcPr>
          <w:p w14:paraId="0B20AAAD" w14:textId="77777777" w:rsidR="00B009EE" w:rsidRPr="000E54BF" w:rsidRDefault="00B009EE" w:rsidP="00275855">
            <w:pPr>
              <w:spacing w:after="0" w:line="240" w:lineRule="auto"/>
              <w:ind w:hanging="250"/>
              <w:jc w:val="center"/>
              <w:rPr>
                <w:rFonts w:cstheme="minorHAnsi"/>
                <w:b/>
                <w:color w:val="767171" w:themeColor="background2" w:themeShade="80"/>
              </w:rPr>
            </w:pPr>
            <w:r w:rsidRPr="000E54BF">
              <w:rPr>
                <w:rFonts w:cstheme="minorHAnsi"/>
                <w:b/>
                <w:color w:val="767171" w:themeColor="background2" w:themeShade="80"/>
              </w:rPr>
              <w:t>CZAS REALIZACJI</w:t>
            </w:r>
          </w:p>
        </w:tc>
        <w:tc>
          <w:tcPr>
            <w:tcW w:w="2410" w:type="dxa"/>
          </w:tcPr>
          <w:p w14:paraId="7F4069CF" w14:textId="77777777" w:rsidR="00B009EE" w:rsidRPr="000E54BF" w:rsidRDefault="00B009EE" w:rsidP="00275855">
            <w:pPr>
              <w:spacing w:after="0" w:line="240" w:lineRule="auto"/>
              <w:rPr>
                <w:rFonts w:cstheme="minorHAnsi"/>
                <w:b/>
                <w:color w:val="767171" w:themeColor="background2" w:themeShade="80"/>
              </w:rPr>
            </w:pPr>
            <w:r w:rsidRPr="000E54BF">
              <w:rPr>
                <w:rFonts w:cstheme="minorHAnsi"/>
                <w:b/>
                <w:color w:val="767171" w:themeColor="background2" w:themeShade="80"/>
              </w:rPr>
              <w:t xml:space="preserve">ŹRÓDŁA FINANSOWANIA </w:t>
            </w:r>
          </w:p>
        </w:tc>
        <w:tc>
          <w:tcPr>
            <w:tcW w:w="2126" w:type="dxa"/>
          </w:tcPr>
          <w:p w14:paraId="652820E7" w14:textId="77777777" w:rsidR="00B009EE" w:rsidRPr="000E54BF" w:rsidRDefault="00B009EE" w:rsidP="00275855">
            <w:pPr>
              <w:spacing w:after="0" w:line="240" w:lineRule="auto"/>
              <w:jc w:val="center"/>
              <w:rPr>
                <w:rFonts w:cstheme="minorHAnsi"/>
                <w:b/>
                <w:color w:val="767171" w:themeColor="background2" w:themeShade="80"/>
              </w:rPr>
            </w:pPr>
            <w:r w:rsidRPr="000E54BF">
              <w:rPr>
                <w:rFonts w:cstheme="minorHAnsi"/>
                <w:b/>
                <w:color w:val="767171" w:themeColor="background2" w:themeShade="80"/>
              </w:rPr>
              <w:t xml:space="preserve">WSKAŹNIKI </w:t>
            </w:r>
          </w:p>
        </w:tc>
      </w:tr>
      <w:tr w:rsidR="00F87F26" w:rsidRPr="00F87F26" w14:paraId="6A28A5F3" w14:textId="77777777" w:rsidTr="00F626A7">
        <w:tc>
          <w:tcPr>
            <w:tcW w:w="3085" w:type="dxa"/>
          </w:tcPr>
          <w:p w14:paraId="762A1D01" w14:textId="77777777" w:rsidR="00B009EE" w:rsidRPr="00F87F26" w:rsidRDefault="00F87F26" w:rsidP="00275855">
            <w:pPr>
              <w:spacing w:after="0" w:line="240" w:lineRule="auto"/>
              <w:rPr>
                <w:rFonts w:cstheme="minorHAnsi"/>
              </w:rPr>
            </w:pPr>
            <w:r w:rsidRPr="00F87F26">
              <w:rPr>
                <w:rFonts w:cstheme="minorHAnsi"/>
              </w:rPr>
              <w:t xml:space="preserve">22.2 </w:t>
            </w:r>
            <w:r w:rsidR="00B009EE" w:rsidRPr="00F87F26">
              <w:rPr>
                <w:rFonts w:cstheme="minorHAnsi"/>
              </w:rPr>
              <w:t xml:space="preserve">Reaktywacja kontaktów  i współpracy międzynarodowej, włączenie  do współpracy tematyki związanej z niepełnosprawnością </w:t>
            </w:r>
          </w:p>
        </w:tc>
        <w:tc>
          <w:tcPr>
            <w:tcW w:w="2693" w:type="dxa"/>
          </w:tcPr>
          <w:p w14:paraId="48A7A154" w14:textId="77777777" w:rsidR="00B009EE" w:rsidRPr="00F87F26" w:rsidRDefault="00B009EE" w:rsidP="00F87F26">
            <w:pPr>
              <w:spacing w:after="0" w:line="240" w:lineRule="auto"/>
              <w:rPr>
                <w:rFonts w:cstheme="minorHAnsi"/>
              </w:rPr>
            </w:pPr>
          </w:p>
        </w:tc>
        <w:tc>
          <w:tcPr>
            <w:tcW w:w="1843" w:type="dxa"/>
          </w:tcPr>
          <w:p w14:paraId="61E4F7FE" w14:textId="77777777" w:rsidR="00B009EE" w:rsidRPr="00F87F26" w:rsidRDefault="00B009EE" w:rsidP="00275855">
            <w:pPr>
              <w:spacing w:after="0" w:line="240" w:lineRule="auto"/>
              <w:rPr>
                <w:rFonts w:cstheme="minorHAnsi"/>
              </w:rPr>
            </w:pPr>
            <w:r w:rsidRPr="00F87F26">
              <w:rPr>
                <w:rFonts w:cstheme="minorHAnsi"/>
              </w:rPr>
              <w:t xml:space="preserve">Koordynator: Urząd Gminy </w:t>
            </w:r>
          </w:p>
          <w:p w14:paraId="280ABB5E" w14:textId="77777777" w:rsidR="00B009EE" w:rsidRPr="00F87F26" w:rsidRDefault="00B009EE" w:rsidP="00275855">
            <w:pPr>
              <w:spacing w:after="0" w:line="240" w:lineRule="auto"/>
              <w:rPr>
                <w:rFonts w:cstheme="minorHAnsi"/>
              </w:rPr>
            </w:pPr>
            <w:r w:rsidRPr="00F87F26">
              <w:rPr>
                <w:rFonts w:cstheme="minorHAnsi"/>
              </w:rPr>
              <w:t>Realizatorzy:</w:t>
            </w:r>
          </w:p>
          <w:p w14:paraId="3EC2D4CC" w14:textId="77777777" w:rsidR="00B009EE" w:rsidRPr="00F87F26" w:rsidRDefault="00B009EE" w:rsidP="00275855">
            <w:pPr>
              <w:spacing w:after="0" w:line="240" w:lineRule="auto"/>
              <w:rPr>
                <w:rFonts w:cstheme="minorHAnsi"/>
              </w:rPr>
            </w:pPr>
            <w:r w:rsidRPr="00F87F26">
              <w:rPr>
                <w:rFonts w:cstheme="minorHAnsi"/>
              </w:rPr>
              <w:t xml:space="preserve">organizacje  pozarządowe </w:t>
            </w:r>
          </w:p>
          <w:p w14:paraId="536A732B" w14:textId="77777777" w:rsidR="00B009EE" w:rsidRPr="00F87F26" w:rsidRDefault="00B009EE" w:rsidP="00275855">
            <w:pPr>
              <w:spacing w:after="0" w:line="240" w:lineRule="auto"/>
              <w:rPr>
                <w:rFonts w:cstheme="minorHAnsi"/>
              </w:rPr>
            </w:pPr>
          </w:p>
        </w:tc>
        <w:tc>
          <w:tcPr>
            <w:tcW w:w="2126" w:type="dxa"/>
            <w:gridSpan w:val="2"/>
          </w:tcPr>
          <w:p w14:paraId="35D12964" w14:textId="77777777" w:rsidR="00B009EE" w:rsidRPr="00F87F26" w:rsidRDefault="00B009EE" w:rsidP="00275855">
            <w:pPr>
              <w:spacing w:after="0" w:line="240" w:lineRule="auto"/>
              <w:rPr>
                <w:rFonts w:cstheme="minorHAnsi"/>
              </w:rPr>
            </w:pPr>
            <w:r w:rsidRPr="00F87F26">
              <w:rPr>
                <w:rFonts w:cstheme="minorHAnsi"/>
              </w:rPr>
              <w:t>Od momentu wdrożenia programu</w:t>
            </w:r>
          </w:p>
        </w:tc>
        <w:tc>
          <w:tcPr>
            <w:tcW w:w="2410" w:type="dxa"/>
          </w:tcPr>
          <w:p w14:paraId="342DA2F7" w14:textId="77777777" w:rsidR="00B009EE" w:rsidRPr="00F87F26" w:rsidRDefault="00B009EE" w:rsidP="00275855">
            <w:pPr>
              <w:spacing w:after="0" w:line="240" w:lineRule="auto"/>
              <w:rPr>
                <w:rFonts w:cstheme="minorHAnsi"/>
              </w:rPr>
            </w:pPr>
            <w:r w:rsidRPr="00F87F26">
              <w:rPr>
                <w:rFonts w:cstheme="minorHAnsi"/>
              </w:rPr>
              <w:t>Budżet gminy</w:t>
            </w:r>
          </w:p>
        </w:tc>
        <w:tc>
          <w:tcPr>
            <w:tcW w:w="2126" w:type="dxa"/>
          </w:tcPr>
          <w:p w14:paraId="55D1BC10" w14:textId="77777777" w:rsidR="00B009EE" w:rsidRPr="00F87F26" w:rsidRDefault="00B009EE" w:rsidP="00275855">
            <w:pPr>
              <w:spacing w:after="0" w:line="240" w:lineRule="auto"/>
              <w:rPr>
                <w:rFonts w:cstheme="minorHAnsi"/>
              </w:rPr>
            </w:pPr>
            <w:r w:rsidRPr="00F87F26">
              <w:rPr>
                <w:rFonts w:cstheme="minorHAnsi"/>
              </w:rPr>
              <w:t xml:space="preserve">Liczba inicjatyw   międzynarodowych </w:t>
            </w:r>
          </w:p>
        </w:tc>
      </w:tr>
    </w:tbl>
    <w:p w14:paraId="347349F3" w14:textId="77777777" w:rsidR="004C44E5" w:rsidRPr="00275855" w:rsidRDefault="004C44E5" w:rsidP="004C44E5">
      <w:pPr>
        <w:jc w:val="center"/>
        <w:rPr>
          <w:rFonts w:cstheme="minorHAnsi"/>
        </w:rPr>
      </w:pPr>
    </w:p>
    <w:p w14:paraId="45E8AD9E" w14:textId="77777777" w:rsidR="00F87F26" w:rsidRDefault="008853BF">
      <w:pPr>
        <w:rPr>
          <w:rFonts w:cstheme="minorHAnsi"/>
        </w:rPr>
        <w:sectPr w:rsidR="00F87F26" w:rsidSect="00F626A7">
          <w:pgSz w:w="16838" w:h="11906" w:orient="landscape"/>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r w:rsidRPr="00275855">
        <w:rPr>
          <w:rFonts w:cstheme="minorHAnsi"/>
        </w:rPr>
        <w:br w:type="page"/>
      </w:r>
    </w:p>
    <w:p w14:paraId="0A596509" w14:textId="77777777" w:rsidR="00FC7EE3" w:rsidRDefault="00FC7EE3" w:rsidP="00FC7EE3">
      <w:pPr>
        <w:jc w:val="both"/>
        <w:rPr>
          <w:rFonts w:cstheme="minorHAnsi"/>
        </w:rPr>
      </w:pPr>
    </w:p>
    <w:p w14:paraId="2285CD8F" w14:textId="77777777" w:rsidR="00F87F26" w:rsidRDefault="00F87F26" w:rsidP="008F042D">
      <w:pPr>
        <w:pStyle w:val="Nagwek2"/>
        <w:rPr>
          <w:i/>
          <w:sz w:val="40"/>
          <w:szCs w:val="40"/>
        </w:rPr>
      </w:pPr>
      <w:bookmarkStart w:id="15" w:name="_Toc500681427"/>
      <w:r w:rsidRPr="008F042D">
        <w:rPr>
          <w:i/>
          <w:sz w:val="40"/>
          <w:szCs w:val="40"/>
        </w:rPr>
        <w:t>System zarządzania Programem oraz monitoringu i ewaluacji jego efektów</w:t>
      </w:r>
      <w:bookmarkEnd w:id="15"/>
    </w:p>
    <w:p w14:paraId="022B9EC6" w14:textId="77777777" w:rsidR="008F042D" w:rsidRPr="008F042D" w:rsidRDefault="008F042D" w:rsidP="008F042D"/>
    <w:p w14:paraId="5E76D1C4" w14:textId="77777777" w:rsidR="00706E3F" w:rsidRPr="00706E3F" w:rsidRDefault="00706E3F" w:rsidP="00485A84">
      <w:pPr>
        <w:spacing w:line="360" w:lineRule="auto"/>
        <w:ind w:firstLine="708"/>
        <w:jc w:val="both"/>
        <w:rPr>
          <w:rFonts w:cstheme="minorHAnsi"/>
          <w:sz w:val="24"/>
          <w:szCs w:val="24"/>
        </w:rPr>
      </w:pPr>
      <w:r w:rsidRPr="00706E3F">
        <w:rPr>
          <w:rFonts w:cstheme="minorHAnsi"/>
          <w:sz w:val="24"/>
          <w:szCs w:val="24"/>
        </w:rPr>
        <w:t xml:space="preserve"> Program Polityki na rzecz Osób z Niepełnosprawnością na lata 2018-2022 jest przyjmowany uchwałą Rady Gminy Klucze. Za realizację uchwały odpowiada Wójt Gminy, który wskazuje osobę odpowiedzialną za bieżącą realizację.  </w:t>
      </w:r>
    </w:p>
    <w:p w14:paraId="0F5A431F" w14:textId="77777777" w:rsidR="00F87F26" w:rsidRPr="007A591C" w:rsidRDefault="00F87F26" w:rsidP="00485A84">
      <w:pPr>
        <w:spacing w:line="360" w:lineRule="auto"/>
        <w:ind w:firstLine="708"/>
        <w:jc w:val="both"/>
        <w:rPr>
          <w:rFonts w:cstheme="minorHAnsi"/>
          <w:bCs/>
          <w:sz w:val="24"/>
          <w:szCs w:val="24"/>
        </w:rPr>
      </w:pPr>
      <w:r w:rsidRPr="007A591C">
        <w:rPr>
          <w:rFonts w:cstheme="minorHAnsi"/>
          <w:bCs/>
          <w:sz w:val="24"/>
          <w:szCs w:val="24"/>
        </w:rPr>
        <w:t xml:space="preserve">Na cele i zadania Programu – zgodnie z metodologią Agendy 22 - składają się dwadzieścia dwa obszary tematyczne. Do każdego z obszarów przyporządkowano  </w:t>
      </w:r>
      <w:r w:rsidRPr="007A591C">
        <w:rPr>
          <w:rFonts w:cstheme="minorHAnsi"/>
          <w:b/>
          <w:bCs/>
          <w:sz w:val="24"/>
          <w:szCs w:val="24"/>
        </w:rPr>
        <w:t>Koordynatora</w:t>
      </w:r>
      <w:r w:rsidRPr="007A591C">
        <w:rPr>
          <w:rFonts w:cstheme="minorHAnsi"/>
          <w:bCs/>
          <w:sz w:val="24"/>
          <w:szCs w:val="24"/>
        </w:rPr>
        <w:t xml:space="preserve"> – tj. instytucję/</w:t>
      </w:r>
      <w:r w:rsidR="00D101F2">
        <w:rPr>
          <w:rFonts w:cstheme="minorHAnsi"/>
          <w:bCs/>
          <w:sz w:val="24"/>
          <w:szCs w:val="24"/>
        </w:rPr>
        <w:t>stanowisko  odpowiedzialne</w:t>
      </w:r>
      <w:r w:rsidRPr="007A591C">
        <w:rPr>
          <w:rFonts w:cstheme="minorHAnsi"/>
          <w:bCs/>
          <w:sz w:val="24"/>
          <w:szCs w:val="24"/>
        </w:rPr>
        <w:t xml:space="preserve"> za koordynację wdrożenia  zawartych w nich zapisów i bieżący monitoring postępów zadań. Władze  wyz</w:t>
      </w:r>
      <w:r w:rsidR="00706E3F">
        <w:rPr>
          <w:rFonts w:cstheme="minorHAnsi"/>
          <w:bCs/>
          <w:sz w:val="24"/>
          <w:szCs w:val="24"/>
        </w:rPr>
        <w:t xml:space="preserve">naczonych instytucji </w:t>
      </w:r>
      <w:r w:rsidRPr="007A591C">
        <w:rPr>
          <w:rFonts w:cstheme="minorHAnsi"/>
          <w:bCs/>
          <w:sz w:val="24"/>
          <w:szCs w:val="24"/>
        </w:rPr>
        <w:t xml:space="preserve"> wskażą ze swojego grona osobę/osoby delegowane do tych zadań. </w:t>
      </w:r>
      <w:r w:rsidR="00D101F2">
        <w:rPr>
          <w:rFonts w:cstheme="minorHAnsi"/>
          <w:bCs/>
          <w:sz w:val="24"/>
          <w:szCs w:val="24"/>
        </w:rPr>
        <w:t xml:space="preserve"> Do każdego z zadań przypisano propozycję wskaźników ułatwiających bieżący monitoring działań, oraz  propozycję koordynatora i realizatorów zadania. </w:t>
      </w:r>
    </w:p>
    <w:p w14:paraId="14CDAA7F" w14:textId="77777777" w:rsidR="00F87F26" w:rsidRPr="007A591C" w:rsidRDefault="00F87F26" w:rsidP="00485A84">
      <w:pPr>
        <w:spacing w:line="360" w:lineRule="auto"/>
        <w:ind w:firstLine="708"/>
        <w:jc w:val="both"/>
        <w:rPr>
          <w:rFonts w:cstheme="minorHAnsi"/>
          <w:bCs/>
          <w:sz w:val="24"/>
          <w:szCs w:val="24"/>
        </w:rPr>
      </w:pPr>
      <w:r w:rsidRPr="007A591C">
        <w:rPr>
          <w:rFonts w:cstheme="minorHAnsi"/>
          <w:bCs/>
          <w:sz w:val="24"/>
          <w:szCs w:val="24"/>
        </w:rPr>
        <w:t>Koordynatorem realizacji cał</w:t>
      </w:r>
      <w:r w:rsidR="00D101F2">
        <w:rPr>
          <w:rFonts w:cstheme="minorHAnsi"/>
          <w:bCs/>
          <w:sz w:val="24"/>
          <w:szCs w:val="24"/>
        </w:rPr>
        <w:t>ego</w:t>
      </w:r>
      <w:r w:rsidRPr="007A591C">
        <w:rPr>
          <w:rFonts w:cstheme="minorHAnsi"/>
          <w:bCs/>
          <w:sz w:val="24"/>
          <w:szCs w:val="24"/>
        </w:rPr>
        <w:t xml:space="preserve"> Programu będzie </w:t>
      </w:r>
      <w:r w:rsidRPr="007A591C">
        <w:rPr>
          <w:rFonts w:cstheme="minorHAnsi"/>
          <w:b/>
          <w:bCs/>
          <w:sz w:val="24"/>
          <w:szCs w:val="24"/>
        </w:rPr>
        <w:t>Pełnomocnika</w:t>
      </w:r>
      <w:r w:rsidR="00D101F2">
        <w:rPr>
          <w:rFonts w:cstheme="minorHAnsi"/>
          <w:b/>
          <w:bCs/>
          <w:sz w:val="24"/>
          <w:szCs w:val="24"/>
        </w:rPr>
        <w:t>/czka</w:t>
      </w:r>
      <w:r w:rsidRPr="007A591C">
        <w:rPr>
          <w:rFonts w:cstheme="minorHAnsi"/>
          <w:b/>
          <w:bCs/>
          <w:sz w:val="24"/>
          <w:szCs w:val="24"/>
        </w:rPr>
        <w:t xml:space="preserve">  ds. osób z niepełnosprawnością.</w:t>
      </w:r>
      <w:r w:rsidRPr="007A591C">
        <w:rPr>
          <w:rFonts w:cstheme="minorHAnsi"/>
          <w:bCs/>
          <w:sz w:val="24"/>
          <w:szCs w:val="24"/>
        </w:rPr>
        <w:t xml:space="preserve">  Powołanie Pełnomocnika</w:t>
      </w:r>
      <w:r w:rsidR="00D101F2">
        <w:rPr>
          <w:rFonts w:cstheme="minorHAnsi"/>
          <w:bCs/>
          <w:sz w:val="24"/>
          <w:szCs w:val="24"/>
        </w:rPr>
        <w:t>/</w:t>
      </w:r>
      <w:proofErr w:type="spellStart"/>
      <w:r w:rsidR="00D101F2">
        <w:rPr>
          <w:rFonts w:cstheme="minorHAnsi"/>
          <w:bCs/>
          <w:sz w:val="24"/>
          <w:szCs w:val="24"/>
        </w:rPr>
        <w:t>czki</w:t>
      </w:r>
      <w:r w:rsidRPr="007A591C">
        <w:rPr>
          <w:rFonts w:cstheme="minorHAnsi"/>
          <w:bCs/>
          <w:sz w:val="24"/>
          <w:szCs w:val="24"/>
        </w:rPr>
        <w:t>jest</w:t>
      </w:r>
      <w:proofErr w:type="spellEnd"/>
      <w:r w:rsidRPr="007A591C">
        <w:rPr>
          <w:rFonts w:cstheme="minorHAnsi"/>
          <w:bCs/>
          <w:sz w:val="24"/>
          <w:szCs w:val="24"/>
        </w:rPr>
        <w:t xml:space="preserve"> kluczowym warunkiem realizacji Programu, ze względu na przypisane do tej funkcji zadania związane z koordynacją wdrożenia części obszarów tematycznych oraz  zarządzanie całości Programu.  Istotnym wsparciem dla Pełnomocnika</w:t>
      </w:r>
      <w:r w:rsidR="00D101F2">
        <w:rPr>
          <w:rFonts w:cstheme="minorHAnsi"/>
          <w:bCs/>
          <w:sz w:val="24"/>
          <w:szCs w:val="24"/>
        </w:rPr>
        <w:t>/</w:t>
      </w:r>
      <w:proofErr w:type="spellStart"/>
      <w:r w:rsidR="00D101F2">
        <w:rPr>
          <w:rFonts w:cstheme="minorHAnsi"/>
          <w:bCs/>
          <w:sz w:val="24"/>
          <w:szCs w:val="24"/>
        </w:rPr>
        <w:t>czki</w:t>
      </w:r>
      <w:proofErr w:type="spellEnd"/>
      <w:r w:rsidRPr="007A591C">
        <w:rPr>
          <w:rFonts w:cstheme="minorHAnsi"/>
          <w:bCs/>
          <w:sz w:val="24"/>
          <w:szCs w:val="24"/>
        </w:rPr>
        <w:t xml:space="preserve"> będzie </w:t>
      </w:r>
      <w:r w:rsidR="004779CC">
        <w:rPr>
          <w:rFonts w:cstheme="minorHAnsi"/>
          <w:bCs/>
          <w:sz w:val="24"/>
          <w:szCs w:val="24"/>
        </w:rPr>
        <w:t xml:space="preserve">powołany Zarządzeniem Wójta </w:t>
      </w:r>
      <w:r w:rsidRPr="007A591C">
        <w:rPr>
          <w:rFonts w:cstheme="minorHAnsi"/>
          <w:b/>
          <w:bCs/>
          <w:sz w:val="24"/>
          <w:szCs w:val="24"/>
        </w:rPr>
        <w:t>Z</w:t>
      </w:r>
      <w:r w:rsidR="004779CC">
        <w:rPr>
          <w:rFonts w:cstheme="minorHAnsi"/>
          <w:b/>
          <w:bCs/>
          <w:sz w:val="24"/>
          <w:szCs w:val="24"/>
        </w:rPr>
        <w:t>espół</w:t>
      </w:r>
      <w:r w:rsidRPr="007A591C">
        <w:rPr>
          <w:rFonts w:cstheme="minorHAnsi"/>
          <w:b/>
          <w:bCs/>
          <w:sz w:val="24"/>
          <w:szCs w:val="24"/>
        </w:rPr>
        <w:t xml:space="preserve">  Agenda 22</w:t>
      </w:r>
      <w:r w:rsidRPr="007A591C">
        <w:rPr>
          <w:rFonts w:cstheme="minorHAnsi"/>
          <w:bCs/>
          <w:sz w:val="24"/>
          <w:szCs w:val="24"/>
        </w:rPr>
        <w:t xml:space="preserve">, na który złożą się koordynatorzy poszczególnych obszarów  tematycznych, oraz inne osoby wspierające.  </w:t>
      </w:r>
    </w:p>
    <w:p w14:paraId="31128063" w14:textId="77777777" w:rsidR="00F87F26" w:rsidRPr="007A591C" w:rsidRDefault="00F87F26" w:rsidP="00485A84">
      <w:pPr>
        <w:spacing w:line="360" w:lineRule="auto"/>
        <w:ind w:firstLine="360"/>
        <w:jc w:val="both"/>
        <w:rPr>
          <w:rFonts w:cstheme="minorHAnsi"/>
          <w:bCs/>
          <w:sz w:val="24"/>
          <w:szCs w:val="24"/>
        </w:rPr>
      </w:pPr>
      <w:r w:rsidRPr="007A591C">
        <w:rPr>
          <w:rFonts w:cstheme="minorHAnsi"/>
          <w:b/>
          <w:bCs/>
          <w:sz w:val="24"/>
          <w:szCs w:val="24"/>
        </w:rPr>
        <w:t>Zarządzanie Programem</w:t>
      </w:r>
      <w:r w:rsidRPr="007A591C">
        <w:rPr>
          <w:rFonts w:cstheme="minorHAnsi"/>
          <w:bCs/>
          <w:sz w:val="24"/>
          <w:szCs w:val="24"/>
        </w:rPr>
        <w:t xml:space="preserve"> będzie się opierać o następujące</w:t>
      </w:r>
      <w:r w:rsidR="00706E3F">
        <w:rPr>
          <w:rFonts w:cstheme="minorHAnsi"/>
          <w:bCs/>
          <w:sz w:val="24"/>
          <w:szCs w:val="24"/>
        </w:rPr>
        <w:t xml:space="preserve"> kroki</w:t>
      </w:r>
      <w:r w:rsidRPr="007A591C">
        <w:rPr>
          <w:rFonts w:cstheme="minorHAnsi"/>
          <w:bCs/>
          <w:sz w:val="24"/>
          <w:szCs w:val="24"/>
        </w:rPr>
        <w:t>:</w:t>
      </w:r>
    </w:p>
    <w:p w14:paraId="2DD41CEC" w14:textId="77777777" w:rsidR="00F87F26" w:rsidRPr="007A591C" w:rsidRDefault="00F87F26" w:rsidP="00485A84">
      <w:pPr>
        <w:pStyle w:val="Akapitzlist"/>
        <w:numPr>
          <w:ilvl w:val="0"/>
          <w:numId w:val="11"/>
        </w:numPr>
        <w:spacing w:before="0" w:line="360" w:lineRule="auto"/>
        <w:rPr>
          <w:rFonts w:cstheme="minorHAnsi"/>
          <w:bCs/>
          <w:sz w:val="24"/>
          <w:szCs w:val="24"/>
        </w:rPr>
      </w:pPr>
      <w:r w:rsidRPr="007A591C">
        <w:rPr>
          <w:rFonts w:cstheme="minorHAnsi"/>
          <w:bCs/>
          <w:sz w:val="24"/>
          <w:szCs w:val="24"/>
        </w:rPr>
        <w:t xml:space="preserve">coroczne ustalenia  priorytetów wraz z planem realizacji,  przez Koordynatorów poszczególnych  obszarów tematycznych,  w konsultacji z Pełnomocnikiem i Zespołem Agenda 22  oraz władzami gminy  (jedno lub dwa spotkania w pierwszym kwartale roku), </w:t>
      </w:r>
    </w:p>
    <w:p w14:paraId="3D666419" w14:textId="77777777" w:rsidR="00F87F26" w:rsidRPr="007A591C" w:rsidRDefault="00F87F26" w:rsidP="00485A84">
      <w:pPr>
        <w:pStyle w:val="Akapitzlist"/>
        <w:numPr>
          <w:ilvl w:val="0"/>
          <w:numId w:val="11"/>
        </w:numPr>
        <w:spacing w:before="0" w:line="360" w:lineRule="auto"/>
        <w:rPr>
          <w:rFonts w:cstheme="minorHAnsi"/>
          <w:bCs/>
          <w:sz w:val="24"/>
          <w:szCs w:val="24"/>
        </w:rPr>
      </w:pPr>
      <w:r w:rsidRPr="007A591C">
        <w:rPr>
          <w:rFonts w:cstheme="minorHAnsi"/>
          <w:bCs/>
          <w:sz w:val="24"/>
          <w:szCs w:val="24"/>
        </w:rPr>
        <w:t xml:space="preserve">spotkania Zespołu Agenda 22 służące monitorowaniu  postępów realizacji Programu w danym roku (min. jedno spotkanie w połowie roku), </w:t>
      </w:r>
    </w:p>
    <w:p w14:paraId="1C1AEF2C" w14:textId="77777777" w:rsidR="00F87F26" w:rsidRPr="007A591C" w:rsidRDefault="00F87F26" w:rsidP="00485A84">
      <w:pPr>
        <w:pStyle w:val="Akapitzlist"/>
        <w:numPr>
          <w:ilvl w:val="0"/>
          <w:numId w:val="11"/>
        </w:numPr>
        <w:spacing w:before="0" w:line="360" w:lineRule="auto"/>
        <w:rPr>
          <w:rFonts w:cstheme="minorHAnsi"/>
          <w:bCs/>
          <w:sz w:val="24"/>
          <w:szCs w:val="24"/>
        </w:rPr>
      </w:pPr>
      <w:r w:rsidRPr="007A591C">
        <w:rPr>
          <w:rFonts w:cstheme="minorHAnsi"/>
          <w:bCs/>
          <w:sz w:val="24"/>
          <w:szCs w:val="24"/>
        </w:rPr>
        <w:t>coroczne spotkanie ewaluacyjne Zespołu Agenda 22 służące podsumowaniu realizacji zaplanowanych zamierzeń, ewaluacji efektów działań, oraz  wypracowaniu  ewentualnych aktualizacji Programu. Podsumowanie postępów (wskaźników)  i efektów jakościowych działań w formie corocznego sprawozdania z realizacji Programu</w:t>
      </w:r>
      <w:r w:rsidR="00D101F2">
        <w:rPr>
          <w:rFonts w:cstheme="minorHAnsi"/>
          <w:bCs/>
          <w:sz w:val="24"/>
          <w:szCs w:val="24"/>
        </w:rPr>
        <w:t xml:space="preserve"> będzie zadaniem Pełnomocnika/</w:t>
      </w:r>
      <w:proofErr w:type="spellStart"/>
      <w:r w:rsidR="00D101F2">
        <w:rPr>
          <w:rFonts w:cstheme="minorHAnsi"/>
          <w:bCs/>
          <w:sz w:val="24"/>
          <w:szCs w:val="24"/>
        </w:rPr>
        <w:t>czki</w:t>
      </w:r>
      <w:proofErr w:type="spellEnd"/>
      <w:r w:rsidR="00D101F2">
        <w:rPr>
          <w:rFonts w:cstheme="minorHAnsi"/>
          <w:bCs/>
          <w:sz w:val="24"/>
          <w:szCs w:val="24"/>
        </w:rPr>
        <w:t xml:space="preserve"> przy wsparciu Zespołu Agenda 22</w:t>
      </w:r>
      <w:r w:rsidRPr="007A591C">
        <w:rPr>
          <w:rFonts w:cstheme="minorHAnsi"/>
          <w:bCs/>
          <w:sz w:val="24"/>
          <w:szCs w:val="24"/>
        </w:rPr>
        <w:t>;</w:t>
      </w:r>
      <w:r w:rsidR="00706E3F">
        <w:rPr>
          <w:rFonts w:cstheme="minorHAnsi"/>
          <w:bCs/>
          <w:sz w:val="24"/>
          <w:szCs w:val="24"/>
        </w:rPr>
        <w:t xml:space="preserve"> Sprawozdania będą corocznie prezentowane na posiedzeniach Rady Gminy.  </w:t>
      </w:r>
    </w:p>
    <w:p w14:paraId="50562787" w14:textId="77777777" w:rsidR="00F87F26" w:rsidRPr="007A591C" w:rsidRDefault="00F87F26" w:rsidP="00485A84">
      <w:pPr>
        <w:pStyle w:val="Akapitzlist"/>
        <w:numPr>
          <w:ilvl w:val="0"/>
          <w:numId w:val="11"/>
        </w:numPr>
        <w:spacing w:before="0" w:line="360" w:lineRule="auto"/>
        <w:rPr>
          <w:rFonts w:cstheme="minorHAnsi"/>
          <w:bCs/>
          <w:sz w:val="24"/>
          <w:szCs w:val="24"/>
        </w:rPr>
      </w:pPr>
      <w:r w:rsidRPr="007A591C">
        <w:rPr>
          <w:rFonts w:cstheme="minorHAnsi"/>
          <w:bCs/>
          <w:sz w:val="24"/>
          <w:szCs w:val="24"/>
        </w:rPr>
        <w:t>bieżąca wymiana informacji i wsparcie Koordynatorów obszarów przez Pełnomocnika</w:t>
      </w:r>
      <w:r w:rsidR="00D101F2">
        <w:rPr>
          <w:rFonts w:cstheme="minorHAnsi"/>
          <w:bCs/>
          <w:sz w:val="24"/>
          <w:szCs w:val="24"/>
        </w:rPr>
        <w:t>/</w:t>
      </w:r>
      <w:proofErr w:type="spellStart"/>
      <w:r w:rsidR="00D101F2">
        <w:rPr>
          <w:rFonts w:cstheme="minorHAnsi"/>
          <w:bCs/>
          <w:sz w:val="24"/>
          <w:szCs w:val="24"/>
        </w:rPr>
        <w:t>czkę</w:t>
      </w:r>
      <w:proofErr w:type="spellEnd"/>
      <w:r w:rsidRPr="007A591C">
        <w:rPr>
          <w:rFonts w:cstheme="minorHAnsi"/>
          <w:bCs/>
          <w:sz w:val="24"/>
          <w:szCs w:val="24"/>
        </w:rPr>
        <w:t>,  reagowanie na bieżące trudności i  uwarunkowania zewnętrzne;</w:t>
      </w:r>
    </w:p>
    <w:p w14:paraId="143736E5" w14:textId="77777777" w:rsidR="004779CC" w:rsidRDefault="004779CC" w:rsidP="00485A84">
      <w:pPr>
        <w:spacing w:line="360" w:lineRule="auto"/>
        <w:jc w:val="both"/>
        <w:rPr>
          <w:rFonts w:cstheme="minorHAnsi"/>
          <w:bCs/>
          <w:sz w:val="24"/>
          <w:szCs w:val="24"/>
        </w:rPr>
      </w:pPr>
    </w:p>
    <w:p w14:paraId="2541A24B" w14:textId="77777777" w:rsidR="004779CC" w:rsidRDefault="004779CC" w:rsidP="00485A84">
      <w:pPr>
        <w:spacing w:line="360" w:lineRule="auto"/>
        <w:jc w:val="both"/>
        <w:rPr>
          <w:rFonts w:cstheme="minorHAnsi"/>
          <w:bCs/>
          <w:sz w:val="24"/>
          <w:szCs w:val="24"/>
        </w:rPr>
      </w:pPr>
    </w:p>
    <w:p w14:paraId="61FBEC70" w14:textId="77777777" w:rsidR="00FC7EE3" w:rsidRPr="004779CC" w:rsidRDefault="004779CC" w:rsidP="00485A84">
      <w:pPr>
        <w:spacing w:line="360" w:lineRule="auto"/>
        <w:jc w:val="both"/>
        <w:rPr>
          <w:rFonts w:cstheme="minorHAnsi"/>
          <w:sz w:val="24"/>
          <w:szCs w:val="24"/>
          <w:highlight w:val="cyan"/>
        </w:rPr>
      </w:pPr>
      <w:r w:rsidRPr="004779CC">
        <w:rPr>
          <w:rFonts w:cstheme="minorHAnsi"/>
          <w:sz w:val="24"/>
          <w:szCs w:val="24"/>
        </w:rPr>
        <w:t xml:space="preserve">Zamieszczony poniżej </w:t>
      </w:r>
      <w:r w:rsidR="00FC7EE3" w:rsidRPr="004779CC">
        <w:rPr>
          <w:rFonts w:cstheme="minorHAnsi"/>
          <w:sz w:val="24"/>
          <w:szCs w:val="24"/>
        </w:rPr>
        <w:t>schemat</w:t>
      </w:r>
      <w:r w:rsidR="000E54BF">
        <w:rPr>
          <w:rFonts w:cstheme="minorHAnsi"/>
          <w:sz w:val="24"/>
          <w:szCs w:val="24"/>
        </w:rPr>
        <w:t xml:space="preserve"> obrazuje</w:t>
      </w:r>
      <w:r w:rsidR="00E542C0" w:rsidRPr="004779CC">
        <w:rPr>
          <w:rFonts w:cstheme="minorHAnsi"/>
          <w:sz w:val="24"/>
          <w:szCs w:val="24"/>
        </w:rPr>
        <w:t xml:space="preserve"> roczny cykl wdraża</w:t>
      </w:r>
      <w:r w:rsidR="00FC7EE3" w:rsidRPr="004779CC">
        <w:rPr>
          <w:rFonts w:cstheme="minorHAnsi"/>
          <w:sz w:val="24"/>
          <w:szCs w:val="24"/>
        </w:rPr>
        <w:t>nia</w:t>
      </w:r>
      <w:r w:rsidRPr="004779CC">
        <w:rPr>
          <w:rFonts w:cstheme="minorHAnsi"/>
          <w:sz w:val="24"/>
          <w:szCs w:val="24"/>
        </w:rPr>
        <w:t xml:space="preserve"> Programu. </w:t>
      </w:r>
    </w:p>
    <w:p w14:paraId="18AA72AF" w14:textId="77777777" w:rsidR="00FC7EE3" w:rsidRPr="00275855" w:rsidRDefault="00FC7EE3" w:rsidP="00485A84">
      <w:pPr>
        <w:spacing w:line="360" w:lineRule="auto"/>
        <w:jc w:val="both"/>
        <w:rPr>
          <w:rFonts w:cstheme="minorHAnsi"/>
          <w:highlight w:val="cyan"/>
        </w:rPr>
      </w:pPr>
    </w:p>
    <w:p w14:paraId="5DFE6FED" w14:textId="77777777" w:rsidR="00FC7EE3" w:rsidRPr="00275855" w:rsidRDefault="00FC7EE3" w:rsidP="00485A84">
      <w:pPr>
        <w:spacing w:line="360" w:lineRule="auto"/>
        <w:rPr>
          <w:rFonts w:cstheme="minorHAnsi"/>
          <w:b/>
        </w:rPr>
      </w:pPr>
      <w:r w:rsidRPr="00574505">
        <w:rPr>
          <w:rFonts w:cstheme="minorHAnsi"/>
          <w:b/>
          <w:noProof/>
          <w:lang w:eastAsia="pl-PL"/>
        </w:rPr>
        <w:drawing>
          <wp:inline distT="0" distB="0" distL="0" distR="0" wp14:anchorId="02588BC8" wp14:editId="19F734E0">
            <wp:extent cx="5504400" cy="4554000"/>
            <wp:effectExtent l="0" t="38100" r="0" b="75565"/>
            <wp:docPr id="241" name="Diagram 2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518B476" w14:textId="77777777" w:rsidR="00E542C0" w:rsidRPr="00275855" w:rsidRDefault="00E542C0" w:rsidP="00485A84">
      <w:pPr>
        <w:spacing w:line="360" w:lineRule="auto"/>
        <w:jc w:val="both"/>
        <w:rPr>
          <w:rFonts w:cstheme="minorHAnsi"/>
        </w:rPr>
      </w:pPr>
    </w:p>
    <w:p w14:paraId="1FCFD2C9" w14:textId="77777777" w:rsidR="00037043" w:rsidRPr="004779CC" w:rsidRDefault="004779CC" w:rsidP="00485A84">
      <w:pPr>
        <w:spacing w:line="360" w:lineRule="auto"/>
        <w:jc w:val="both"/>
        <w:rPr>
          <w:rFonts w:cstheme="minorHAnsi"/>
          <w:sz w:val="24"/>
          <w:szCs w:val="24"/>
        </w:rPr>
      </w:pPr>
      <w:r w:rsidRPr="004779CC">
        <w:rPr>
          <w:rFonts w:cstheme="minorHAnsi"/>
          <w:sz w:val="24"/>
          <w:szCs w:val="24"/>
        </w:rPr>
        <w:tab/>
        <w:t>Do zadań Zespołu Agenda 22 kierowanego przez Pełnomocnika/</w:t>
      </w:r>
      <w:proofErr w:type="spellStart"/>
      <w:r w:rsidRPr="004779CC">
        <w:rPr>
          <w:rFonts w:cstheme="minorHAnsi"/>
          <w:sz w:val="24"/>
          <w:szCs w:val="24"/>
        </w:rPr>
        <w:t>czkę</w:t>
      </w:r>
      <w:proofErr w:type="spellEnd"/>
      <w:r w:rsidRPr="004779CC">
        <w:rPr>
          <w:rFonts w:cstheme="minorHAnsi"/>
          <w:sz w:val="24"/>
          <w:szCs w:val="24"/>
        </w:rPr>
        <w:t xml:space="preserve"> będzie należeć bieżąca ocena konieczności aktualizacji Programu, reagowanie na sytuacje trudne oraz istotne uwarunkowania zewnętrzne.</w:t>
      </w:r>
    </w:p>
    <w:p w14:paraId="02D61A2D" w14:textId="77777777" w:rsidR="004779CC" w:rsidRDefault="004779CC" w:rsidP="00485A84">
      <w:pPr>
        <w:spacing w:line="360" w:lineRule="auto"/>
        <w:jc w:val="both"/>
        <w:rPr>
          <w:rFonts w:cstheme="minorHAnsi"/>
          <w:sz w:val="24"/>
          <w:szCs w:val="24"/>
        </w:rPr>
      </w:pPr>
      <w:r w:rsidRPr="004779CC">
        <w:rPr>
          <w:rFonts w:cstheme="minorHAnsi"/>
          <w:sz w:val="24"/>
          <w:szCs w:val="24"/>
        </w:rPr>
        <w:tab/>
        <w:t>W połowie okresu obowiązywania Programu zostanie przeprowadzona ewaluacja śródokresowa, służąca ocenie postępów w realizacji założeń Programu i jakości współpracy. Na zakończenie obowiązywania Programu, przejęte założenia programowe zostaną poddane całościowej ewaluacji.</w:t>
      </w:r>
    </w:p>
    <w:p w14:paraId="6AB6E9D1" w14:textId="77777777" w:rsidR="00C11F84" w:rsidRDefault="00C11F84" w:rsidP="00485A84">
      <w:pPr>
        <w:spacing w:line="360" w:lineRule="auto"/>
        <w:jc w:val="both"/>
        <w:rPr>
          <w:rFonts w:cstheme="minorHAnsi"/>
          <w:sz w:val="24"/>
          <w:szCs w:val="24"/>
        </w:rPr>
      </w:pPr>
    </w:p>
    <w:p w14:paraId="0634DCFC" w14:textId="77777777" w:rsidR="00C11F84" w:rsidRPr="00263CBE" w:rsidRDefault="00C11F84" w:rsidP="00263CBE">
      <w:pPr>
        <w:pStyle w:val="Nagwek2"/>
        <w:rPr>
          <w:sz w:val="40"/>
          <w:szCs w:val="40"/>
        </w:rPr>
      </w:pPr>
      <w:bookmarkStart w:id="16" w:name="_Toc500681428"/>
      <w:r w:rsidRPr="00263CBE">
        <w:rPr>
          <w:sz w:val="40"/>
          <w:szCs w:val="40"/>
        </w:rPr>
        <w:t>Załączniki do Programu (osobny dokument)</w:t>
      </w:r>
      <w:bookmarkEnd w:id="16"/>
    </w:p>
    <w:p w14:paraId="350E62CC" w14:textId="77777777" w:rsidR="00C11F84" w:rsidRPr="00CC1108" w:rsidRDefault="00C11F84" w:rsidP="00C11F84">
      <w:pPr>
        <w:rPr>
          <w:rFonts w:cstheme="minorHAnsi"/>
          <w:sz w:val="24"/>
          <w:szCs w:val="24"/>
        </w:rPr>
      </w:pPr>
    </w:p>
    <w:p w14:paraId="03F10F3E" w14:textId="77777777" w:rsidR="00C11F84" w:rsidRPr="00C11F84" w:rsidRDefault="00C11F84" w:rsidP="00C11F84">
      <w:pPr>
        <w:pStyle w:val="Akapitzlist"/>
        <w:numPr>
          <w:ilvl w:val="0"/>
          <w:numId w:val="13"/>
        </w:numPr>
        <w:spacing w:line="360" w:lineRule="auto"/>
        <w:rPr>
          <w:rFonts w:asciiTheme="minorHAnsi" w:hAnsiTheme="minorHAnsi" w:cstheme="minorHAnsi"/>
          <w:sz w:val="24"/>
          <w:szCs w:val="24"/>
        </w:rPr>
      </w:pPr>
      <w:r w:rsidRPr="00C11F84">
        <w:rPr>
          <w:rFonts w:asciiTheme="minorHAnsi" w:hAnsiTheme="minorHAnsi" w:cstheme="minorHAnsi"/>
          <w:i/>
          <w:sz w:val="24"/>
          <w:szCs w:val="24"/>
        </w:rPr>
        <w:t xml:space="preserve">Sytuacja i potrzeby </w:t>
      </w:r>
      <w:r>
        <w:rPr>
          <w:rFonts w:asciiTheme="minorHAnsi" w:hAnsiTheme="minorHAnsi" w:cstheme="minorHAnsi"/>
          <w:i/>
          <w:sz w:val="24"/>
          <w:szCs w:val="24"/>
        </w:rPr>
        <w:t xml:space="preserve">osób niepełnosprawnych </w:t>
      </w:r>
      <w:r w:rsidRPr="00C11F84">
        <w:rPr>
          <w:rFonts w:asciiTheme="minorHAnsi" w:hAnsiTheme="minorHAnsi" w:cstheme="minorHAnsi"/>
          <w:i/>
          <w:sz w:val="24"/>
          <w:szCs w:val="24"/>
        </w:rPr>
        <w:t>oraz możliwości działań na ich rzecz  - raport z analizy danych zastanych -</w:t>
      </w:r>
      <w:r w:rsidRPr="00C11F84">
        <w:rPr>
          <w:rFonts w:asciiTheme="minorHAnsi" w:hAnsiTheme="minorHAnsi" w:cstheme="minorHAnsi"/>
          <w:sz w:val="24"/>
          <w:szCs w:val="24"/>
        </w:rPr>
        <w:t xml:space="preserve"> Ewa Ryłko, Fundacja Biuro Inicjatyw Społecznych </w:t>
      </w:r>
    </w:p>
    <w:p w14:paraId="51E27CE9" w14:textId="77777777" w:rsidR="00C11F84" w:rsidRPr="00C11F84" w:rsidRDefault="00C11F84" w:rsidP="00C11F84">
      <w:pPr>
        <w:pStyle w:val="Akapitzlist"/>
        <w:numPr>
          <w:ilvl w:val="0"/>
          <w:numId w:val="13"/>
        </w:numPr>
        <w:spacing w:line="360" w:lineRule="auto"/>
        <w:rPr>
          <w:rFonts w:asciiTheme="minorHAnsi" w:hAnsiTheme="minorHAnsi" w:cstheme="minorHAnsi"/>
          <w:sz w:val="24"/>
          <w:szCs w:val="24"/>
        </w:rPr>
      </w:pPr>
      <w:r w:rsidRPr="00C11F84">
        <w:rPr>
          <w:rFonts w:cstheme="minorHAnsi"/>
          <w:sz w:val="24"/>
          <w:szCs w:val="24"/>
        </w:rPr>
        <w:t>Podsumowanie realizacji Gminnego Programu Polityki na Rzecz Osób Niepełnosprawnych na lata 2003-2013.</w:t>
      </w:r>
    </w:p>
    <w:p w14:paraId="78DEEA1B" w14:textId="77777777" w:rsidR="00C11F84" w:rsidRPr="00C11F84" w:rsidRDefault="00C11F84" w:rsidP="00C11F84">
      <w:pPr>
        <w:pStyle w:val="Akapitzlist"/>
        <w:numPr>
          <w:ilvl w:val="0"/>
          <w:numId w:val="13"/>
        </w:numPr>
        <w:spacing w:line="360" w:lineRule="auto"/>
        <w:rPr>
          <w:rFonts w:asciiTheme="minorHAnsi" w:hAnsiTheme="minorHAnsi" w:cstheme="minorHAnsi"/>
          <w:sz w:val="24"/>
          <w:szCs w:val="24"/>
        </w:rPr>
      </w:pPr>
      <w:r w:rsidRPr="00C11F84">
        <w:rPr>
          <w:rFonts w:asciiTheme="minorHAnsi" w:hAnsiTheme="minorHAnsi" w:cstheme="minorHAnsi"/>
          <w:i/>
          <w:sz w:val="24"/>
          <w:szCs w:val="24"/>
        </w:rPr>
        <w:t xml:space="preserve">Podsumowanie spotkań konsultacyjnych nt. sytuacji osób niepełnosprawnych i ich rodzin w Gminie Klucze- </w:t>
      </w:r>
      <w:r w:rsidRPr="00C11F84">
        <w:rPr>
          <w:rFonts w:asciiTheme="minorHAnsi" w:hAnsiTheme="minorHAnsi" w:cstheme="minorHAnsi"/>
          <w:sz w:val="24"/>
          <w:szCs w:val="24"/>
        </w:rPr>
        <w:t xml:space="preserve"> Ewa </w:t>
      </w:r>
      <w:proofErr w:type="spellStart"/>
      <w:r w:rsidRPr="00C11F84">
        <w:rPr>
          <w:rFonts w:asciiTheme="minorHAnsi" w:hAnsiTheme="minorHAnsi" w:cstheme="minorHAnsi"/>
          <w:sz w:val="24"/>
          <w:szCs w:val="24"/>
        </w:rPr>
        <w:t>Chromniak</w:t>
      </w:r>
      <w:proofErr w:type="spellEnd"/>
      <w:r w:rsidRPr="00C11F84">
        <w:rPr>
          <w:rFonts w:asciiTheme="minorHAnsi" w:hAnsiTheme="minorHAnsi" w:cstheme="minorHAnsi"/>
          <w:sz w:val="24"/>
          <w:szCs w:val="24"/>
        </w:rPr>
        <w:t xml:space="preserve">, Fundacja Biuro Inicjatyw Społecznych </w:t>
      </w:r>
    </w:p>
    <w:p w14:paraId="1AC80A7E" w14:textId="77777777" w:rsidR="00C11F84" w:rsidRDefault="00C11F84" w:rsidP="00C11F84"/>
    <w:p w14:paraId="074740D8" w14:textId="77777777" w:rsidR="00C11F84" w:rsidRPr="004779CC" w:rsidRDefault="00C11F84" w:rsidP="00485A84">
      <w:pPr>
        <w:spacing w:line="360" w:lineRule="auto"/>
        <w:jc w:val="both"/>
        <w:rPr>
          <w:rFonts w:cstheme="minorHAnsi"/>
          <w:sz w:val="24"/>
          <w:szCs w:val="24"/>
        </w:rPr>
      </w:pPr>
    </w:p>
    <w:sectPr w:rsidR="00C11F84" w:rsidRPr="004779CC" w:rsidSect="00F626A7">
      <w:pgSz w:w="11906" w:h="16838"/>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DDBD" w14:textId="77777777" w:rsidR="00482093" w:rsidRDefault="00482093" w:rsidP="00C10C5C">
      <w:pPr>
        <w:spacing w:after="0" w:line="240" w:lineRule="auto"/>
      </w:pPr>
      <w:r>
        <w:separator/>
      </w:r>
    </w:p>
  </w:endnote>
  <w:endnote w:type="continuationSeparator" w:id="0">
    <w:p w14:paraId="62C6FB6C" w14:textId="77777777" w:rsidR="00482093" w:rsidRDefault="00482093" w:rsidP="00C1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5586"/>
      <w:docPartObj>
        <w:docPartGallery w:val="Page Numbers (Bottom of Page)"/>
        <w:docPartUnique/>
      </w:docPartObj>
    </w:sdtPr>
    <w:sdtContent>
      <w:p w14:paraId="5BBFC6A9" w14:textId="77777777" w:rsidR="00F957D3" w:rsidRDefault="00BF124A">
        <w:pPr>
          <w:pStyle w:val="Stopka"/>
          <w:jc w:val="center"/>
        </w:pPr>
        <w:r>
          <w:fldChar w:fldCharType="begin"/>
        </w:r>
        <w:r w:rsidR="00F957D3">
          <w:instrText xml:space="preserve"> PAGE   \* MERGEFORMAT </w:instrText>
        </w:r>
        <w:r>
          <w:fldChar w:fldCharType="separate"/>
        </w:r>
        <w:r w:rsidR="00FC0098">
          <w:rPr>
            <w:noProof/>
          </w:rPr>
          <w:t>2</w:t>
        </w:r>
        <w:r>
          <w:fldChar w:fldCharType="end"/>
        </w:r>
      </w:p>
    </w:sdtContent>
  </w:sdt>
  <w:p w14:paraId="67353B27" w14:textId="77777777" w:rsidR="00F957D3" w:rsidRDefault="00F957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6D0F" w14:textId="77777777" w:rsidR="00482093" w:rsidRDefault="00482093" w:rsidP="00C10C5C">
      <w:pPr>
        <w:spacing w:after="0" w:line="240" w:lineRule="auto"/>
      </w:pPr>
      <w:r>
        <w:separator/>
      </w:r>
    </w:p>
  </w:footnote>
  <w:footnote w:type="continuationSeparator" w:id="0">
    <w:p w14:paraId="28F06E4A" w14:textId="77777777" w:rsidR="00482093" w:rsidRDefault="00482093" w:rsidP="00C10C5C">
      <w:pPr>
        <w:spacing w:after="0" w:line="240" w:lineRule="auto"/>
      </w:pPr>
      <w:r>
        <w:continuationSeparator/>
      </w:r>
    </w:p>
  </w:footnote>
  <w:footnote w:id="1">
    <w:p w14:paraId="5B95F68C" w14:textId="77777777" w:rsidR="00F957D3" w:rsidRDefault="00F957D3" w:rsidP="00281931">
      <w:pPr>
        <w:pStyle w:val="Tekstprzypisudolnego"/>
        <w:spacing w:after="0" w:line="240" w:lineRule="auto"/>
      </w:pPr>
      <w:r>
        <w:rPr>
          <w:rStyle w:val="Odwoanieprzypisudolnego"/>
        </w:rPr>
        <w:footnoteRef/>
      </w:r>
      <w:r>
        <w:t xml:space="preserve"> Rymsza Marek, </w:t>
      </w:r>
      <w:r w:rsidRPr="00F46C79">
        <w:rPr>
          <w:i/>
        </w:rPr>
        <w:t>Jaki rozwój społeczny? Rekomendacje dotyczące edukacji, usług społecznych, kultury i ochrony zdrowia</w:t>
      </w:r>
      <w:r>
        <w:t xml:space="preserve">, w: </w:t>
      </w:r>
      <w:r w:rsidRPr="00F46C79">
        <w:rPr>
          <w:i/>
        </w:rPr>
        <w:t>Realizacja usług publicznych w jednostkach samorządu terytorialnego – ograniczenia, możliwości, rekomendacje</w:t>
      </w:r>
      <w:r>
        <w:t>, Trutkowski Cezary (red.), FRDL, Warszawa 2016, str. 304</w:t>
      </w:r>
    </w:p>
  </w:footnote>
  <w:footnote w:id="2">
    <w:p w14:paraId="23203AA5" w14:textId="77777777" w:rsidR="00F957D3" w:rsidRDefault="00F957D3" w:rsidP="00281931">
      <w:pPr>
        <w:pStyle w:val="Tekstprzypisudolnego"/>
        <w:spacing w:after="0" w:line="240" w:lineRule="auto"/>
      </w:pPr>
      <w:r>
        <w:rPr>
          <w:rStyle w:val="Odwoanieprzypisudolnego"/>
        </w:rPr>
        <w:footnoteRef/>
      </w:r>
      <w:r>
        <w:t xml:space="preserve"> Tamże, str. 309</w:t>
      </w:r>
    </w:p>
  </w:footnote>
  <w:footnote w:id="3">
    <w:p w14:paraId="267680FE" w14:textId="77777777" w:rsidR="00F957D3" w:rsidRDefault="00F957D3" w:rsidP="00281931">
      <w:pPr>
        <w:pStyle w:val="Tekstprzypisudolnego"/>
        <w:spacing w:line="240" w:lineRule="auto"/>
      </w:pPr>
      <w:r>
        <w:rPr>
          <w:rStyle w:val="Odwoanieprzypisudolnego"/>
        </w:rPr>
        <w:footnoteRef/>
      </w:r>
      <w:r>
        <w:t xml:space="preserve"> Opracowane  na podst.: </w:t>
      </w:r>
      <w:r w:rsidRPr="00841B8A">
        <w:rPr>
          <w:i/>
        </w:rPr>
        <w:t>Agenda 22</w:t>
      </w:r>
      <w:r>
        <w:t>, h</w:t>
      </w:r>
      <w:r w:rsidRPr="00841B8A">
        <w:t>ttp://www.pfon.org/images/dodatki/20150615_agenda22.pdf</w:t>
      </w:r>
    </w:p>
  </w:footnote>
  <w:footnote w:id="4">
    <w:p w14:paraId="2B3F5AD4" w14:textId="77777777" w:rsidR="00F957D3" w:rsidRDefault="00F957D3" w:rsidP="00281931">
      <w:pPr>
        <w:pStyle w:val="Tekstprzypisudolnego"/>
        <w:spacing w:line="240" w:lineRule="auto"/>
      </w:pPr>
      <w:r>
        <w:rPr>
          <w:rStyle w:val="Odwoanieprzypisudolnego"/>
        </w:rPr>
        <w:footnoteRef/>
      </w:r>
      <w:r w:rsidRPr="00934769">
        <w:t xml:space="preserve">Białek Kinga, Górecki Marcin, Gryszko Eliza, Kocejko Magdalena, Peretiatkowicz-Czyż Małgorzata, Todys Piotr, </w:t>
      </w:r>
      <w:r w:rsidRPr="00934769">
        <w:rPr>
          <w:rFonts w:cstheme="minorHAnsi"/>
          <w:i/>
        </w:rPr>
        <w:t>Model budowania reprezentacji interesów osób z</w:t>
      </w:r>
      <w:r w:rsidRPr="00934769">
        <w:rPr>
          <w:rFonts w:eastAsia="Cambria-Identity-H" w:cstheme="minorHAnsi"/>
          <w:i/>
        </w:rPr>
        <w:t xml:space="preserve"> niepełnosprawnością i inicjowania współpracy z  administracją publiczną</w:t>
      </w:r>
      <w:r w:rsidRPr="00934769">
        <w:t>, Warszaw</w:t>
      </w:r>
      <w:r>
        <w:t>a 2013, LGI,</w:t>
      </w:r>
      <w:r w:rsidRPr="00934769">
        <w:t xml:space="preserve"> Warszawa 2013, str. </w:t>
      </w:r>
      <w:r>
        <w:t>5</w:t>
      </w:r>
    </w:p>
  </w:footnote>
  <w:footnote w:id="5">
    <w:p w14:paraId="388C4697" w14:textId="77777777" w:rsidR="00F957D3" w:rsidRDefault="00F957D3" w:rsidP="00946469">
      <w:pPr>
        <w:pStyle w:val="Tekstprzypisudolnego"/>
        <w:spacing w:after="0" w:line="240" w:lineRule="auto"/>
      </w:pPr>
      <w:r>
        <w:rPr>
          <w:rStyle w:val="Odwoanieprzypisudolnego"/>
        </w:rPr>
        <w:footnoteRef/>
      </w:r>
      <w:r>
        <w:t xml:space="preserve"> Strategia Rozwoju Gminy Klucze na lata 2014-2022, </w:t>
      </w:r>
    </w:p>
  </w:footnote>
  <w:footnote w:id="6">
    <w:p w14:paraId="787CE4F2" w14:textId="77777777" w:rsidR="00F957D3" w:rsidRDefault="00F957D3" w:rsidP="00946469">
      <w:pPr>
        <w:pStyle w:val="Tekstprzypisudolnego"/>
        <w:spacing w:after="0" w:line="240" w:lineRule="auto"/>
      </w:pPr>
      <w:r>
        <w:rPr>
          <w:rStyle w:val="Odwoanieprzypisudolnego"/>
        </w:rPr>
        <w:footnoteRef/>
      </w:r>
      <w:r w:rsidRPr="00397412">
        <w:t>https://bdl.stat.gov.pl/BDL/dane/teryt/tablica</w:t>
      </w:r>
    </w:p>
  </w:footnote>
  <w:footnote w:id="7">
    <w:p w14:paraId="6A680CCD" w14:textId="77777777" w:rsidR="00F957D3" w:rsidRDefault="00F957D3" w:rsidP="00946469">
      <w:pPr>
        <w:pStyle w:val="Tekstprzypisudolnego"/>
        <w:spacing w:after="0" w:line="240" w:lineRule="auto"/>
      </w:pPr>
      <w:r>
        <w:rPr>
          <w:rStyle w:val="Odwoanieprzypisudolnego"/>
        </w:rPr>
        <w:footnoteRef/>
      </w:r>
      <w:r w:rsidRPr="00EC2A71">
        <w:t>http://krakow.stat.gov.pl/vademecum/vademecum_malopolskie/portrety_gmin/powiat_olkuski/klucze.pdf</w:t>
      </w:r>
    </w:p>
  </w:footnote>
  <w:footnote w:id="8">
    <w:p w14:paraId="34BFFC19" w14:textId="77777777" w:rsidR="00F957D3" w:rsidRDefault="00F957D3" w:rsidP="00946469">
      <w:pPr>
        <w:pStyle w:val="Tekstprzypisudolnego"/>
        <w:spacing w:after="0" w:line="240" w:lineRule="auto"/>
      </w:pPr>
      <w:r>
        <w:rPr>
          <w:rStyle w:val="Odwoanieprzypisudolnego"/>
        </w:rPr>
        <w:footnoteRef/>
      </w:r>
      <w:r>
        <w:t xml:space="preserve"> Strategia rozwiązywania problemów społecznych gminy Klucze na lata 2016-2020, str. 31</w:t>
      </w:r>
    </w:p>
  </w:footnote>
  <w:footnote w:id="9">
    <w:p w14:paraId="44372CF0" w14:textId="77777777" w:rsidR="00F957D3" w:rsidRDefault="00F957D3" w:rsidP="00946469">
      <w:pPr>
        <w:pStyle w:val="Tekstprzypisudolnego"/>
        <w:spacing w:after="0" w:line="240" w:lineRule="auto"/>
      </w:pPr>
      <w:r>
        <w:rPr>
          <w:rStyle w:val="Odwoanieprzypisudolnego"/>
        </w:rPr>
        <w:footnoteRef/>
      </w:r>
      <w:r>
        <w:t xml:space="preserve"> opracowanie na podstawie danych zawartych w </w:t>
      </w:r>
      <w:r>
        <w:rPr>
          <w:sz w:val="18"/>
          <w:szCs w:val="18"/>
        </w:rPr>
        <w:t>Strategii Rozwiązywania Problemów Społecznych dla powiatu olkuskiego na lata 2015 – 2020</w:t>
      </w:r>
    </w:p>
  </w:footnote>
  <w:footnote w:id="10">
    <w:p w14:paraId="13C3D592" w14:textId="77777777" w:rsidR="00F957D3" w:rsidRDefault="00F957D3" w:rsidP="00946469">
      <w:pPr>
        <w:pStyle w:val="Tekstprzypisudolnego"/>
        <w:spacing w:after="0"/>
      </w:pPr>
      <w:r>
        <w:rPr>
          <w:rStyle w:val="Odwoanieprzypisudolnego"/>
        </w:rPr>
        <w:footnoteRef/>
      </w:r>
      <w:r>
        <w:t xml:space="preserve"> Dane ze sprawozdań MPIPS UG Klucze</w:t>
      </w:r>
    </w:p>
  </w:footnote>
  <w:footnote w:id="11">
    <w:p w14:paraId="5AE50878" w14:textId="77777777" w:rsidR="00F957D3" w:rsidRDefault="00F957D3" w:rsidP="00946469">
      <w:pPr>
        <w:pStyle w:val="Tekstprzypisudolnego"/>
        <w:spacing w:after="0"/>
      </w:pPr>
      <w:r>
        <w:rPr>
          <w:rStyle w:val="Odwoanieprzypisudolnego"/>
        </w:rPr>
        <w:footnoteRef/>
      </w:r>
      <w:r>
        <w:t xml:space="preserve"> Dane ze sprawozdania MPiPS za 2016</w:t>
      </w:r>
    </w:p>
  </w:footnote>
  <w:footnote w:id="12">
    <w:p w14:paraId="1F82D9E8" w14:textId="77777777" w:rsidR="00F957D3" w:rsidRDefault="00F957D3" w:rsidP="00DA691B">
      <w:pPr>
        <w:pStyle w:val="Tekstprzypisudolnego"/>
        <w:spacing w:after="0"/>
      </w:pPr>
      <w:r>
        <w:rPr>
          <w:rStyle w:val="Odwoanieprzypisudolnego"/>
        </w:rPr>
        <w:footnoteRef/>
      </w:r>
      <w:r w:rsidRPr="00BD0515">
        <w:t>http://www.gokklucze.pl/index.php?option=com_content&amp;view=article&amp;id=235:o-nas-uniwersytet-trzeciego-wieku&amp;catid=2&amp;Itemid=290</w:t>
      </w:r>
    </w:p>
  </w:footnote>
  <w:footnote w:id="13">
    <w:p w14:paraId="79EE6BD9" w14:textId="77777777" w:rsidR="00F957D3" w:rsidRDefault="00F957D3" w:rsidP="00DA691B">
      <w:pPr>
        <w:pStyle w:val="Tekstprzypisudolnego"/>
        <w:spacing w:after="0"/>
      </w:pPr>
      <w:r>
        <w:rPr>
          <w:rStyle w:val="Odwoanieprzypisudolnego"/>
        </w:rPr>
        <w:footnoteRef/>
      </w:r>
      <w:r>
        <w:t xml:space="preserve"> Strategia…, str. 68-79</w:t>
      </w:r>
    </w:p>
  </w:footnote>
  <w:footnote w:id="14">
    <w:p w14:paraId="4AAC6A7A" w14:textId="77777777" w:rsidR="00F957D3" w:rsidRDefault="00F957D3" w:rsidP="00946469">
      <w:pPr>
        <w:pStyle w:val="Tekstprzypisudolnego"/>
        <w:spacing w:after="0"/>
      </w:pPr>
      <w:r>
        <w:rPr>
          <w:rStyle w:val="Odwoanieprzypisudolnego"/>
        </w:rPr>
        <w:footnoteRef/>
      </w:r>
      <w:r>
        <w:t xml:space="preserve"> Strategia rozwiązywania problemów społecznych w gminie Klucze na lata 2016-2020, str. 60</w:t>
      </w:r>
    </w:p>
  </w:footnote>
  <w:footnote w:id="15">
    <w:p w14:paraId="537DB3E5" w14:textId="77777777" w:rsidR="00F957D3" w:rsidRDefault="00F957D3" w:rsidP="007F3143">
      <w:pPr>
        <w:pStyle w:val="Tekstprzypisudolnego"/>
      </w:pPr>
      <w:r>
        <w:rPr>
          <w:rStyle w:val="Odwoanieprzypisudolnego"/>
        </w:rPr>
        <w:footnoteRef/>
      </w:r>
      <w:r>
        <w:t xml:space="preserve"> Osoba / osoby z niepełnosprawnością</w:t>
      </w:r>
    </w:p>
  </w:footnote>
  <w:footnote w:id="16">
    <w:p w14:paraId="186B2F69" w14:textId="77777777" w:rsidR="00F957D3" w:rsidRPr="009E3A03" w:rsidRDefault="00F957D3" w:rsidP="00182258">
      <w:pPr>
        <w:pStyle w:val="Tekstprzypisudolnego"/>
        <w:spacing w:after="0"/>
        <w:rPr>
          <w:rFonts w:asciiTheme="minorHAnsi" w:hAnsiTheme="minorHAnsi" w:cstheme="minorHAnsi"/>
        </w:rPr>
      </w:pPr>
      <w:r w:rsidRPr="009E3A03">
        <w:rPr>
          <w:rStyle w:val="Odwoanieprzypisudolnego"/>
          <w:rFonts w:asciiTheme="minorHAnsi" w:hAnsiTheme="minorHAnsi" w:cstheme="minorHAnsi"/>
        </w:rPr>
        <w:footnoteRef/>
      </w:r>
      <w:r w:rsidRPr="009E3A03">
        <w:rPr>
          <w:rFonts w:asciiTheme="minorHAnsi" w:hAnsiTheme="minorHAnsi" w:cstheme="minorHAnsi"/>
        </w:rPr>
        <w:t>Waszczak S., Postawy wobec różnorodności – uwarunkowania, próba typologii, implikacje, w: Juchnowicz M. (red.), Kulturowe uwarunkowania zarządzania kapitałem ludzkim, Warszawa 2009, Wolters Kluwer,</w:t>
      </w:r>
      <w:r>
        <w:rPr>
          <w:rFonts w:asciiTheme="minorHAnsi" w:hAnsiTheme="minorHAnsi" w:cstheme="minorHAnsi"/>
        </w:rPr>
        <w:t xml:space="preserve"> str. </w:t>
      </w:r>
      <w:r w:rsidRPr="009E3A03">
        <w:rPr>
          <w:rFonts w:asciiTheme="minorHAnsi" w:hAnsiTheme="minorHAnsi" w:cstheme="minorHAnsi"/>
        </w:rPr>
        <w:t xml:space="preserve"> 8</w:t>
      </w:r>
    </w:p>
  </w:footnote>
  <w:footnote w:id="17">
    <w:p w14:paraId="6306931A" w14:textId="77777777" w:rsidR="00F957D3" w:rsidRPr="009E3A03" w:rsidRDefault="00F957D3" w:rsidP="00182258">
      <w:pPr>
        <w:pStyle w:val="Tekstprzypisudolnego"/>
        <w:spacing w:after="0"/>
        <w:rPr>
          <w:rFonts w:asciiTheme="minorHAnsi" w:hAnsiTheme="minorHAnsi" w:cstheme="minorHAnsi"/>
        </w:rPr>
      </w:pPr>
      <w:r w:rsidRPr="009E3A03">
        <w:rPr>
          <w:rStyle w:val="Odwoanieprzypisudolnego"/>
          <w:rFonts w:asciiTheme="minorHAnsi" w:hAnsiTheme="minorHAnsi" w:cstheme="minorHAnsi"/>
        </w:rPr>
        <w:footnoteRef/>
      </w:r>
      <w:r>
        <w:rPr>
          <w:rFonts w:asciiTheme="minorHAnsi" w:hAnsiTheme="minorHAnsi" w:cstheme="minorHAnsi"/>
        </w:rPr>
        <w:t xml:space="preserve">Tamże  </w:t>
      </w:r>
      <w:r w:rsidRPr="009E3A03">
        <w:rPr>
          <w:rFonts w:asciiTheme="minorHAnsi" w:hAnsiTheme="minorHAnsi" w:cstheme="minorHAnsi"/>
        </w:rPr>
        <w:t>str. 79/80</w:t>
      </w:r>
    </w:p>
  </w:footnote>
  <w:footnote w:id="18">
    <w:p w14:paraId="0E4642FC" w14:textId="77777777" w:rsidR="00F957D3" w:rsidRDefault="00F957D3" w:rsidP="00182258">
      <w:pPr>
        <w:pStyle w:val="Tekstprzypisudolnego"/>
        <w:spacing w:after="0"/>
      </w:pPr>
      <w:r w:rsidRPr="009E3A03">
        <w:rPr>
          <w:rStyle w:val="Odwoanieprzypisudolnego"/>
          <w:rFonts w:asciiTheme="minorHAnsi" w:hAnsiTheme="minorHAnsi" w:cstheme="minorHAnsi"/>
        </w:rPr>
        <w:footnoteRef/>
      </w:r>
      <w:r w:rsidRPr="005408F8">
        <w:rPr>
          <w:rFonts w:cstheme="minorHAnsi"/>
        </w:rPr>
        <w:t xml:space="preserve">Wóycicka Irena, </w:t>
      </w:r>
      <w:r w:rsidRPr="005408F8">
        <w:rPr>
          <w:rFonts w:cstheme="minorHAnsi"/>
          <w:i/>
        </w:rPr>
        <w:t>Nowy paradygmat polityki społecznej wobec osób niepełnosprawnych</w:t>
      </w:r>
      <w:r w:rsidRPr="005408F8">
        <w:rPr>
          <w:rFonts w:cstheme="minorHAnsi"/>
        </w:rPr>
        <w:t>, w: Niepełnosprawność – nowe spojrze</w:t>
      </w:r>
      <w:r>
        <w:rPr>
          <w:rFonts w:cstheme="minorHAnsi"/>
        </w:rPr>
        <w:t>nie, PFRON Warszawa 2012, str</w:t>
      </w:r>
      <w:r>
        <w:t>. 8</w:t>
      </w:r>
    </w:p>
  </w:footnote>
  <w:footnote w:id="19">
    <w:p w14:paraId="38847EA9" w14:textId="77777777" w:rsidR="00F957D3" w:rsidRDefault="00F957D3" w:rsidP="008C4360">
      <w:pPr>
        <w:pStyle w:val="Tekstprzypisudolnego"/>
        <w:spacing w:after="0"/>
      </w:pPr>
      <w:r>
        <w:rPr>
          <w:rStyle w:val="Odwoanieprzypisudolnego"/>
        </w:rPr>
        <w:footnoteRef/>
      </w:r>
      <w:r>
        <w:t xml:space="preserve"> Strategia Rozwiązywania Problemów Społecznych Gminy Klucze na lata 2016-2020, str. 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959" w14:textId="77777777" w:rsidR="00F957D3" w:rsidRDefault="00F957D3">
    <w:pPr>
      <w:pStyle w:val="Nagwek"/>
    </w:pPr>
    <w:r>
      <w:rPr>
        <w:noProof/>
        <w:lang w:eastAsia="pl-PL"/>
      </w:rPr>
      <w:drawing>
        <wp:anchor distT="0" distB="0" distL="0" distR="0" simplePos="0" relativeHeight="251662336" behindDoc="0" locked="0" layoutInCell="1" allowOverlap="1" wp14:anchorId="46150375" wp14:editId="2F32796B">
          <wp:simplePos x="0" y="0"/>
          <wp:positionH relativeFrom="column">
            <wp:posOffset>1284605</wp:posOffset>
          </wp:positionH>
          <wp:positionV relativeFrom="paragraph">
            <wp:posOffset>-34290</wp:posOffset>
          </wp:positionV>
          <wp:extent cx="987425" cy="500380"/>
          <wp:effectExtent l="0" t="0" r="3175"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500380"/>
                  </a:xfrm>
                  <a:prstGeom prst="rect">
                    <a:avLst/>
                  </a:prstGeom>
                  <a:solidFill>
                    <a:srgbClr val="FFFFFF"/>
                  </a:solidFill>
                  <a:ln>
                    <a:noFill/>
                  </a:ln>
                </pic:spPr>
              </pic:pic>
            </a:graphicData>
          </a:graphic>
        </wp:anchor>
      </w:drawing>
    </w:r>
    <w:r w:rsidRPr="00485A84">
      <w:rPr>
        <w:noProof/>
        <w:lang w:eastAsia="pl-PL"/>
      </w:rPr>
      <w:drawing>
        <wp:inline distT="0" distB="0" distL="0" distR="0" wp14:anchorId="3E68D683" wp14:editId="56FA34DB">
          <wp:extent cx="1126540" cy="431839"/>
          <wp:effectExtent l="0" t="0" r="0" b="635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8695" cy="4326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7069" w14:textId="77777777" w:rsidR="00F957D3" w:rsidRDefault="00F957D3">
    <w:pPr>
      <w:pStyle w:val="Nagwek"/>
    </w:pPr>
    <w:r>
      <w:rPr>
        <w:noProof/>
        <w:lang w:eastAsia="pl-PL"/>
      </w:rPr>
      <w:drawing>
        <wp:anchor distT="0" distB="0" distL="0" distR="0" simplePos="0" relativeHeight="251664384" behindDoc="0" locked="0" layoutInCell="1" allowOverlap="1" wp14:anchorId="57CAAA85" wp14:editId="14FC9EEA">
          <wp:simplePos x="0" y="0"/>
          <wp:positionH relativeFrom="column">
            <wp:posOffset>1315720</wp:posOffset>
          </wp:positionH>
          <wp:positionV relativeFrom="paragraph">
            <wp:posOffset>83185</wp:posOffset>
          </wp:positionV>
          <wp:extent cx="1054100" cy="53340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533400"/>
                  </a:xfrm>
                  <a:prstGeom prst="rect">
                    <a:avLst/>
                  </a:prstGeom>
                  <a:solidFill>
                    <a:srgbClr val="FFFFFF"/>
                  </a:solidFill>
                  <a:ln>
                    <a:noFill/>
                  </a:ln>
                </pic:spPr>
              </pic:pic>
            </a:graphicData>
          </a:graphic>
        </wp:anchor>
      </w:drawing>
    </w:r>
  </w:p>
  <w:p w14:paraId="16EF1A28" w14:textId="77777777" w:rsidR="00F957D3" w:rsidRDefault="00F957D3">
    <w:pPr>
      <w:pStyle w:val="Nagwek"/>
    </w:pPr>
    <w:r w:rsidRPr="00485A84">
      <w:rPr>
        <w:noProof/>
        <w:lang w:eastAsia="pl-PL"/>
      </w:rPr>
      <w:drawing>
        <wp:inline distT="0" distB="0" distL="0" distR="0" wp14:anchorId="3A692E61" wp14:editId="702521FE">
          <wp:extent cx="1164070" cy="446227"/>
          <wp:effectExtent l="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62954" cy="445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FB5"/>
    <w:multiLevelType w:val="hybridMultilevel"/>
    <w:tmpl w:val="C2FA88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AA02F3"/>
    <w:multiLevelType w:val="hybridMultilevel"/>
    <w:tmpl w:val="8F344A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D9C1687"/>
    <w:multiLevelType w:val="hybridMultilevel"/>
    <w:tmpl w:val="B04AA0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CC694C"/>
    <w:multiLevelType w:val="hybridMultilevel"/>
    <w:tmpl w:val="90FA2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692526"/>
    <w:multiLevelType w:val="hybridMultilevel"/>
    <w:tmpl w:val="B36CA9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38257B"/>
    <w:multiLevelType w:val="hybridMultilevel"/>
    <w:tmpl w:val="2982A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9A0A84"/>
    <w:multiLevelType w:val="hybridMultilevel"/>
    <w:tmpl w:val="6D6C24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413D1C"/>
    <w:multiLevelType w:val="hybridMultilevel"/>
    <w:tmpl w:val="2A369F0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8" w15:restartNumberingAfterBreak="0">
    <w:nsid w:val="513F2702"/>
    <w:multiLevelType w:val="hybridMultilevel"/>
    <w:tmpl w:val="FA9603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3F33C4"/>
    <w:multiLevelType w:val="hybridMultilevel"/>
    <w:tmpl w:val="71F2B8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F612DF"/>
    <w:multiLevelType w:val="hybridMultilevel"/>
    <w:tmpl w:val="2B6EA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F65698"/>
    <w:multiLevelType w:val="hybridMultilevel"/>
    <w:tmpl w:val="2F10CF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AB24D0"/>
    <w:multiLevelType w:val="hybridMultilevel"/>
    <w:tmpl w:val="1C1EFB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65750978">
    <w:abstractNumId w:val="9"/>
  </w:num>
  <w:num w:numId="2" w16cid:durableId="1671567681">
    <w:abstractNumId w:val="5"/>
  </w:num>
  <w:num w:numId="3" w16cid:durableId="999310065">
    <w:abstractNumId w:val="1"/>
  </w:num>
  <w:num w:numId="4" w16cid:durableId="1397894664">
    <w:abstractNumId w:val="7"/>
  </w:num>
  <w:num w:numId="5" w16cid:durableId="613438461">
    <w:abstractNumId w:val="6"/>
  </w:num>
  <w:num w:numId="6" w16cid:durableId="1776826332">
    <w:abstractNumId w:val="8"/>
  </w:num>
  <w:num w:numId="7" w16cid:durableId="1504390938">
    <w:abstractNumId w:val="11"/>
  </w:num>
  <w:num w:numId="8" w16cid:durableId="1695302862">
    <w:abstractNumId w:val="2"/>
  </w:num>
  <w:num w:numId="9" w16cid:durableId="1749964238">
    <w:abstractNumId w:val="4"/>
  </w:num>
  <w:num w:numId="10" w16cid:durableId="2007704177">
    <w:abstractNumId w:val="12"/>
  </w:num>
  <w:num w:numId="11" w16cid:durableId="166142719">
    <w:abstractNumId w:val="0"/>
  </w:num>
  <w:num w:numId="12" w16cid:durableId="2067533538">
    <w:abstractNumId w:val="3"/>
  </w:num>
  <w:num w:numId="13" w16cid:durableId="176070868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23"/>
    <w:rsid w:val="00002BF1"/>
    <w:rsid w:val="00016DAB"/>
    <w:rsid w:val="00020A62"/>
    <w:rsid w:val="00022409"/>
    <w:rsid w:val="0003595B"/>
    <w:rsid w:val="00037043"/>
    <w:rsid w:val="00043BD8"/>
    <w:rsid w:val="0004612C"/>
    <w:rsid w:val="0005267E"/>
    <w:rsid w:val="00057C07"/>
    <w:rsid w:val="00067936"/>
    <w:rsid w:val="000748DF"/>
    <w:rsid w:val="00076A80"/>
    <w:rsid w:val="00081209"/>
    <w:rsid w:val="000812FD"/>
    <w:rsid w:val="000820FF"/>
    <w:rsid w:val="0008321C"/>
    <w:rsid w:val="00084DC8"/>
    <w:rsid w:val="000A3E7B"/>
    <w:rsid w:val="000B3268"/>
    <w:rsid w:val="000B37CF"/>
    <w:rsid w:val="000B6C6E"/>
    <w:rsid w:val="000C354B"/>
    <w:rsid w:val="000D1927"/>
    <w:rsid w:val="000E54BF"/>
    <w:rsid w:val="000E66D5"/>
    <w:rsid w:val="0010642B"/>
    <w:rsid w:val="0011377D"/>
    <w:rsid w:val="00113AE0"/>
    <w:rsid w:val="00113D63"/>
    <w:rsid w:val="001176AF"/>
    <w:rsid w:val="00130A49"/>
    <w:rsid w:val="00137AC4"/>
    <w:rsid w:val="0014367B"/>
    <w:rsid w:val="00150839"/>
    <w:rsid w:val="0015110F"/>
    <w:rsid w:val="00151C29"/>
    <w:rsid w:val="0015469C"/>
    <w:rsid w:val="00155F53"/>
    <w:rsid w:val="00161E74"/>
    <w:rsid w:val="00167D2B"/>
    <w:rsid w:val="00173A8A"/>
    <w:rsid w:val="00182258"/>
    <w:rsid w:val="001859B1"/>
    <w:rsid w:val="001A0055"/>
    <w:rsid w:val="001A5790"/>
    <w:rsid w:val="001A631E"/>
    <w:rsid w:val="001A7BFD"/>
    <w:rsid w:val="001B0282"/>
    <w:rsid w:val="001B1271"/>
    <w:rsid w:val="001B4E37"/>
    <w:rsid w:val="001C0E90"/>
    <w:rsid w:val="001C293B"/>
    <w:rsid w:val="001D3489"/>
    <w:rsid w:val="001D5D7B"/>
    <w:rsid w:val="001F0248"/>
    <w:rsid w:val="001F323D"/>
    <w:rsid w:val="002067D3"/>
    <w:rsid w:val="00207CFF"/>
    <w:rsid w:val="00211FA6"/>
    <w:rsid w:val="002207E6"/>
    <w:rsid w:val="00242BB1"/>
    <w:rsid w:val="002541A3"/>
    <w:rsid w:val="00255EAA"/>
    <w:rsid w:val="00263CBE"/>
    <w:rsid w:val="00275855"/>
    <w:rsid w:val="00281931"/>
    <w:rsid w:val="00284A5F"/>
    <w:rsid w:val="00292B6F"/>
    <w:rsid w:val="00294EF4"/>
    <w:rsid w:val="00295A68"/>
    <w:rsid w:val="00297E84"/>
    <w:rsid w:val="002A161F"/>
    <w:rsid w:val="002A575A"/>
    <w:rsid w:val="002B6E56"/>
    <w:rsid w:val="002C1B70"/>
    <w:rsid w:val="002C2C42"/>
    <w:rsid w:val="002C5048"/>
    <w:rsid w:val="002E1ECE"/>
    <w:rsid w:val="002E5DD7"/>
    <w:rsid w:val="002F02B5"/>
    <w:rsid w:val="002F1FF5"/>
    <w:rsid w:val="002F222B"/>
    <w:rsid w:val="002F60F0"/>
    <w:rsid w:val="00306B75"/>
    <w:rsid w:val="0033380A"/>
    <w:rsid w:val="0034264C"/>
    <w:rsid w:val="003453F0"/>
    <w:rsid w:val="00347092"/>
    <w:rsid w:val="00350CCD"/>
    <w:rsid w:val="00356398"/>
    <w:rsid w:val="0036227E"/>
    <w:rsid w:val="00365AB3"/>
    <w:rsid w:val="00370AA1"/>
    <w:rsid w:val="0037553E"/>
    <w:rsid w:val="003770A4"/>
    <w:rsid w:val="00386326"/>
    <w:rsid w:val="00394810"/>
    <w:rsid w:val="003A4E6A"/>
    <w:rsid w:val="003A5782"/>
    <w:rsid w:val="003B0080"/>
    <w:rsid w:val="003B331C"/>
    <w:rsid w:val="003B5ECF"/>
    <w:rsid w:val="003C5C22"/>
    <w:rsid w:val="003E0273"/>
    <w:rsid w:val="003E1E5E"/>
    <w:rsid w:val="003E28EA"/>
    <w:rsid w:val="003E3D69"/>
    <w:rsid w:val="003F23F3"/>
    <w:rsid w:val="003F40DC"/>
    <w:rsid w:val="00403025"/>
    <w:rsid w:val="00405CAC"/>
    <w:rsid w:val="0040606F"/>
    <w:rsid w:val="004070F5"/>
    <w:rsid w:val="0041072A"/>
    <w:rsid w:val="00411DAC"/>
    <w:rsid w:val="0041292A"/>
    <w:rsid w:val="00414A8A"/>
    <w:rsid w:val="004329A2"/>
    <w:rsid w:val="004360CE"/>
    <w:rsid w:val="0043720C"/>
    <w:rsid w:val="00437B33"/>
    <w:rsid w:val="00441286"/>
    <w:rsid w:val="00446990"/>
    <w:rsid w:val="00450E4A"/>
    <w:rsid w:val="00461E00"/>
    <w:rsid w:val="004779CC"/>
    <w:rsid w:val="00482093"/>
    <w:rsid w:val="00485A84"/>
    <w:rsid w:val="004865EC"/>
    <w:rsid w:val="00490AAB"/>
    <w:rsid w:val="004C2127"/>
    <w:rsid w:val="004C44E5"/>
    <w:rsid w:val="004D168B"/>
    <w:rsid w:val="004D1B9C"/>
    <w:rsid w:val="004D1FC5"/>
    <w:rsid w:val="004D7044"/>
    <w:rsid w:val="004E1FC4"/>
    <w:rsid w:val="004F7B96"/>
    <w:rsid w:val="00500604"/>
    <w:rsid w:val="0053015E"/>
    <w:rsid w:val="005311C0"/>
    <w:rsid w:val="0053260B"/>
    <w:rsid w:val="0053382E"/>
    <w:rsid w:val="0054216D"/>
    <w:rsid w:val="005446EA"/>
    <w:rsid w:val="005458BD"/>
    <w:rsid w:val="00553C6E"/>
    <w:rsid w:val="0055798F"/>
    <w:rsid w:val="00560D0B"/>
    <w:rsid w:val="00574505"/>
    <w:rsid w:val="0057755C"/>
    <w:rsid w:val="00583974"/>
    <w:rsid w:val="005871C8"/>
    <w:rsid w:val="00594196"/>
    <w:rsid w:val="00596556"/>
    <w:rsid w:val="005A2C5D"/>
    <w:rsid w:val="005B3956"/>
    <w:rsid w:val="005C17A2"/>
    <w:rsid w:val="005C449A"/>
    <w:rsid w:val="005D4801"/>
    <w:rsid w:val="00606F04"/>
    <w:rsid w:val="00607177"/>
    <w:rsid w:val="00633DC4"/>
    <w:rsid w:val="00646E2C"/>
    <w:rsid w:val="00650D43"/>
    <w:rsid w:val="00653AD4"/>
    <w:rsid w:val="006554A6"/>
    <w:rsid w:val="00677338"/>
    <w:rsid w:val="00684F31"/>
    <w:rsid w:val="00686C90"/>
    <w:rsid w:val="0069450E"/>
    <w:rsid w:val="006A03BD"/>
    <w:rsid w:val="006A15F5"/>
    <w:rsid w:val="006A18DD"/>
    <w:rsid w:val="006A46BB"/>
    <w:rsid w:val="006C60B0"/>
    <w:rsid w:val="006D004C"/>
    <w:rsid w:val="006D01DA"/>
    <w:rsid w:val="006E42D6"/>
    <w:rsid w:val="006E4790"/>
    <w:rsid w:val="006F2161"/>
    <w:rsid w:val="00703887"/>
    <w:rsid w:val="007041FF"/>
    <w:rsid w:val="00706E3F"/>
    <w:rsid w:val="00707C99"/>
    <w:rsid w:val="00713951"/>
    <w:rsid w:val="0073108C"/>
    <w:rsid w:val="007365B2"/>
    <w:rsid w:val="007369FC"/>
    <w:rsid w:val="00742422"/>
    <w:rsid w:val="00742DA5"/>
    <w:rsid w:val="00746AA7"/>
    <w:rsid w:val="0075786B"/>
    <w:rsid w:val="00770D27"/>
    <w:rsid w:val="00773046"/>
    <w:rsid w:val="0077479D"/>
    <w:rsid w:val="00776214"/>
    <w:rsid w:val="007826E8"/>
    <w:rsid w:val="00784523"/>
    <w:rsid w:val="00792545"/>
    <w:rsid w:val="007B3340"/>
    <w:rsid w:val="007B4402"/>
    <w:rsid w:val="007B724B"/>
    <w:rsid w:val="007C4968"/>
    <w:rsid w:val="007C4BBC"/>
    <w:rsid w:val="007C59B4"/>
    <w:rsid w:val="007D38CA"/>
    <w:rsid w:val="007E04B3"/>
    <w:rsid w:val="007E67F6"/>
    <w:rsid w:val="007E6CDF"/>
    <w:rsid w:val="007F3143"/>
    <w:rsid w:val="00803AAB"/>
    <w:rsid w:val="0081535D"/>
    <w:rsid w:val="00824AA0"/>
    <w:rsid w:val="00831AC1"/>
    <w:rsid w:val="0083359A"/>
    <w:rsid w:val="008439C6"/>
    <w:rsid w:val="00846094"/>
    <w:rsid w:val="00861442"/>
    <w:rsid w:val="00864184"/>
    <w:rsid w:val="0087068E"/>
    <w:rsid w:val="00880FE4"/>
    <w:rsid w:val="0088294F"/>
    <w:rsid w:val="008853BF"/>
    <w:rsid w:val="0088651C"/>
    <w:rsid w:val="00886BBE"/>
    <w:rsid w:val="008961FA"/>
    <w:rsid w:val="008A4CD8"/>
    <w:rsid w:val="008A5040"/>
    <w:rsid w:val="008A76D1"/>
    <w:rsid w:val="008C18B8"/>
    <w:rsid w:val="008C42E1"/>
    <w:rsid w:val="008C4360"/>
    <w:rsid w:val="008C4F64"/>
    <w:rsid w:val="008D03EB"/>
    <w:rsid w:val="008D1BB2"/>
    <w:rsid w:val="008D2C15"/>
    <w:rsid w:val="008D6B87"/>
    <w:rsid w:val="008D6C2A"/>
    <w:rsid w:val="008E08DA"/>
    <w:rsid w:val="008E33ED"/>
    <w:rsid w:val="008E596D"/>
    <w:rsid w:val="008F042D"/>
    <w:rsid w:val="008F35E0"/>
    <w:rsid w:val="008F5D34"/>
    <w:rsid w:val="008F5F48"/>
    <w:rsid w:val="008F6200"/>
    <w:rsid w:val="008F796F"/>
    <w:rsid w:val="0090525D"/>
    <w:rsid w:val="00913547"/>
    <w:rsid w:val="009313E6"/>
    <w:rsid w:val="00942F15"/>
    <w:rsid w:val="00944622"/>
    <w:rsid w:val="00946469"/>
    <w:rsid w:val="00951A66"/>
    <w:rsid w:val="00970AB1"/>
    <w:rsid w:val="009768B2"/>
    <w:rsid w:val="009837D3"/>
    <w:rsid w:val="0098772C"/>
    <w:rsid w:val="009A55D8"/>
    <w:rsid w:val="009B12CF"/>
    <w:rsid w:val="009B4BAF"/>
    <w:rsid w:val="009E56E1"/>
    <w:rsid w:val="00A03554"/>
    <w:rsid w:val="00A04CE4"/>
    <w:rsid w:val="00A16304"/>
    <w:rsid w:val="00A22168"/>
    <w:rsid w:val="00A30770"/>
    <w:rsid w:val="00A32AB9"/>
    <w:rsid w:val="00A51E82"/>
    <w:rsid w:val="00A52229"/>
    <w:rsid w:val="00A54170"/>
    <w:rsid w:val="00A5508C"/>
    <w:rsid w:val="00A62D66"/>
    <w:rsid w:val="00A63F60"/>
    <w:rsid w:val="00A652A4"/>
    <w:rsid w:val="00A738BA"/>
    <w:rsid w:val="00A90DB9"/>
    <w:rsid w:val="00AA3249"/>
    <w:rsid w:val="00AB43D8"/>
    <w:rsid w:val="00AD5E6F"/>
    <w:rsid w:val="00AD6437"/>
    <w:rsid w:val="00AF0723"/>
    <w:rsid w:val="00AF33F8"/>
    <w:rsid w:val="00B00419"/>
    <w:rsid w:val="00B009EE"/>
    <w:rsid w:val="00B04DAE"/>
    <w:rsid w:val="00B05F75"/>
    <w:rsid w:val="00B27C04"/>
    <w:rsid w:val="00B34324"/>
    <w:rsid w:val="00B34581"/>
    <w:rsid w:val="00B36DB8"/>
    <w:rsid w:val="00B37111"/>
    <w:rsid w:val="00B550DD"/>
    <w:rsid w:val="00B5561C"/>
    <w:rsid w:val="00B5643F"/>
    <w:rsid w:val="00B61103"/>
    <w:rsid w:val="00B633DE"/>
    <w:rsid w:val="00B63FF2"/>
    <w:rsid w:val="00B726FE"/>
    <w:rsid w:val="00B72FD2"/>
    <w:rsid w:val="00B81600"/>
    <w:rsid w:val="00B83AF2"/>
    <w:rsid w:val="00B860F0"/>
    <w:rsid w:val="00B874DE"/>
    <w:rsid w:val="00B9287D"/>
    <w:rsid w:val="00B95448"/>
    <w:rsid w:val="00B9774C"/>
    <w:rsid w:val="00BA371A"/>
    <w:rsid w:val="00BB2822"/>
    <w:rsid w:val="00BC5EC5"/>
    <w:rsid w:val="00BD1217"/>
    <w:rsid w:val="00BE1CF9"/>
    <w:rsid w:val="00BF035E"/>
    <w:rsid w:val="00BF124A"/>
    <w:rsid w:val="00BF787D"/>
    <w:rsid w:val="00C0412F"/>
    <w:rsid w:val="00C10C5C"/>
    <w:rsid w:val="00C11F84"/>
    <w:rsid w:val="00C14C8B"/>
    <w:rsid w:val="00C171ED"/>
    <w:rsid w:val="00C24A68"/>
    <w:rsid w:val="00C31F27"/>
    <w:rsid w:val="00C3258E"/>
    <w:rsid w:val="00C502F5"/>
    <w:rsid w:val="00C50D72"/>
    <w:rsid w:val="00C543FB"/>
    <w:rsid w:val="00C65AA9"/>
    <w:rsid w:val="00C77414"/>
    <w:rsid w:val="00C81A14"/>
    <w:rsid w:val="00C826D3"/>
    <w:rsid w:val="00C84A29"/>
    <w:rsid w:val="00C84CC0"/>
    <w:rsid w:val="00C93088"/>
    <w:rsid w:val="00C93D7C"/>
    <w:rsid w:val="00C970E6"/>
    <w:rsid w:val="00CA09F6"/>
    <w:rsid w:val="00CA2DA0"/>
    <w:rsid w:val="00CA505F"/>
    <w:rsid w:val="00CB5D75"/>
    <w:rsid w:val="00CB6DA4"/>
    <w:rsid w:val="00CC2F67"/>
    <w:rsid w:val="00CC38E6"/>
    <w:rsid w:val="00CC6D5B"/>
    <w:rsid w:val="00CD1762"/>
    <w:rsid w:val="00CE03C0"/>
    <w:rsid w:val="00CE186E"/>
    <w:rsid w:val="00CE4098"/>
    <w:rsid w:val="00CE730A"/>
    <w:rsid w:val="00CF1221"/>
    <w:rsid w:val="00D00063"/>
    <w:rsid w:val="00D01D08"/>
    <w:rsid w:val="00D04104"/>
    <w:rsid w:val="00D05FCD"/>
    <w:rsid w:val="00D101F2"/>
    <w:rsid w:val="00D125CB"/>
    <w:rsid w:val="00D136B9"/>
    <w:rsid w:val="00D144EC"/>
    <w:rsid w:val="00D15F42"/>
    <w:rsid w:val="00D214E4"/>
    <w:rsid w:val="00D254DA"/>
    <w:rsid w:val="00D36437"/>
    <w:rsid w:val="00D37D47"/>
    <w:rsid w:val="00D462A4"/>
    <w:rsid w:val="00D4795D"/>
    <w:rsid w:val="00D5040E"/>
    <w:rsid w:val="00D5043C"/>
    <w:rsid w:val="00D5211A"/>
    <w:rsid w:val="00D67821"/>
    <w:rsid w:val="00D8168B"/>
    <w:rsid w:val="00D8258F"/>
    <w:rsid w:val="00D867C8"/>
    <w:rsid w:val="00DA16F2"/>
    <w:rsid w:val="00DA691B"/>
    <w:rsid w:val="00DB172A"/>
    <w:rsid w:val="00DB3516"/>
    <w:rsid w:val="00DB5AA8"/>
    <w:rsid w:val="00DC654B"/>
    <w:rsid w:val="00DD1861"/>
    <w:rsid w:val="00DD5A8D"/>
    <w:rsid w:val="00DE04E0"/>
    <w:rsid w:val="00DE07D4"/>
    <w:rsid w:val="00DE451C"/>
    <w:rsid w:val="00DF2879"/>
    <w:rsid w:val="00DF4C82"/>
    <w:rsid w:val="00E01C46"/>
    <w:rsid w:val="00E045C4"/>
    <w:rsid w:val="00E50628"/>
    <w:rsid w:val="00E51A7A"/>
    <w:rsid w:val="00E52931"/>
    <w:rsid w:val="00E542C0"/>
    <w:rsid w:val="00E6076C"/>
    <w:rsid w:val="00E60D35"/>
    <w:rsid w:val="00E64484"/>
    <w:rsid w:val="00E6614B"/>
    <w:rsid w:val="00E86C5B"/>
    <w:rsid w:val="00E92AED"/>
    <w:rsid w:val="00E93E63"/>
    <w:rsid w:val="00EA001D"/>
    <w:rsid w:val="00EB0415"/>
    <w:rsid w:val="00ED3516"/>
    <w:rsid w:val="00EF14A7"/>
    <w:rsid w:val="00EF17E7"/>
    <w:rsid w:val="00EF3D4B"/>
    <w:rsid w:val="00EF5C61"/>
    <w:rsid w:val="00EF675C"/>
    <w:rsid w:val="00F00577"/>
    <w:rsid w:val="00F04B10"/>
    <w:rsid w:val="00F11767"/>
    <w:rsid w:val="00F21B5A"/>
    <w:rsid w:val="00F248C1"/>
    <w:rsid w:val="00F26B59"/>
    <w:rsid w:val="00F30D7C"/>
    <w:rsid w:val="00F355EB"/>
    <w:rsid w:val="00F403F8"/>
    <w:rsid w:val="00F54F49"/>
    <w:rsid w:val="00F626A7"/>
    <w:rsid w:val="00F843B6"/>
    <w:rsid w:val="00F84827"/>
    <w:rsid w:val="00F87F26"/>
    <w:rsid w:val="00F9432F"/>
    <w:rsid w:val="00F95257"/>
    <w:rsid w:val="00F957D3"/>
    <w:rsid w:val="00F96A71"/>
    <w:rsid w:val="00FA3678"/>
    <w:rsid w:val="00FA75EE"/>
    <w:rsid w:val="00FB2163"/>
    <w:rsid w:val="00FB2AB9"/>
    <w:rsid w:val="00FC0098"/>
    <w:rsid w:val="00FC217E"/>
    <w:rsid w:val="00FC7DEA"/>
    <w:rsid w:val="00FC7EE3"/>
    <w:rsid w:val="00FD104E"/>
    <w:rsid w:val="00FD2182"/>
    <w:rsid w:val="00FD6098"/>
    <w:rsid w:val="00FE263D"/>
    <w:rsid w:val="00FE3AE2"/>
    <w:rsid w:val="00FF1B76"/>
    <w:rsid w:val="00FF25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78971"/>
  <w15:docId w15:val="{0B7474F7-CB30-4944-BA98-200F5A17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82E"/>
  </w:style>
  <w:style w:type="paragraph" w:styleId="Nagwek1">
    <w:name w:val="heading 1"/>
    <w:basedOn w:val="rozdziay"/>
    <w:next w:val="Normalny"/>
    <w:link w:val="Nagwek1Znak"/>
    <w:uiPriority w:val="9"/>
    <w:qFormat/>
    <w:rsid w:val="00DF2879"/>
    <w:pPr>
      <w:keepLines/>
      <w:spacing w:before="480"/>
      <w:outlineLvl w:val="0"/>
    </w:pPr>
    <w:rPr>
      <w:rFonts w:ascii="Calibri" w:eastAsiaTheme="majorEastAsia" w:hAnsi="Calibri" w:cstheme="majorBidi"/>
      <w:bCs/>
      <w:color w:val="5B9BD5" w:themeColor="accent1"/>
      <w:sz w:val="36"/>
    </w:rPr>
  </w:style>
  <w:style w:type="paragraph" w:styleId="Nagwek2">
    <w:name w:val="heading 2"/>
    <w:basedOn w:val="Normalny"/>
    <w:next w:val="Normalny"/>
    <w:link w:val="Nagwek2Znak"/>
    <w:uiPriority w:val="9"/>
    <w:unhideWhenUsed/>
    <w:qFormat/>
    <w:rsid w:val="005446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DF287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y">
    <w:name w:val="rozdziały"/>
    <w:basedOn w:val="Normalny"/>
    <w:link w:val="rozdziayZnak"/>
    <w:qFormat/>
    <w:rsid w:val="0011377D"/>
    <w:pPr>
      <w:keepNext/>
      <w:shd w:val="clear" w:color="auto" w:fill="2E74B5" w:themeFill="accent1" w:themeFillShade="BF"/>
      <w:spacing w:after="0" w:line="240" w:lineRule="auto"/>
      <w:jc w:val="both"/>
    </w:pPr>
    <w:rPr>
      <w:b/>
      <w:color w:val="FFC000"/>
      <w:sz w:val="28"/>
      <w:szCs w:val="28"/>
      <w:shd w:val="clear" w:color="auto" w:fill="2E74B5" w:themeFill="accent1" w:themeFillShade="BF"/>
    </w:rPr>
  </w:style>
  <w:style w:type="character" w:customStyle="1" w:styleId="rozdziayZnak">
    <w:name w:val="rozdziały Znak"/>
    <w:basedOn w:val="Domylnaczcionkaakapitu"/>
    <w:link w:val="rozdziay"/>
    <w:rsid w:val="0011377D"/>
    <w:rPr>
      <w:b/>
      <w:color w:val="FFC000"/>
      <w:sz w:val="28"/>
      <w:szCs w:val="28"/>
      <w:shd w:val="clear" w:color="auto" w:fill="2E74B5" w:themeFill="accent1" w:themeFillShade="BF"/>
    </w:rPr>
  </w:style>
  <w:style w:type="character" w:customStyle="1" w:styleId="Nagwek1Znak">
    <w:name w:val="Nagłówek 1 Znak"/>
    <w:basedOn w:val="Domylnaczcionkaakapitu"/>
    <w:link w:val="Nagwek1"/>
    <w:uiPriority w:val="9"/>
    <w:rsid w:val="00DF2879"/>
    <w:rPr>
      <w:rFonts w:ascii="Calibri" w:eastAsiaTheme="majorEastAsia" w:hAnsi="Calibri" w:cstheme="majorBidi"/>
      <w:b/>
      <w:bCs/>
      <w:color w:val="5B9BD5" w:themeColor="accent1"/>
      <w:sz w:val="36"/>
      <w:szCs w:val="28"/>
      <w:shd w:val="clear" w:color="auto" w:fill="2E74B5" w:themeFill="accent1" w:themeFillShade="BF"/>
    </w:rPr>
  </w:style>
  <w:style w:type="character" w:customStyle="1" w:styleId="Nagwek2Znak">
    <w:name w:val="Nagłówek 2 Znak"/>
    <w:basedOn w:val="Domylnaczcionkaakapitu"/>
    <w:link w:val="Nagwek2"/>
    <w:uiPriority w:val="9"/>
    <w:rsid w:val="005446EA"/>
    <w:rPr>
      <w:rFonts w:asciiTheme="majorHAnsi" w:eastAsiaTheme="majorEastAsia" w:hAnsiTheme="majorHAnsi" w:cstheme="majorBidi"/>
      <w:b/>
      <w:bCs/>
      <w:color w:val="5B9BD5" w:themeColor="accent1"/>
      <w:sz w:val="26"/>
      <w:szCs w:val="26"/>
    </w:rPr>
  </w:style>
  <w:style w:type="paragraph" w:styleId="Legenda">
    <w:name w:val="caption"/>
    <w:basedOn w:val="Normalny"/>
    <w:next w:val="Normalny"/>
    <w:link w:val="LegendaZnak"/>
    <w:uiPriority w:val="99"/>
    <w:unhideWhenUsed/>
    <w:qFormat/>
    <w:rsid w:val="00CE4098"/>
    <w:pPr>
      <w:spacing w:after="200" w:line="240" w:lineRule="auto"/>
    </w:pPr>
    <w:rPr>
      <w:i/>
      <w:iCs/>
      <w:color w:val="44546A" w:themeColor="text2"/>
      <w:sz w:val="18"/>
      <w:szCs w:val="18"/>
    </w:rPr>
  </w:style>
  <w:style w:type="character" w:customStyle="1" w:styleId="LegendaZnak">
    <w:name w:val="Legenda Znak"/>
    <w:basedOn w:val="Domylnaczcionkaakapitu"/>
    <w:link w:val="Legenda"/>
    <w:uiPriority w:val="99"/>
    <w:locked/>
    <w:rsid w:val="00E60D35"/>
    <w:rPr>
      <w:i/>
      <w:iCs/>
      <w:color w:val="44546A" w:themeColor="text2"/>
      <w:sz w:val="18"/>
      <w:szCs w:val="18"/>
    </w:rPr>
  </w:style>
  <w:style w:type="character" w:styleId="Hipercze">
    <w:name w:val="Hyperlink"/>
    <w:basedOn w:val="Domylnaczcionkaakapitu"/>
    <w:uiPriority w:val="99"/>
    <w:unhideWhenUsed/>
    <w:rsid w:val="0083359A"/>
    <w:rPr>
      <w:color w:val="0563C1" w:themeColor="hyperlink"/>
      <w:u w:val="single"/>
    </w:rPr>
  </w:style>
  <w:style w:type="paragraph" w:styleId="Tekstdymka">
    <w:name w:val="Balloon Text"/>
    <w:basedOn w:val="Normalny"/>
    <w:link w:val="TekstdymkaZnak"/>
    <w:uiPriority w:val="99"/>
    <w:semiHidden/>
    <w:unhideWhenUsed/>
    <w:rsid w:val="00A221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68"/>
    <w:rPr>
      <w:rFonts w:ascii="Tahoma" w:hAnsi="Tahoma" w:cs="Tahoma"/>
      <w:sz w:val="16"/>
      <w:szCs w:val="16"/>
    </w:rPr>
  </w:style>
  <w:style w:type="paragraph" w:styleId="Nagwek">
    <w:name w:val="header"/>
    <w:basedOn w:val="Normalny"/>
    <w:link w:val="NagwekZnak"/>
    <w:uiPriority w:val="99"/>
    <w:unhideWhenUsed/>
    <w:rsid w:val="00C10C5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10C5C"/>
  </w:style>
  <w:style w:type="paragraph" w:styleId="Stopka">
    <w:name w:val="footer"/>
    <w:basedOn w:val="Normalny"/>
    <w:link w:val="StopkaZnak"/>
    <w:uiPriority w:val="99"/>
    <w:unhideWhenUsed/>
    <w:rsid w:val="00C10C5C"/>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10C5C"/>
  </w:style>
  <w:style w:type="paragraph" w:customStyle="1" w:styleId="podpis">
    <w:name w:val="podpis"/>
    <w:basedOn w:val="Bezodstpw"/>
    <w:link w:val="podpisZnak"/>
    <w:uiPriority w:val="99"/>
    <w:rsid w:val="00E60D35"/>
    <w:pPr>
      <w:jc w:val="center"/>
    </w:pPr>
    <w:rPr>
      <w:rFonts w:ascii="Calibri" w:eastAsia="Times New Roman" w:hAnsi="Calibri" w:cs="Times New Roman"/>
      <w:i/>
      <w:sz w:val="20"/>
      <w:szCs w:val="20"/>
    </w:rPr>
  </w:style>
  <w:style w:type="paragraph" w:styleId="Bezodstpw">
    <w:name w:val="No Spacing"/>
    <w:link w:val="BezodstpwZnak"/>
    <w:uiPriority w:val="1"/>
    <w:qFormat/>
    <w:rsid w:val="00E60D35"/>
    <w:pPr>
      <w:spacing w:after="0" w:line="240" w:lineRule="auto"/>
    </w:pPr>
  </w:style>
  <w:style w:type="character" w:customStyle="1" w:styleId="BezodstpwZnak">
    <w:name w:val="Bez odstępów Znak"/>
    <w:basedOn w:val="Domylnaczcionkaakapitu"/>
    <w:link w:val="Bezodstpw"/>
    <w:uiPriority w:val="1"/>
    <w:rsid w:val="00A62D66"/>
  </w:style>
  <w:style w:type="character" w:customStyle="1" w:styleId="podpisZnak">
    <w:name w:val="podpis Znak"/>
    <w:basedOn w:val="Domylnaczcionkaakapitu"/>
    <w:link w:val="podpis"/>
    <w:uiPriority w:val="99"/>
    <w:locked/>
    <w:rsid w:val="00E60D35"/>
    <w:rPr>
      <w:rFonts w:ascii="Calibri" w:eastAsia="Times New Roman" w:hAnsi="Calibri" w:cs="Times New Roman"/>
      <w:i/>
      <w:sz w:val="20"/>
      <w:szCs w:val="20"/>
    </w:rPr>
  </w:style>
  <w:style w:type="paragraph" w:styleId="Tekstprzypisudolnego">
    <w:name w:val="footnote text"/>
    <w:basedOn w:val="Normalny"/>
    <w:link w:val="TekstprzypisudolnegoZnak"/>
    <w:uiPriority w:val="99"/>
    <w:unhideWhenUsed/>
    <w:rsid w:val="001B4E37"/>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B4E3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B4E37"/>
    <w:rPr>
      <w:vertAlign w:val="superscript"/>
    </w:rPr>
  </w:style>
  <w:style w:type="paragraph" w:styleId="Akapitzlist">
    <w:name w:val="List Paragraph"/>
    <w:basedOn w:val="Normalny"/>
    <w:uiPriority w:val="34"/>
    <w:qFormat/>
    <w:rsid w:val="004329A2"/>
    <w:pPr>
      <w:spacing w:before="200" w:after="200" w:line="276" w:lineRule="auto"/>
      <w:ind w:left="720"/>
      <w:contextualSpacing/>
      <w:jc w:val="both"/>
    </w:pPr>
    <w:rPr>
      <w:rFonts w:ascii="Calibri" w:eastAsia="Times New Roman" w:hAnsi="Calibri" w:cs="Times New Roman"/>
      <w:szCs w:val="20"/>
    </w:rPr>
  </w:style>
  <w:style w:type="paragraph" w:styleId="NormalnyWeb">
    <w:name w:val="Normal (Web)"/>
    <w:basedOn w:val="Normalny"/>
    <w:uiPriority w:val="99"/>
    <w:unhideWhenUsed/>
    <w:rsid w:val="005775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ysunek">
    <w:name w:val="Rysunek"/>
    <w:basedOn w:val="Legenda"/>
    <w:link w:val="RysunekZnak"/>
    <w:qFormat/>
    <w:rsid w:val="00FF25B6"/>
    <w:pPr>
      <w:spacing w:after="0" w:line="276" w:lineRule="auto"/>
      <w:jc w:val="center"/>
    </w:pPr>
    <w:rPr>
      <w:b/>
      <w:i w:val="0"/>
      <w:color w:val="262626" w:themeColor="text1" w:themeTint="D9"/>
    </w:rPr>
  </w:style>
  <w:style w:type="character" w:customStyle="1" w:styleId="RysunekZnak">
    <w:name w:val="Rysunek Znak"/>
    <w:basedOn w:val="LegendaZnak"/>
    <w:link w:val="Rysunek"/>
    <w:rsid w:val="00FF25B6"/>
    <w:rPr>
      <w:b/>
      <w:i/>
      <w:iCs/>
      <w:color w:val="262626" w:themeColor="text1" w:themeTint="D9"/>
      <w:sz w:val="18"/>
      <w:szCs w:val="18"/>
    </w:rPr>
  </w:style>
  <w:style w:type="paragraph" w:customStyle="1" w:styleId="Wykres">
    <w:name w:val="Wykres"/>
    <w:basedOn w:val="Legenda"/>
    <w:link w:val="WykresZnak"/>
    <w:qFormat/>
    <w:rsid w:val="00FF25B6"/>
    <w:pPr>
      <w:spacing w:after="0" w:line="276" w:lineRule="auto"/>
      <w:jc w:val="center"/>
    </w:pPr>
    <w:rPr>
      <w:b/>
      <w:i w:val="0"/>
      <w:color w:val="000000" w:themeColor="text1"/>
    </w:rPr>
  </w:style>
  <w:style w:type="character" w:customStyle="1" w:styleId="WykresZnak">
    <w:name w:val="Wykres Znak"/>
    <w:basedOn w:val="LegendaZnak"/>
    <w:link w:val="Wykres"/>
    <w:rsid w:val="00FF25B6"/>
    <w:rPr>
      <w:b/>
      <w:i/>
      <w:iCs/>
      <w:color w:val="000000" w:themeColor="text1"/>
      <w:sz w:val="18"/>
      <w:szCs w:val="18"/>
    </w:rPr>
  </w:style>
  <w:style w:type="paragraph" w:customStyle="1" w:styleId="Tabela">
    <w:name w:val="Tabela"/>
    <w:basedOn w:val="Normalny"/>
    <w:link w:val="TabelaZnak"/>
    <w:qFormat/>
    <w:rsid w:val="00FF25B6"/>
    <w:pPr>
      <w:spacing w:before="240" w:after="240" w:line="276" w:lineRule="auto"/>
      <w:jc w:val="center"/>
    </w:pPr>
    <w:rPr>
      <w:b/>
      <w:color w:val="262626" w:themeColor="text1" w:themeTint="D9"/>
      <w:sz w:val="18"/>
      <w:szCs w:val="18"/>
    </w:rPr>
  </w:style>
  <w:style w:type="character" w:customStyle="1" w:styleId="TabelaZnak">
    <w:name w:val="Tabela Znak"/>
    <w:basedOn w:val="Domylnaczcionkaakapitu"/>
    <w:link w:val="Tabela"/>
    <w:rsid w:val="00FF25B6"/>
    <w:rPr>
      <w:b/>
      <w:color w:val="262626" w:themeColor="text1" w:themeTint="D9"/>
      <w:sz w:val="18"/>
      <w:szCs w:val="18"/>
    </w:rPr>
  </w:style>
  <w:style w:type="paragraph" w:styleId="Nagwekspisutreci">
    <w:name w:val="TOC Heading"/>
    <w:basedOn w:val="Nagwek1"/>
    <w:next w:val="Normalny"/>
    <w:uiPriority w:val="39"/>
    <w:unhideWhenUsed/>
    <w:qFormat/>
    <w:rsid w:val="00776214"/>
    <w:pPr>
      <w:spacing w:line="276" w:lineRule="auto"/>
      <w:outlineLvl w:val="9"/>
    </w:pPr>
  </w:style>
  <w:style w:type="character" w:styleId="Numerstrony">
    <w:name w:val="page number"/>
    <w:basedOn w:val="Domylnaczcionkaakapitu"/>
    <w:uiPriority w:val="99"/>
    <w:unhideWhenUsed/>
    <w:rsid w:val="00776214"/>
    <w:rPr>
      <w:rFonts w:eastAsiaTheme="minorEastAsia" w:cstheme="minorBidi"/>
      <w:bCs w:val="0"/>
      <w:iCs w:val="0"/>
      <w:szCs w:val="22"/>
      <w:lang w:val="pl-PL"/>
    </w:rPr>
  </w:style>
  <w:style w:type="paragraph" w:styleId="Spistreci1">
    <w:name w:val="toc 1"/>
    <w:basedOn w:val="Normalny"/>
    <w:next w:val="Normalny"/>
    <w:autoRedefine/>
    <w:uiPriority w:val="39"/>
    <w:unhideWhenUsed/>
    <w:qFormat/>
    <w:rsid w:val="0037553E"/>
    <w:pPr>
      <w:tabs>
        <w:tab w:val="right" w:leader="dot" w:pos="9062"/>
      </w:tabs>
      <w:spacing w:before="360" w:after="100" w:line="240" w:lineRule="auto"/>
    </w:pPr>
    <w:rPr>
      <w:b/>
      <w:bCs/>
      <w:i/>
    </w:rPr>
  </w:style>
  <w:style w:type="paragraph" w:styleId="Spisilustracji">
    <w:name w:val="table of figures"/>
    <w:basedOn w:val="Normalny"/>
    <w:next w:val="Normalny"/>
    <w:uiPriority w:val="99"/>
    <w:unhideWhenUsed/>
    <w:rsid w:val="00D04104"/>
    <w:pPr>
      <w:spacing w:after="0"/>
    </w:pPr>
  </w:style>
  <w:style w:type="character" w:styleId="Pogrubienie">
    <w:name w:val="Strong"/>
    <w:basedOn w:val="Domylnaczcionkaakapitu"/>
    <w:uiPriority w:val="22"/>
    <w:qFormat/>
    <w:rsid w:val="0098772C"/>
    <w:rPr>
      <w:b/>
      <w:bCs/>
    </w:rPr>
  </w:style>
  <w:style w:type="paragraph" w:styleId="Tekstprzypisukocowego">
    <w:name w:val="endnote text"/>
    <w:basedOn w:val="Normalny"/>
    <w:link w:val="TekstprzypisukocowegoZnak"/>
    <w:uiPriority w:val="99"/>
    <w:semiHidden/>
    <w:unhideWhenUsed/>
    <w:rsid w:val="00DB17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72A"/>
    <w:rPr>
      <w:sz w:val="20"/>
      <w:szCs w:val="20"/>
    </w:rPr>
  </w:style>
  <w:style w:type="character" w:styleId="Odwoanieprzypisukocowego">
    <w:name w:val="endnote reference"/>
    <w:basedOn w:val="Domylnaczcionkaakapitu"/>
    <w:uiPriority w:val="99"/>
    <w:semiHidden/>
    <w:unhideWhenUsed/>
    <w:rsid w:val="00DB172A"/>
    <w:rPr>
      <w:vertAlign w:val="superscript"/>
    </w:rPr>
  </w:style>
  <w:style w:type="character" w:styleId="Odwoaniedokomentarza">
    <w:name w:val="annotation reference"/>
    <w:basedOn w:val="Domylnaczcionkaakapitu"/>
    <w:uiPriority w:val="99"/>
    <w:semiHidden/>
    <w:unhideWhenUsed/>
    <w:rsid w:val="005446EA"/>
    <w:rPr>
      <w:sz w:val="16"/>
      <w:szCs w:val="16"/>
    </w:rPr>
  </w:style>
  <w:style w:type="paragraph" w:styleId="Tekstkomentarza">
    <w:name w:val="annotation text"/>
    <w:basedOn w:val="Normalny"/>
    <w:link w:val="TekstkomentarzaZnak"/>
    <w:uiPriority w:val="99"/>
    <w:semiHidden/>
    <w:unhideWhenUsed/>
    <w:rsid w:val="005446EA"/>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5446EA"/>
    <w:rPr>
      <w:sz w:val="20"/>
      <w:szCs w:val="20"/>
    </w:rPr>
  </w:style>
  <w:style w:type="paragraph" w:styleId="Spistreci2">
    <w:name w:val="toc 2"/>
    <w:basedOn w:val="Normalny"/>
    <w:next w:val="Normalny"/>
    <w:autoRedefine/>
    <w:uiPriority w:val="39"/>
    <w:unhideWhenUsed/>
    <w:qFormat/>
    <w:rsid w:val="005446EA"/>
    <w:pPr>
      <w:spacing w:after="100" w:line="276" w:lineRule="auto"/>
      <w:ind w:left="220"/>
    </w:pPr>
  </w:style>
  <w:style w:type="table" w:styleId="Jasnecieniowanieakcent1">
    <w:name w:val="Light Shading Accent 1"/>
    <w:basedOn w:val="Standardowy"/>
    <w:uiPriority w:val="60"/>
    <w:rsid w:val="00CE03C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ematkomentarza">
    <w:name w:val="annotation subject"/>
    <w:basedOn w:val="Tekstkomentarza"/>
    <w:next w:val="Tekstkomentarza"/>
    <w:link w:val="TematkomentarzaZnak"/>
    <w:uiPriority w:val="99"/>
    <w:semiHidden/>
    <w:unhideWhenUsed/>
    <w:rsid w:val="00FC217E"/>
    <w:rPr>
      <w:b/>
      <w:bCs/>
    </w:rPr>
  </w:style>
  <w:style w:type="character" w:customStyle="1" w:styleId="TematkomentarzaZnak">
    <w:name w:val="Temat komentarza Znak"/>
    <w:basedOn w:val="TekstkomentarzaZnak"/>
    <w:link w:val="Tematkomentarza"/>
    <w:uiPriority w:val="99"/>
    <w:semiHidden/>
    <w:rsid w:val="00FC217E"/>
    <w:rPr>
      <w:b/>
      <w:bCs/>
      <w:sz w:val="20"/>
      <w:szCs w:val="20"/>
    </w:rPr>
  </w:style>
  <w:style w:type="paragraph" w:customStyle="1" w:styleId="Default">
    <w:name w:val="Default"/>
    <w:rsid w:val="00FC217E"/>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2C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F796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TytuZnak">
    <w:name w:val="Tytuł Znak"/>
    <w:basedOn w:val="Domylnaczcionkaakapitu"/>
    <w:link w:val="Tytu"/>
    <w:uiPriority w:val="10"/>
    <w:rsid w:val="008F796F"/>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8F796F"/>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pl-PL"/>
    </w:rPr>
  </w:style>
  <w:style w:type="character" w:customStyle="1" w:styleId="PodtytuZnak">
    <w:name w:val="Podtytuł Znak"/>
    <w:basedOn w:val="Domylnaczcionkaakapitu"/>
    <w:link w:val="Podtytu"/>
    <w:uiPriority w:val="11"/>
    <w:rsid w:val="008F796F"/>
    <w:rPr>
      <w:rFonts w:asciiTheme="majorHAnsi" w:eastAsiaTheme="majorEastAsia" w:hAnsiTheme="majorHAnsi" w:cstheme="majorBidi"/>
      <w:i/>
      <w:iCs/>
      <w:color w:val="5B9BD5" w:themeColor="accent1"/>
      <w:spacing w:val="15"/>
      <w:sz w:val="24"/>
      <w:szCs w:val="24"/>
      <w:lang w:eastAsia="pl-PL"/>
    </w:rPr>
  </w:style>
  <w:style w:type="paragraph" w:styleId="Cytatintensywny">
    <w:name w:val="Intense Quote"/>
    <w:basedOn w:val="Normalny"/>
    <w:next w:val="Normalny"/>
    <w:link w:val="CytatintensywnyZnak"/>
    <w:uiPriority w:val="30"/>
    <w:qFormat/>
    <w:rsid w:val="005D4801"/>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5D4801"/>
    <w:rPr>
      <w:b/>
      <w:bCs/>
      <w:i/>
      <w:iCs/>
      <w:color w:val="5B9BD5" w:themeColor="accent1"/>
    </w:rPr>
  </w:style>
  <w:style w:type="character" w:customStyle="1" w:styleId="Nagwek3Znak">
    <w:name w:val="Nagłówek 3 Znak"/>
    <w:basedOn w:val="Domylnaczcionkaakapitu"/>
    <w:link w:val="Nagwek3"/>
    <w:uiPriority w:val="9"/>
    <w:rsid w:val="00DF2879"/>
    <w:rPr>
      <w:rFonts w:asciiTheme="majorHAnsi" w:eastAsiaTheme="majorEastAsia" w:hAnsiTheme="majorHAnsi" w:cstheme="majorBidi"/>
      <w:b/>
      <w:bCs/>
      <w:color w:val="5B9BD5" w:themeColor="accent1"/>
    </w:rPr>
  </w:style>
  <w:style w:type="paragraph" w:styleId="Spistreci3">
    <w:name w:val="toc 3"/>
    <w:basedOn w:val="Normalny"/>
    <w:next w:val="Normalny"/>
    <w:autoRedefine/>
    <w:uiPriority w:val="39"/>
    <w:unhideWhenUsed/>
    <w:qFormat/>
    <w:rsid w:val="00D144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647">
      <w:bodyDiv w:val="1"/>
      <w:marLeft w:val="0"/>
      <w:marRight w:val="0"/>
      <w:marTop w:val="0"/>
      <w:marBottom w:val="0"/>
      <w:divBdr>
        <w:top w:val="none" w:sz="0" w:space="0" w:color="auto"/>
        <w:left w:val="none" w:sz="0" w:space="0" w:color="auto"/>
        <w:bottom w:val="none" w:sz="0" w:space="0" w:color="auto"/>
        <w:right w:val="none" w:sz="0" w:space="0" w:color="auto"/>
      </w:divBdr>
    </w:div>
    <w:div w:id="248658855">
      <w:bodyDiv w:val="1"/>
      <w:marLeft w:val="0"/>
      <w:marRight w:val="0"/>
      <w:marTop w:val="0"/>
      <w:marBottom w:val="0"/>
      <w:divBdr>
        <w:top w:val="none" w:sz="0" w:space="0" w:color="auto"/>
        <w:left w:val="none" w:sz="0" w:space="0" w:color="auto"/>
        <w:bottom w:val="none" w:sz="0" w:space="0" w:color="auto"/>
        <w:right w:val="none" w:sz="0" w:space="0" w:color="auto"/>
      </w:divBdr>
    </w:div>
    <w:div w:id="283078175">
      <w:bodyDiv w:val="1"/>
      <w:marLeft w:val="0"/>
      <w:marRight w:val="0"/>
      <w:marTop w:val="0"/>
      <w:marBottom w:val="0"/>
      <w:divBdr>
        <w:top w:val="none" w:sz="0" w:space="0" w:color="auto"/>
        <w:left w:val="none" w:sz="0" w:space="0" w:color="auto"/>
        <w:bottom w:val="none" w:sz="0" w:space="0" w:color="auto"/>
        <w:right w:val="none" w:sz="0" w:space="0" w:color="auto"/>
      </w:divBdr>
    </w:div>
    <w:div w:id="407849481">
      <w:bodyDiv w:val="1"/>
      <w:marLeft w:val="0"/>
      <w:marRight w:val="0"/>
      <w:marTop w:val="0"/>
      <w:marBottom w:val="0"/>
      <w:divBdr>
        <w:top w:val="none" w:sz="0" w:space="0" w:color="auto"/>
        <w:left w:val="none" w:sz="0" w:space="0" w:color="auto"/>
        <w:bottom w:val="none" w:sz="0" w:space="0" w:color="auto"/>
        <w:right w:val="none" w:sz="0" w:space="0" w:color="auto"/>
      </w:divBdr>
      <w:divsChild>
        <w:div w:id="1849907371">
          <w:marLeft w:val="0"/>
          <w:marRight w:val="0"/>
          <w:marTop w:val="0"/>
          <w:marBottom w:val="0"/>
          <w:divBdr>
            <w:top w:val="none" w:sz="0" w:space="0" w:color="auto"/>
            <w:left w:val="none" w:sz="0" w:space="0" w:color="auto"/>
            <w:bottom w:val="none" w:sz="0" w:space="0" w:color="auto"/>
            <w:right w:val="none" w:sz="0" w:space="0" w:color="auto"/>
          </w:divBdr>
        </w:div>
        <w:div w:id="946080215">
          <w:marLeft w:val="0"/>
          <w:marRight w:val="0"/>
          <w:marTop w:val="0"/>
          <w:marBottom w:val="0"/>
          <w:divBdr>
            <w:top w:val="none" w:sz="0" w:space="0" w:color="auto"/>
            <w:left w:val="none" w:sz="0" w:space="0" w:color="auto"/>
            <w:bottom w:val="none" w:sz="0" w:space="0" w:color="auto"/>
            <w:right w:val="none" w:sz="0" w:space="0" w:color="auto"/>
          </w:divBdr>
        </w:div>
        <w:div w:id="400491006">
          <w:marLeft w:val="0"/>
          <w:marRight w:val="0"/>
          <w:marTop w:val="0"/>
          <w:marBottom w:val="0"/>
          <w:divBdr>
            <w:top w:val="none" w:sz="0" w:space="0" w:color="auto"/>
            <w:left w:val="none" w:sz="0" w:space="0" w:color="auto"/>
            <w:bottom w:val="none" w:sz="0" w:space="0" w:color="auto"/>
            <w:right w:val="none" w:sz="0" w:space="0" w:color="auto"/>
          </w:divBdr>
        </w:div>
        <w:div w:id="1887449085">
          <w:marLeft w:val="0"/>
          <w:marRight w:val="0"/>
          <w:marTop w:val="0"/>
          <w:marBottom w:val="0"/>
          <w:divBdr>
            <w:top w:val="none" w:sz="0" w:space="0" w:color="auto"/>
            <w:left w:val="none" w:sz="0" w:space="0" w:color="auto"/>
            <w:bottom w:val="none" w:sz="0" w:space="0" w:color="auto"/>
            <w:right w:val="none" w:sz="0" w:space="0" w:color="auto"/>
          </w:divBdr>
        </w:div>
      </w:divsChild>
    </w:div>
    <w:div w:id="614605716">
      <w:bodyDiv w:val="1"/>
      <w:marLeft w:val="0"/>
      <w:marRight w:val="0"/>
      <w:marTop w:val="0"/>
      <w:marBottom w:val="0"/>
      <w:divBdr>
        <w:top w:val="none" w:sz="0" w:space="0" w:color="auto"/>
        <w:left w:val="none" w:sz="0" w:space="0" w:color="auto"/>
        <w:bottom w:val="none" w:sz="0" w:space="0" w:color="auto"/>
        <w:right w:val="none" w:sz="0" w:space="0" w:color="auto"/>
      </w:divBdr>
    </w:div>
    <w:div w:id="617488509">
      <w:bodyDiv w:val="1"/>
      <w:marLeft w:val="0"/>
      <w:marRight w:val="0"/>
      <w:marTop w:val="0"/>
      <w:marBottom w:val="0"/>
      <w:divBdr>
        <w:top w:val="none" w:sz="0" w:space="0" w:color="auto"/>
        <w:left w:val="none" w:sz="0" w:space="0" w:color="auto"/>
        <w:bottom w:val="none" w:sz="0" w:space="0" w:color="auto"/>
        <w:right w:val="none" w:sz="0" w:space="0" w:color="auto"/>
      </w:divBdr>
    </w:div>
    <w:div w:id="623004858">
      <w:bodyDiv w:val="1"/>
      <w:marLeft w:val="0"/>
      <w:marRight w:val="0"/>
      <w:marTop w:val="0"/>
      <w:marBottom w:val="0"/>
      <w:divBdr>
        <w:top w:val="none" w:sz="0" w:space="0" w:color="auto"/>
        <w:left w:val="none" w:sz="0" w:space="0" w:color="auto"/>
        <w:bottom w:val="none" w:sz="0" w:space="0" w:color="auto"/>
        <w:right w:val="none" w:sz="0" w:space="0" w:color="auto"/>
      </w:divBdr>
    </w:div>
    <w:div w:id="627322690">
      <w:bodyDiv w:val="1"/>
      <w:marLeft w:val="0"/>
      <w:marRight w:val="0"/>
      <w:marTop w:val="0"/>
      <w:marBottom w:val="0"/>
      <w:divBdr>
        <w:top w:val="none" w:sz="0" w:space="0" w:color="auto"/>
        <w:left w:val="none" w:sz="0" w:space="0" w:color="auto"/>
        <w:bottom w:val="none" w:sz="0" w:space="0" w:color="auto"/>
        <w:right w:val="none" w:sz="0" w:space="0" w:color="auto"/>
      </w:divBdr>
    </w:div>
    <w:div w:id="943078702">
      <w:bodyDiv w:val="1"/>
      <w:marLeft w:val="0"/>
      <w:marRight w:val="0"/>
      <w:marTop w:val="0"/>
      <w:marBottom w:val="0"/>
      <w:divBdr>
        <w:top w:val="none" w:sz="0" w:space="0" w:color="auto"/>
        <w:left w:val="none" w:sz="0" w:space="0" w:color="auto"/>
        <w:bottom w:val="none" w:sz="0" w:space="0" w:color="auto"/>
        <w:right w:val="none" w:sz="0" w:space="0" w:color="auto"/>
      </w:divBdr>
    </w:div>
    <w:div w:id="1022702071">
      <w:bodyDiv w:val="1"/>
      <w:marLeft w:val="0"/>
      <w:marRight w:val="0"/>
      <w:marTop w:val="0"/>
      <w:marBottom w:val="0"/>
      <w:divBdr>
        <w:top w:val="none" w:sz="0" w:space="0" w:color="auto"/>
        <w:left w:val="none" w:sz="0" w:space="0" w:color="auto"/>
        <w:bottom w:val="none" w:sz="0" w:space="0" w:color="auto"/>
        <w:right w:val="none" w:sz="0" w:space="0" w:color="auto"/>
      </w:divBdr>
    </w:div>
    <w:div w:id="1042361465">
      <w:bodyDiv w:val="1"/>
      <w:marLeft w:val="0"/>
      <w:marRight w:val="0"/>
      <w:marTop w:val="0"/>
      <w:marBottom w:val="0"/>
      <w:divBdr>
        <w:top w:val="none" w:sz="0" w:space="0" w:color="auto"/>
        <w:left w:val="none" w:sz="0" w:space="0" w:color="auto"/>
        <w:bottom w:val="none" w:sz="0" w:space="0" w:color="auto"/>
        <w:right w:val="none" w:sz="0" w:space="0" w:color="auto"/>
      </w:divBdr>
    </w:div>
    <w:div w:id="1279991453">
      <w:bodyDiv w:val="1"/>
      <w:marLeft w:val="0"/>
      <w:marRight w:val="0"/>
      <w:marTop w:val="0"/>
      <w:marBottom w:val="0"/>
      <w:divBdr>
        <w:top w:val="none" w:sz="0" w:space="0" w:color="auto"/>
        <w:left w:val="none" w:sz="0" w:space="0" w:color="auto"/>
        <w:bottom w:val="none" w:sz="0" w:space="0" w:color="auto"/>
        <w:right w:val="none" w:sz="0" w:space="0" w:color="auto"/>
      </w:divBdr>
    </w:div>
    <w:div w:id="1322274838">
      <w:bodyDiv w:val="1"/>
      <w:marLeft w:val="0"/>
      <w:marRight w:val="0"/>
      <w:marTop w:val="0"/>
      <w:marBottom w:val="0"/>
      <w:divBdr>
        <w:top w:val="none" w:sz="0" w:space="0" w:color="auto"/>
        <w:left w:val="none" w:sz="0" w:space="0" w:color="auto"/>
        <w:bottom w:val="none" w:sz="0" w:space="0" w:color="auto"/>
        <w:right w:val="none" w:sz="0" w:space="0" w:color="auto"/>
      </w:divBdr>
    </w:div>
    <w:div w:id="1457913899">
      <w:bodyDiv w:val="1"/>
      <w:marLeft w:val="0"/>
      <w:marRight w:val="0"/>
      <w:marTop w:val="0"/>
      <w:marBottom w:val="0"/>
      <w:divBdr>
        <w:top w:val="none" w:sz="0" w:space="0" w:color="auto"/>
        <w:left w:val="none" w:sz="0" w:space="0" w:color="auto"/>
        <w:bottom w:val="none" w:sz="0" w:space="0" w:color="auto"/>
        <w:right w:val="none" w:sz="0" w:space="0" w:color="auto"/>
      </w:divBdr>
      <w:divsChild>
        <w:div w:id="1303385185">
          <w:marLeft w:val="0"/>
          <w:marRight w:val="0"/>
          <w:marTop w:val="86"/>
          <w:marBottom w:val="0"/>
          <w:divBdr>
            <w:top w:val="none" w:sz="0" w:space="0" w:color="auto"/>
            <w:left w:val="none" w:sz="0" w:space="0" w:color="auto"/>
            <w:bottom w:val="none" w:sz="0" w:space="0" w:color="auto"/>
            <w:right w:val="none" w:sz="0" w:space="0" w:color="auto"/>
          </w:divBdr>
        </w:div>
        <w:div w:id="1791707375">
          <w:marLeft w:val="0"/>
          <w:marRight w:val="0"/>
          <w:marTop w:val="86"/>
          <w:marBottom w:val="0"/>
          <w:divBdr>
            <w:top w:val="none" w:sz="0" w:space="0" w:color="auto"/>
            <w:left w:val="none" w:sz="0" w:space="0" w:color="auto"/>
            <w:bottom w:val="none" w:sz="0" w:space="0" w:color="auto"/>
            <w:right w:val="none" w:sz="0" w:space="0" w:color="auto"/>
          </w:divBdr>
        </w:div>
        <w:div w:id="85201683">
          <w:marLeft w:val="0"/>
          <w:marRight w:val="0"/>
          <w:marTop w:val="86"/>
          <w:marBottom w:val="0"/>
          <w:divBdr>
            <w:top w:val="none" w:sz="0" w:space="0" w:color="auto"/>
            <w:left w:val="none" w:sz="0" w:space="0" w:color="auto"/>
            <w:bottom w:val="none" w:sz="0" w:space="0" w:color="auto"/>
            <w:right w:val="none" w:sz="0" w:space="0" w:color="auto"/>
          </w:divBdr>
        </w:div>
      </w:divsChild>
    </w:div>
    <w:div w:id="1469862223">
      <w:bodyDiv w:val="1"/>
      <w:marLeft w:val="0"/>
      <w:marRight w:val="0"/>
      <w:marTop w:val="0"/>
      <w:marBottom w:val="0"/>
      <w:divBdr>
        <w:top w:val="none" w:sz="0" w:space="0" w:color="auto"/>
        <w:left w:val="none" w:sz="0" w:space="0" w:color="auto"/>
        <w:bottom w:val="none" w:sz="0" w:space="0" w:color="auto"/>
        <w:right w:val="none" w:sz="0" w:space="0" w:color="auto"/>
      </w:divBdr>
      <w:divsChild>
        <w:div w:id="250310806">
          <w:marLeft w:val="0"/>
          <w:marRight w:val="0"/>
          <w:marTop w:val="86"/>
          <w:marBottom w:val="0"/>
          <w:divBdr>
            <w:top w:val="none" w:sz="0" w:space="0" w:color="auto"/>
            <w:left w:val="none" w:sz="0" w:space="0" w:color="auto"/>
            <w:bottom w:val="none" w:sz="0" w:space="0" w:color="auto"/>
            <w:right w:val="none" w:sz="0" w:space="0" w:color="auto"/>
          </w:divBdr>
        </w:div>
        <w:div w:id="1306082240">
          <w:marLeft w:val="0"/>
          <w:marRight w:val="0"/>
          <w:marTop w:val="86"/>
          <w:marBottom w:val="0"/>
          <w:divBdr>
            <w:top w:val="none" w:sz="0" w:space="0" w:color="auto"/>
            <w:left w:val="none" w:sz="0" w:space="0" w:color="auto"/>
            <w:bottom w:val="none" w:sz="0" w:space="0" w:color="auto"/>
            <w:right w:val="none" w:sz="0" w:space="0" w:color="auto"/>
          </w:divBdr>
        </w:div>
      </w:divsChild>
    </w:div>
    <w:div w:id="1529564964">
      <w:bodyDiv w:val="1"/>
      <w:marLeft w:val="0"/>
      <w:marRight w:val="0"/>
      <w:marTop w:val="0"/>
      <w:marBottom w:val="0"/>
      <w:divBdr>
        <w:top w:val="none" w:sz="0" w:space="0" w:color="auto"/>
        <w:left w:val="none" w:sz="0" w:space="0" w:color="auto"/>
        <w:bottom w:val="none" w:sz="0" w:space="0" w:color="auto"/>
        <w:right w:val="none" w:sz="0" w:space="0" w:color="auto"/>
      </w:divBdr>
      <w:divsChild>
        <w:div w:id="388385375">
          <w:marLeft w:val="547"/>
          <w:marRight w:val="0"/>
          <w:marTop w:val="0"/>
          <w:marBottom w:val="0"/>
          <w:divBdr>
            <w:top w:val="none" w:sz="0" w:space="0" w:color="auto"/>
            <w:left w:val="none" w:sz="0" w:space="0" w:color="auto"/>
            <w:bottom w:val="none" w:sz="0" w:space="0" w:color="auto"/>
            <w:right w:val="none" w:sz="0" w:space="0" w:color="auto"/>
          </w:divBdr>
        </w:div>
        <w:div w:id="637224203">
          <w:marLeft w:val="547"/>
          <w:marRight w:val="0"/>
          <w:marTop w:val="0"/>
          <w:marBottom w:val="0"/>
          <w:divBdr>
            <w:top w:val="none" w:sz="0" w:space="0" w:color="auto"/>
            <w:left w:val="none" w:sz="0" w:space="0" w:color="auto"/>
            <w:bottom w:val="none" w:sz="0" w:space="0" w:color="auto"/>
            <w:right w:val="none" w:sz="0" w:space="0" w:color="auto"/>
          </w:divBdr>
        </w:div>
      </w:divsChild>
    </w:div>
    <w:div w:id="1546481198">
      <w:bodyDiv w:val="1"/>
      <w:marLeft w:val="0"/>
      <w:marRight w:val="0"/>
      <w:marTop w:val="0"/>
      <w:marBottom w:val="0"/>
      <w:divBdr>
        <w:top w:val="none" w:sz="0" w:space="0" w:color="auto"/>
        <w:left w:val="none" w:sz="0" w:space="0" w:color="auto"/>
        <w:bottom w:val="none" w:sz="0" w:space="0" w:color="auto"/>
        <w:right w:val="none" w:sz="0" w:space="0" w:color="auto"/>
      </w:divBdr>
    </w:div>
    <w:div w:id="1734890799">
      <w:bodyDiv w:val="1"/>
      <w:marLeft w:val="0"/>
      <w:marRight w:val="0"/>
      <w:marTop w:val="0"/>
      <w:marBottom w:val="0"/>
      <w:divBdr>
        <w:top w:val="none" w:sz="0" w:space="0" w:color="auto"/>
        <w:left w:val="none" w:sz="0" w:space="0" w:color="auto"/>
        <w:bottom w:val="none" w:sz="0" w:space="0" w:color="auto"/>
        <w:right w:val="none" w:sz="0" w:space="0" w:color="auto"/>
      </w:divBdr>
    </w:div>
    <w:div w:id="1832283587">
      <w:bodyDiv w:val="1"/>
      <w:marLeft w:val="0"/>
      <w:marRight w:val="0"/>
      <w:marTop w:val="0"/>
      <w:marBottom w:val="0"/>
      <w:divBdr>
        <w:top w:val="none" w:sz="0" w:space="0" w:color="auto"/>
        <w:left w:val="none" w:sz="0" w:space="0" w:color="auto"/>
        <w:bottom w:val="none" w:sz="0" w:space="0" w:color="auto"/>
        <w:right w:val="none" w:sz="0" w:space="0" w:color="auto"/>
      </w:divBdr>
    </w:div>
    <w:div w:id="1917276071">
      <w:bodyDiv w:val="1"/>
      <w:marLeft w:val="0"/>
      <w:marRight w:val="0"/>
      <w:marTop w:val="0"/>
      <w:marBottom w:val="0"/>
      <w:divBdr>
        <w:top w:val="none" w:sz="0" w:space="0" w:color="auto"/>
        <w:left w:val="none" w:sz="0" w:space="0" w:color="auto"/>
        <w:bottom w:val="none" w:sz="0" w:space="0" w:color="auto"/>
        <w:right w:val="none" w:sz="0" w:space="0" w:color="auto"/>
      </w:divBdr>
      <w:divsChild>
        <w:div w:id="43405621">
          <w:marLeft w:val="547"/>
          <w:marRight w:val="0"/>
          <w:marTop w:val="0"/>
          <w:marBottom w:val="285"/>
          <w:divBdr>
            <w:top w:val="none" w:sz="0" w:space="0" w:color="auto"/>
            <w:left w:val="none" w:sz="0" w:space="0" w:color="auto"/>
            <w:bottom w:val="none" w:sz="0" w:space="0" w:color="auto"/>
            <w:right w:val="none" w:sz="0" w:space="0" w:color="auto"/>
          </w:divBdr>
        </w:div>
        <w:div w:id="1934822166">
          <w:marLeft w:val="547"/>
          <w:marRight w:val="0"/>
          <w:marTop w:val="0"/>
          <w:marBottom w:val="285"/>
          <w:divBdr>
            <w:top w:val="none" w:sz="0" w:space="0" w:color="auto"/>
            <w:left w:val="none" w:sz="0" w:space="0" w:color="auto"/>
            <w:bottom w:val="none" w:sz="0" w:space="0" w:color="auto"/>
            <w:right w:val="none" w:sz="0" w:space="0" w:color="auto"/>
          </w:divBdr>
        </w:div>
        <w:div w:id="1481775049">
          <w:marLeft w:val="547"/>
          <w:marRight w:val="0"/>
          <w:marTop w:val="0"/>
          <w:marBottom w:val="285"/>
          <w:divBdr>
            <w:top w:val="none" w:sz="0" w:space="0" w:color="auto"/>
            <w:left w:val="none" w:sz="0" w:space="0" w:color="auto"/>
            <w:bottom w:val="none" w:sz="0" w:space="0" w:color="auto"/>
            <w:right w:val="none" w:sz="0" w:space="0" w:color="auto"/>
          </w:divBdr>
        </w:div>
        <w:div w:id="438718887">
          <w:marLeft w:val="547"/>
          <w:marRight w:val="0"/>
          <w:marTop w:val="0"/>
          <w:marBottom w:val="285"/>
          <w:divBdr>
            <w:top w:val="none" w:sz="0" w:space="0" w:color="auto"/>
            <w:left w:val="none" w:sz="0" w:space="0" w:color="auto"/>
            <w:bottom w:val="none" w:sz="0" w:space="0" w:color="auto"/>
            <w:right w:val="none" w:sz="0" w:space="0" w:color="auto"/>
          </w:divBdr>
        </w:div>
        <w:div w:id="551499423">
          <w:marLeft w:val="547"/>
          <w:marRight w:val="0"/>
          <w:marTop w:val="0"/>
          <w:marBottom w:val="285"/>
          <w:divBdr>
            <w:top w:val="none" w:sz="0" w:space="0" w:color="auto"/>
            <w:left w:val="none" w:sz="0" w:space="0" w:color="auto"/>
            <w:bottom w:val="none" w:sz="0" w:space="0" w:color="auto"/>
            <w:right w:val="none" w:sz="0" w:space="0" w:color="auto"/>
          </w:divBdr>
        </w:div>
        <w:div w:id="483736807">
          <w:marLeft w:val="547"/>
          <w:marRight w:val="0"/>
          <w:marTop w:val="0"/>
          <w:marBottom w:val="285"/>
          <w:divBdr>
            <w:top w:val="none" w:sz="0" w:space="0" w:color="auto"/>
            <w:left w:val="none" w:sz="0" w:space="0" w:color="auto"/>
            <w:bottom w:val="none" w:sz="0" w:space="0" w:color="auto"/>
            <w:right w:val="none" w:sz="0" w:space="0" w:color="auto"/>
          </w:divBdr>
        </w:div>
        <w:div w:id="2124567354">
          <w:marLeft w:val="547"/>
          <w:marRight w:val="0"/>
          <w:marTop w:val="0"/>
          <w:marBottom w:val="285"/>
          <w:divBdr>
            <w:top w:val="none" w:sz="0" w:space="0" w:color="auto"/>
            <w:left w:val="none" w:sz="0" w:space="0" w:color="auto"/>
            <w:bottom w:val="none" w:sz="0" w:space="0" w:color="auto"/>
            <w:right w:val="none" w:sz="0" w:space="0" w:color="auto"/>
          </w:divBdr>
        </w:div>
      </w:divsChild>
    </w:div>
    <w:div w:id="1995644860">
      <w:bodyDiv w:val="1"/>
      <w:marLeft w:val="0"/>
      <w:marRight w:val="0"/>
      <w:marTop w:val="0"/>
      <w:marBottom w:val="0"/>
      <w:divBdr>
        <w:top w:val="none" w:sz="0" w:space="0" w:color="auto"/>
        <w:left w:val="none" w:sz="0" w:space="0" w:color="auto"/>
        <w:bottom w:val="none" w:sz="0" w:space="0" w:color="auto"/>
        <w:right w:val="none" w:sz="0" w:space="0" w:color="auto"/>
      </w:divBdr>
    </w:div>
    <w:div w:id="1999992410">
      <w:bodyDiv w:val="1"/>
      <w:marLeft w:val="0"/>
      <w:marRight w:val="0"/>
      <w:marTop w:val="0"/>
      <w:marBottom w:val="0"/>
      <w:divBdr>
        <w:top w:val="none" w:sz="0" w:space="0" w:color="auto"/>
        <w:left w:val="none" w:sz="0" w:space="0" w:color="auto"/>
        <w:bottom w:val="none" w:sz="0" w:space="0" w:color="auto"/>
        <w:right w:val="none" w:sz="0" w:space="0" w:color="auto"/>
      </w:divBdr>
      <w:divsChild>
        <w:div w:id="276327368">
          <w:marLeft w:val="547"/>
          <w:marRight w:val="0"/>
          <w:marTop w:val="0"/>
          <w:marBottom w:val="0"/>
          <w:divBdr>
            <w:top w:val="none" w:sz="0" w:space="0" w:color="auto"/>
            <w:left w:val="none" w:sz="0" w:space="0" w:color="auto"/>
            <w:bottom w:val="none" w:sz="0" w:space="0" w:color="auto"/>
            <w:right w:val="none" w:sz="0" w:space="0" w:color="auto"/>
          </w:divBdr>
        </w:div>
      </w:divsChild>
    </w:div>
    <w:div w:id="2017800674">
      <w:bodyDiv w:val="1"/>
      <w:marLeft w:val="0"/>
      <w:marRight w:val="0"/>
      <w:marTop w:val="0"/>
      <w:marBottom w:val="0"/>
      <w:divBdr>
        <w:top w:val="none" w:sz="0" w:space="0" w:color="auto"/>
        <w:left w:val="none" w:sz="0" w:space="0" w:color="auto"/>
        <w:bottom w:val="none" w:sz="0" w:space="0" w:color="auto"/>
        <w:right w:val="none" w:sz="0" w:space="0" w:color="auto"/>
      </w:divBdr>
    </w:div>
    <w:div w:id="2105565628">
      <w:bodyDiv w:val="1"/>
      <w:marLeft w:val="0"/>
      <w:marRight w:val="0"/>
      <w:marTop w:val="0"/>
      <w:marBottom w:val="0"/>
      <w:divBdr>
        <w:top w:val="none" w:sz="0" w:space="0" w:color="auto"/>
        <w:left w:val="none" w:sz="0" w:space="0" w:color="auto"/>
        <w:bottom w:val="none" w:sz="0" w:space="0" w:color="auto"/>
        <w:right w:val="none" w:sz="0" w:space="0" w:color="auto"/>
      </w:divBdr>
    </w:div>
    <w:div w:id="21279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chart" Target="charts/chart1.xml"/><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diagramQuickStyle" Target="diagrams/quickStyle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Arkusz1!$A$2:$A$6</c:f>
              <c:strCache>
                <c:ptCount val="5"/>
                <c:pt idx="0">
                  <c:v>inne choroby</c:v>
                </c:pt>
                <c:pt idx="1">
                  <c:v>choroby psychiczne</c:v>
                </c:pt>
                <c:pt idx="2">
                  <c:v>choroby neurologiczne</c:v>
                </c:pt>
                <c:pt idx="3">
                  <c:v>choroby układu oddechowego i krążenia</c:v>
                </c:pt>
                <c:pt idx="4">
                  <c:v>upośledzenie ruchowe</c:v>
                </c:pt>
              </c:strCache>
            </c:strRef>
          </c:cat>
          <c:val>
            <c:numRef>
              <c:f>Arkusz1!$B$2:$B$6</c:f>
              <c:numCache>
                <c:formatCode>General</c:formatCode>
                <c:ptCount val="5"/>
                <c:pt idx="0">
                  <c:v>15.6</c:v>
                </c:pt>
                <c:pt idx="1">
                  <c:v>6.3</c:v>
                </c:pt>
                <c:pt idx="2">
                  <c:v>19.8</c:v>
                </c:pt>
                <c:pt idx="3">
                  <c:v>23.7</c:v>
                </c:pt>
                <c:pt idx="4">
                  <c:v>29.7</c:v>
                </c:pt>
              </c:numCache>
            </c:numRef>
          </c:val>
          <c:extLst>
            <c:ext xmlns:c16="http://schemas.microsoft.com/office/drawing/2014/chart" uri="{C3380CC4-5D6E-409C-BE32-E72D297353CC}">
              <c16:uniqueId val="{00000000-F46A-4AB0-836B-736E31FB83F0}"/>
            </c:ext>
          </c:extLst>
        </c:ser>
        <c:dLbls>
          <c:showLegendKey val="0"/>
          <c:showVal val="0"/>
          <c:showCatName val="0"/>
          <c:showSerName val="0"/>
          <c:showPercent val="0"/>
          <c:showBubbleSize val="0"/>
        </c:dLbls>
        <c:gapWidth val="182"/>
        <c:axId val="47416448"/>
        <c:axId val="47417984"/>
      </c:barChart>
      <c:catAx>
        <c:axId val="47416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417984"/>
        <c:crosses val="autoZero"/>
        <c:auto val="1"/>
        <c:lblAlgn val="ctr"/>
        <c:lblOffset val="100"/>
        <c:noMultiLvlLbl val="0"/>
      </c:catAx>
      <c:valAx>
        <c:axId val="4741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41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Seria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2012</c:v>
                </c:pt>
                <c:pt idx="1">
                  <c:v>2013</c:v>
                </c:pt>
                <c:pt idx="2">
                  <c:v>2014</c:v>
                </c:pt>
                <c:pt idx="3">
                  <c:v>2015</c:v>
                </c:pt>
                <c:pt idx="4">
                  <c:v>2016</c:v>
                </c:pt>
              </c:numCache>
            </c:numRef>
          </c:cat>
          <c:val>
            <c:numRef>
              <c:f>Arkusz1!$B$2:$B$6</c:f>
              <c:numCache>
                <c:formatCode>General</c:formatCode>
                <c:ptCount val="5"/>
                <c:pt idx="0">
                  <c:v>144</c:v>
                </c:pt>
                <c:pt idx="1">
                  <c:v>152</c:v>
                </c:pt>
                <c:pt idx="2">
                  <c:v>161</c:v>
                </c:pt>
                <c:pt idx="3">
                  <c:v>161</c:v>
                </c:pt>
                <c:pt idx="4">
                  <c:v>178</c:v>
                </c:pt>
              </c:numCache>
            </c:numRef>
          </c:val>
          <c:smooth val="0"/>
          <c:extLst>
            <c:ext xmlns:c16="http://schemas.microsoft.com/office/drawing/2014/chart" uri="{C3380CC4-5D6E-409C-BE32-E72D297353CC}">
              <c16:uniqueId val="{00000000-1B1E-48C5-9CEC-A455F3826A65}"/>
            </c:ext>
          </c:extLst>
        </c:ser>
        <c:dLbls>
          <c:showLegendKey val="0"/>
          <c:showVal val="1"/>
          <c:showCatName val="0"/>
          <c:showSerName val="0"/>
          <c:showPercent val="0"/>
          <c:showBubbleSize val="0"/>
        </c:dLbls>
        <c:smooth val="0"/>
        <c:axId val="114878336"/>
        <c:axId val="114879872"/>
      </c:lineChart>
      <c:catAx>
        <c:axId val="11487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4879872"/>
        <c:crosses val="autoZero"/>
        <c:auto val="1"/>
        <c:lblAlgn val="ctr"/>
        <c:lblOffset val="100"/>
        <c:noMultiLvlLbl val="0"/>
      </c:catAx>
      <c:valAx>
        <c:axId val="11487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487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8116A4-9D47-4611-A757-FD9E6DD342D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pl-PL"/>
        </a:p>
      </dgm:t>
    </dgm:pt>
    <dgm:pt modelId="{E71E90ED-C27A-4F4B-91C2-799639AAACD9}">
      <dgm:prSet phldrT="[Tekst]"/>
      <dgm:spPr/>
      <dgm:t>
        <a:bodyPr/>
        <a:lstStyle/>
        <a:p>
          <a:r>
            <a:rPr lang="pl-PL"/>
            <a:t>UCZESTNICTWO</a:t>
          </a:r>
        </a:p>
        <a:p>
          <a:r>
            <a:rPr lang="pl-PL"/>
            <a:t>WŁĄCZANIE NIEPEŁNOSPRAWNYCH DO ŻYCIA SPOŁECZNEGO</a:t>
          </a:r>
        </a:p>
      </dgm:t>
    </dgm:pt>
    <dgm:pt modelId="{B29C732D-4180-49CF-9BD3-FAF6950A6DC2}" type="parTrans" cxnId="{85ACAC45-BD8B-4FEA-8689-8DF73523B45F}">
      <dgm:prSet/>
      <dgm:spPr/>
      <dgm:t>
        <a:bodyPr/>
        <a:lstStyle/>
        <a:p>
          <a:endParaRPr lang="pl-PL"/>
        </a:p>
      </dgm:t>
    </dgm:pt>
    <dgm:pt modelId="{8EA561EE-F5D4-4C2E-85F1-736C83F3B2F9}" type="sibTrans" cxnId="{85ACAC45-BD8B-4FEA-8689-8DF73523B45F}">
      <dgm:prSet/>
      <dgm:spPr/>
      <dgm:t>
        <a:bodyPr/>
        <a:lstStyle/>
        <a:p>
          <a:endParaRPr lang="pl-PL"/>
        </a:p>
      </dgm:t>
    </dgm:pt>
    <dgm:pt modelId="{25CD6F1A-A888-4BE7-8B6C-F02FAA7A7DB1}">
      <dgm:prSet phldrT="[Tekst]"/>
      <dgm:spPr/>
      <dgm:t>
        <a:bodyPr/>
        <a:lstStyle/>
        <a:p>
          <a:r>
            <a:rPr lang="pl-PL"/>
            <a:t> Włączanie OzN i ich rodzin w życie społeczno-kulturalne Gminy.</a:t>
          </a:r>
        </a:p>
      </dgm:t>
    </dgm:pt>
    <dgm:pt modelId="{40DEDFDD-3928-4017-86C7-FB74680DA7A3}" type="parTrans" cxnId="{0C1934C0-8313-47CD-B127-5A5E32BE9138}">
      <dgm:prSet/>
      <dgm:spPr/>
      <dgm:t>
        <a:bodyPr/>
        <a:lstStyle/>
        <a:p>
          <a:endParaRPr lang="pl-PL"/>
        </a:p>
      </dgm:t>
    </dgm:pt>
    <dgm:pt modelId="{C3EC620F-BB11-4370-BE67-8843D0C8AE63}" type="sibTrans" cxnId="{0C1934C0-8313-47CD-B127-5A5E32BE9138}">
      <dgm:prSet/>
      <dgm:spPr/>
      <dgm:t>
        <a:bodyPr/>
        <a:lstStyle/>
        <a:p>
          <a:endParaRPr lang="pl-PL"/>
        </a:p>
      </dgm:t>
    </dgm:pt>
    <dgm:pt modelId="{F7BD7907-3A6E-46F7-9D45-9CB39692B14F}">
      <dgm:prSet phldrT="[Tekst]"/>
      <dgm:spPr/>
      <dgm:t>
        <a:bodyPr/>
        <a:lstStyle/>
        <a:p>
          <a:r>
            <a:rPr lang="pl-PL"/>
            <a:t> Integrowanie środowiska OzN i ich rodzin w Gminie, budowanie reprezentacji środowiska</a:t>
          </a:r>
        </a:p>
      </dgm:t>
    </dgm:pt>
    <dgm:pt modelId="{AA85102D-26FA-4326-8BAB-68FCDE97492E}" type="parTrans" cxnId="{DFA862FF-3C9B-4E49-BDEF-2ECD2370531C}">
      <dgm:prSet/>
      <dgm:spPr/>
      <dgm:t>
        <a:bodyPr/>
        <a:lstStyle/>
        <a:p>
          <a:endParaRPr lang="pl-PL"/>
        </a:p>
      </dgm:t>
    </dgm:pt>
    <dgm:pt modelId="{532B9B01-123F-422C-9B40-2C3D4555065D}" type="sibTrans" cxnId="{DFA862FF-3C9B-4E49-BDEF-2ECD2370531C}">
      <dgm:prSet/>
      <dgm:spPr/>
      <dgm:t>
        <a:bodyPr/>
        <a:lstStyle/>
        <a:p>
          <a:endParaRPr lang="pl-PL"/>
        </a:p>
      </dgm:t>
    </dgm:pt>
    <dgm:pt modelId="{17D88D24-7831-428B-A50F-79D9DB561A38}">
      <dgm:prSet phldrT="[Tekst]"/>
      <dgm:spPr/>
      <dgm:t>
        <a:bodyPr/>
        <a:lstStyle/>
        <a:p>
          <a:r>
            <a:rPr lang="pl-PL"/>
            <a:t>UŚWIADOMIENIE</a:t>
          </a:r>
        </a:p>
        <a:p>
          <a:r>
            <a:rPr lang="pl-PL"/>
            <a:t>WZMACNIANIE RÓWNOPRAWNOŚCI NIEPEŁNOSPRAWNYCH</a:t>
          </a:r>
        </a:p>
      </dgm:t>
    </dgm:pt>
    <dgm:pt modelId="{7292E36E-6045-4937-9B20-D3A942183CC2}" type="parTrans" cxnId="{8A2D35E9-6C43-4B30-8BDB-9DD82F523E11}">
      <dgm:prSet/>
      <dgm:spPr/>
      <dgm:t>
        <a:bodyPr/>
        <a:lstStyle/>
        <a:p>
          <a:endParaRPr lang="pl-PL"/>
        </a:p>
      </dgm:t>
    </dgm:pt>
    <dgm:pt modelId="{83949FCB-DE33-4CC7-9762-4DA79C53AC0A}" type="sibTrans" cxnId="{8A2D35E9-6C43-4B30-8BDB-9DD82F523E11}">
      <dgm:prSet/>
      <dgm:spPr/>
      <dgm:t>
        <a:bodyPr/>
        <a:lstStyle/>
        <a:p>
          <a:endParaRPr lang="pl-PL"/>
        </a:p>
      </dgm:t>
    </dgm:pt>
    <dgm:pt modelId="{079A1A5D-D2CD-4600-94C8-C64A822D65D1}">
      <dgm:prSet phldrT="[Tekst]"/>
      <dgm:spPr/>
      <dgm:t>
        <a:bodyPr/>
        <a:lstStyle/>
        <a:p>
          <a:r>
            <a:rPr lang="pl-PL"/>
            <a:t>Oddziaływanie na percepcję lokalną niepełnosprawności</a:t>
          </a:r>
        </a:p>
      </dgm:t>
    </dgm:pt>
    <dgm:pt modelId="{CC0AB8E7-9961-4106-B6F9-6F9F1A47828E}" type="parTrans" cxnId="{93DF977C-59EC-4E74-9CA4-B7B890C30B87}">
      <dgm:prSet/>
      <dgm:spPr/>
      <dgm:t>
        <a:bodyPr/>
        <a:lstStyle/>
        <a:p>
          <a:endParaRPr lang="pl-PL"/>
        </a:p>
      </dgm:t>
    </dgm:pt>
    <dgm:pt modelId="{A291DDD6-D53F-40DD-AD29-48DFC093CC95}" type="sibTrans" cxnId="{93DF977C-59EC-4E74-9CA4-B7B890C30B87}">
      <dgm:prSet/>
      <dgm:spPr/>
      <dgm:t>
        <a:bodyPr/>
        <a:lstStyle/>
        <a:p>
          <a:endParaRPr lang="pl-PL"/>
        </a:p>
      </dgm:t>
    </dgm:pt>
    <dgm:pt modelId="{DDA8AE8D-85D8-4665-8B1D-E300E9A66872}">
      <dgm:prSet phldrT="[Tekst]"/>
      <dgm:spPr/>
      <dgm:t>
        <a:bodyPr/>
        <a:lstStyle/>
        <a:p>
          <a:r>
            <a:rPr lang="pl-PL"/>
            <a:t> Oddziaływanie na percepcję niepełnosprawności wśród decydentów i osób pracujących na rzecz OzN</a:t>
          </a:r>
        </a:p>
      </dgm:t>
    </dgm:pt>
    <dgm:pt modelId="{E2603C33-6B3C-4F82-810E-D1BBB4E4A95F}" type="parTrans" cxnId="{9BA9A693-95C2-4B2B-9CC0-B6BFF5BBCD99}">
      <dgm:prSet/>
      <dgm:spPr/>
      <dgm:t>
        <a:bodyPr/>
        <a:lstStyle/>
        <a:p>
          <a:endParaRPr lang="pl-PL"/>
        </a:p>
      </dgm:t>
    </dgm:pt>
    <dgm:pt modelId="{9CC7143C-B22B-4595-BD6E-1E74E559CBDA}" type="sibTrans" cxnId="{9BA9A693-95C2-4B2B-9CC0-B6BFF5BBCD99}">
      <dgm:prSet/>
      <dgm:spPr/>
      <dgm:t>
        <a:bodyPr/>
        <a:lstStyle/>
        <a:p>
          <a:endParaRPr lang="pl-PL"/>
        </a:p>
      </dgm:t>
    </dgm:pt>
    <dgm:pt modelId="{3C765CD9-F36E-4AAD-9934-77B6A8983FA2}">
      <dgm:prSet phldrT="[Tekst]"/>
      <dgm:spPr/>
      <dgm:t>
        <a:bodyPr/>
        <a:lstStyle/>
        <a:p>
          <a:r>
            <a:rPr lang="pl-PL"/>
            <a:t>UŁATWIENIE</a:t>
          </a:r>
        </a:p>
        <a:p>
          <a:r>
            <a:rPr lang="pl-PL"/>
            <a:t>TWORZENIE WARUNKÓW DO POPRAWY JAKOŚCI ŻYCIA</a:t>
          </a:r>
        </a:p>
      </dgm:t>
    </dgm:pt>
    <dgm:pt modelId="{DC960304-C6EF-4DF6-8474-1A57D7026AA1}" type="parTrans" cxnId="{283F0919-1EF4-4BCB-A923-E633991BB72E}">
      <dgm:prSet/>
      <dgm:spPr/>
      <dgm:t>
        <a:bodyPr/>
        <a:lstStyle/>
        <a:p>
          <a:endParaRPr lang="pl-PL"/>
        </a:p>
      </dgm:t>
    </dgm:pt>
    <dgm:pt modelId="{ADC5D93E-EF59-4540-AB03-EBC417A7DEEE}" type="sibTrans" cxnId="{283F0919-1EF4-4BCB-A923-E633991BB72E}">
      <dgm:prSet/>
      <dgm:spPr/>
      <dgm:t>
        <a:bodyPr/>
        <a:lstStyle/>
        <a:p>
          <a:endParaRPr lang="pl-PL"/>
        </a:p>
      </dgm:t>
    </dgm:pt>
    <dgm:pt modelId="{ABCF592E-32DC-4169-AD39-95478E302C99}">
      <dgm:prSet phldrT="[Tekst]"/>
      <dgm:spPr/>
      <dgm:t>
        <a:bodyPr/>
        <a:lstStyle/>
        <a:p>
          <a:r>
            <a:rPr lang="pl-PL"/>
            <a:t>Przystosowanie rzestrzeni i dostosowanych środków transportu </a:t>
          </a:r>
        </a:p>
      </dgm:t>
    </dgm:pt>
    <dgm:pt modelId="{395D6F1D-2BA0-4848-8EA1-98246D690A32}" type="parTrans" cxnId="{88D20D38-E1AF-448C-96A7-78300F1CE11B}">
      <dgm:prSet/>
      <dgm:spPr/>
      <dgm:t>
        <a:bodyPr/>
        <a:lstStyle/>
        <a:p>
          <a:endParaRPr lang="pl-PL"/>
        </a:p>
      </dgm:t>
    </dgm:pt>
    <dgm:pt modelId="{3A92CC8A-F0F8-4516-A5E5-EB6B0BF6DD72}" type="sibTrans" cxnId="{88D20D38-E1AF-448C-96A7-78300F1CE11B}">
      <dgm:prSet/>
      <dgm:spPr/>
      <dgm:t>
        <a:bodyPr/>
        <a:lstStyle/>
        <a:p>
          <a:endParaRPr lang="pl-PL"/>
        </a:p>
      </dgm:t>
    </dgm:pt>
    <dgm:pt modelId="{104821CE-183C-47FB-AB5C-D3A87EC91593}">
      <dgm:prSet phldrT="[Tekst]"/>
      <dgm:spPr/>
      <dgm:t>
        <a:bodyPr/>
        <a:lstStyle/>
        <a:p>
          <a:r>
            <a:rPr lang="pl-PL"/>
            <a:t>Dostępności  do infrastruktury publicznej,  specjalistycznej opieki medycznej</a:t>
          </a:r>
        </a:p>
      </dgm:t>
    </dgm:pt>
    <dgm:pt modelId="{5B28E5FA-C740-45E8-B137-A4F7528F1E44}" type="parTrans" cxnId="{1D59598C-EF6D-45B1-9EA1-FDD7073E5874}">
      <dgm:prSet/>
      <dgm:spPr/>
      <dgm:t>
        <a:bodyPr/>
        <a:lstStyle/>
        <a:p>
          <a:endParaRPr lang="pl-PL"/>
        </a:p>
      </dgm:t>
    </dgm:pt>
    <dgm:pt modelId="{46FEF847-4915-4233-95D9-91D6C1A59D7D}" type="sibTrans" cxnId="{1D59598C-EF6D-45B1-9EA1-FDD7073E5874}">
      <dgm:prSet/>
      <dgm:spPr/>
      <dgm:t>
        <a:bodyPr/>
        <a:lstStyle/>
        <a:p>
          <a:endParaRPr lang="pl-PL"/>
        </a:p>
      </dgm:t>
    </dgm:pt>
    <dgm:pt modelId="{6555A03E-206F-40C1-A1FE-61B858DB3DE6}">
      <dgm:prSet phldrT="[Tekst]"/>
      <dgm:spPr/>
      <dgm:t>
        <a:bodyPr/>
        <a:lstStyle/>
        <a:p>
          <a:r>
            <a:rPr lang="pl-PL"/>
            <a:t>Tworzenie warunków do aktywizacji zawodowej i samodzielności życiowej </a:t>
          </a:r>
        </a:p>
      </dgm:t>
    </dgm:pt>
    <dgm:pt modelId="{95BCED24-522F-4B8F-8BEA-1E127E268449}" type="parTrans" cxnId="{4D254A64-4E96-41C9-93F8-5D377B1AC6EC}">
      <dgm:prSet/>
      <dgm:spPr/>
      <dgm:t>
        <a:bodyPr/>
        <a:lstStyle/>
        <a:p>
          <a:endParaRPr lang="pl-PL"/>
        </a:p>
      </dgm:t>
    </dgm:pt>
    <dgm:pt modelId="{F852D7D3-CD4E-4D60-B7D9-3B90EBCE56AA}" type="sibTrans" cxnId="{4D254A64-4E96-41C9-93F8-5D377B1AC6EC}">
      <dgm:prSet/>
      <dgm:spPr/>
      <dgm:t>
        <a:bodyPr/>
        <a:lstStyle/>
        <a:p>
          <a:endParaRPr lang="pl-PL"/>
        </a:p>
      </dgm:t>
    </dgm:pt>
    <dgm:pt modelId="{E254837B-2DB6-40FA-904B-1EA6E699AC5E}">
      <dgm:prSet phldrT="[Tekst]"/>
      <dgm:spPr/>
      <dgm:t>
        <a:bodyPr/>
        <a:lstStyle/>
        <a:p>
          <a:r>
            <a:rPr lang="pl-PL"/>
            <a:t>Powołanie pełnomocnika/czki OzN</a:t>
          </a:r>
        </a:p>
      </dgm:t>
    </dgm:pt>
    <dgm:pt modelId="{BAAEA760-625F-4841-984D-BED4924264EB}" type="parTrans" cxnId="{1C45D7F0-E11A-4E5A-ACCF-B99198A3454F}">
      <dgm:prSet/>
      <dgm:spPr/>
      <dgm:t>
        <a:bodyPr/>
        <a:lstStyle/>
        <a:p>
          <a:endParaRPr lang="pl-PL"/>
        </a:p>
      </dgm:t>
    </dgm:pt>
    <dgm:pt modelId="{4E0F1C72-DE33-40B5-A307-8C3BF715650E}" type="sibTrans" cxnId="{1C45D7F0-E11A-4E5A-ACCF-B99198A3454F}">
      <dgm:prSet/>
      <dgm:spPr/>
      <dgm:t>
        <a:bodyPr/>
        <a:lstStyle/>
        <a:p>
          <a:endParaRPr lang="pl-PL"/>
        </a:p>
      </dgm:t>
    </dgm:pt>
    <dgm:pt modelId="{9986C6E1-8910-483A-B6AA-74C716F06264}">
      <dgm:prSet phldrT="[Tekst]"/>
      <dgm:spPr/>
      <dgm:t>
        <a:bodyPr/>
        <a:lstStyle/>
        <a:p>
          <a:r>
            <a:rPr lang="pl-PL"/>
            <a:t>Integracja środwiska lokalnego </a:t>
          </a:r>
        </a:p>
      </dgm:t>
    </dgm:pt>
    <dgm:pt modelId="{FB664F90-057B-45FA-BF42-8C71878DBD4A}" type="parTrans" cxnId="{4BD32F89-775E-42D7-BAC0-90B3E6C8F8FE}">
      <dgm:prSet/>
      <dgm:spPr/>
      <dgm:t>
        <a:bodyPr/>
        <a:lstStyle/>
        <a:p>
          <a:endParaRPr lang="pl-PL"/>
        </a:p>
      </dgm:t>
    </dgm:pt>
    <dgm:pt modelId="{EE318FA1-13CD-4895-9E0E-D9C3E3F41A9A}" type="sibTrans" cxnId="{4BD32F89-775E-42D7-BAC0-90B3E6C8F8FE}">
      <dgm:prSet/>
      <dgm:spPr/>
      <dgm:t>
        <a:bodyPr/>
        <a:lstStyle/>
        <a:p>
          <a:endParaRPr lang="pl-PL"/>
        </a:p>
      </dgm:t>
    </dgm:pt>
    <dgm:pt modelId="{3B65A56B-0E85-4E80-A7A7-00C691F3197E}">
      <dgm:prSet phldrT="[Tekst]"/>
      <dgm:spPr/>
      <dgm:t>
        <a:bodyPr/>
        <a:lstStyle/>
        <a:p>
          <a:r>
            <a:rPr lang="pl-PL"/>
            <a:t>Dostęp do kompleksowej informacji i wsparcia</a:t>
          </a:r>
        </a:p>
      </dgm:t>
    </dgm:pt>
    <dgm:pt modelId="{4F50EED8-2D88-4406-BDD1-4EE0C4583B2C}" type="parTrans" cxnId="{4913B618-F647-4A04-AB36-5D26F00C567F}">
      <dgm:prSet/>
      <dgm:spPr/>
      <dgm:t>
        <a:bodyPr/>
        <a:lstStyle/>
        <a:p>
          <a:endParaRPr lang="pl-PL"/>
        </a:p>
      </dgm:t>
    </dgm:pt>
    <dgm:pt modelId="{508B531C-0619-49FE-8582-9F7D9524A93E}" type="sibTrans" cxnId="{4913B618-F647-4A04-AB36-5D26F00C567F}">
      <dgm:prSet/>
      <dgm:spPr/>
      <dgm:t>
        <a:bodyPr/>
        <a:lstStyle/>
        <a:p>
          <a:endParaRPr lang="pl-PL"/>
        </a:p>
      </dgm:t>
    </dgm:pt>
    <dgm:pt modelId="{ED5B99A6-F301-4C7E-8088-2C39DEAB2954}">
      <dgm:prSet phldrT="[Tekst]"/>
      <dgm:spPr/>
      <dgm:t>
        <a:bodyPr/>
        <a:lstStyle/>
        <a:p>
          <a:r>
            <a:rPr lang="pl-PL"/>
            <a:t>Wsparcie rodzin w opiece i rozwoju </a:t>
          </a:r>
        </a:p>
      </dgm:t>
    </dgm:pt>
    <dgm:pt modelId="{59092B42-F3E7-499C-86C1-0DEB4B78FDEB}" type="parTrans" cxnId="{2A481A94-2537-4784-9C61-447C82D0A678}">
      <dgm:prSet/>
      <dgm:spPr/>
      <dgm:t>
        <a:bodyPr/>
        <a:lstStyle/>
        <a:p>
          <a:endParaRPr lang="pl-PL"/>
        </a:p>
      </dgm:t>
    </dgm:pt>
    <dgm:pt modelId="{F35443EB-D742-4771-934C-DAF64FDB067F}" type="sibTrans" cxnId="{2A481A94-2537-4784-9C61-447C82D0A678}">
      <dgm:prSet/>
      <dgm:spPr/>
      <dgm:t>
        <a:bodyPr/>
        <a:lstStyle/>
        <a:p>
          <a:endParaRPr lang="pl-PL"/>
        </a:p>
      </dgm:t>
    </dgm:pt>
    <dgm:pt modelId="{1E8401F0-AD6A-44D4-AA63-EF53EEBFE102}" type="pres">
      <dgm:prSet presAssocID="{E28116A4-9D47-4611-A757-FD9E6DD342DA}" presName="Name0" presStyleCnt="0">
        <dgm:presLayoutVars>
          <dgm:dir/>
          <dgm:animLvl val="lvl"/>
          <dgm:resizeHandles val="exact"/>
        </dgm:presLayoutVars>
      </dgm:prSet>
      <dgm:spPr/>
    </dgm:pt>
    <dgm:pt modelId="{8EC34DB6-F17F-41A7-B548-E649785BBC61}" type="pres">
      <dgm:prSet presAssocID="{E71E90ED-C27A-4F4B-91C2-799639AAACD9}" presName="composite" presStyleCnt="0"/>
      <dgm:spPr/>
    </dgm:pt>
    <dgm:pt modelId="{CB3578D0-AC78-4FEC-8F07-D07465B3CF7A}" type="pres">
      <dgm:prSet presAssocID="{E71E90ED-C27A-4F4B-91C2-799639AAACD9}" presName="parTx" presStyleLbl="alignNode1" presStyleIdx="0" presStyleCnt="3">
        <dgm:presLayoutVars>
          <dgm:chMax val="0"/>
          <dgm:chPref val="0"/>
          <dgm:bulletEnabled val="1"/>
        </dgm:presLayoutVars>
      </dgm:prSet>
      <dgm:spPr/>
    </dgm:pt>
    <dgm:pt modelId="{B8B2D122-25AF-42ED-9CDE-AE9821A2F053}" type="pres">
      <dgm:prSet presAssocID="{E71E90ED-C27A-4F4B-91C2-799639AAACD9}" presName="desTx" presStyleLbl="alignAccFollowNode1" presStyleIdx="0" presStyleCnt="3">
        <dgm:presLayoutVars>
          <dgm:bulletEnabled val="1"/>
        </dgm:presLayoutVars>
      </dgm:prSet>
      <dgm:spPr/>
    </dgm:pt>
    <dgm:pt modelId="{96CB6914-08E1-4AED-8396-302D0CC8F285}" type="pres">
      <dgm:prSet presAssocID="{8EA561EE-F5D4-4C2E-85F1-736C83F3B2F9}" presName="space" presStyleCnt="0"/>
      <dgm:spPr/>
    </dgm:pt>
    <dgm:pt modelId="{E2363B7F-E3F3-4A24-B1D8-2FF82B3FA2F8}" type="pres">
      <dgm:prSet presAssocID="{17D88D24-7831-428B-A50F-79D9DB561A38}" presName="composite" presStyleCnt="0"/>
      <dgm:spPr/>
    </dgm:pt>
    <dgm:pt modelId="{23B2D884-94F7-4009-AD3D-9F75D48E0697}" type="pres">
      <dgm:prSet presAssocID="{17D88D24-7831-428B-A50F-79D9DB561A38}" presName="parTx" presStyleLbl="alignNode1" presStyleIdx="1" presStyleCnt="3">
        <dgm:presLayoutVars>
          <dgm:chMax val="0"/>
          <dgm:chPref val="0"/>
          <dgm:bulletEnabled val="1"/>
        </dgm:presLayoutVars>
      </dgm:prSet>
      <dgm:spPr/>
    </dgm:pt>
    <dgm:pt modelId="{5A677949-125F-4562-A059-75E957C1AD01}" type="pres">
      <dgm:prSet presAssocID="{17D88D24-7831-428B-A50F-79D9DB561A38}" presName="desTx" presStyleLbl="alignAccFollowNode1" presStyleIdx="1" presStyleCnt="3">
        <dgm:presLayoutVars>
          <dgm:bulletEnabled val="1"/>
        </dgm:presLayoutVars>
      </dgm:prSet>
      <dgm:spPr/>
    </dgm:pt>
    <dgm:pt modelId="{863A4686-BC6A-42B4-8D4E-549D63FAAD99}" type="pres">
      <dgm:prSet presAssocID="{83949FCB-DE33-4CC7-9762-4DA79C53AC0A}" presName="space" presStyleCnt="0"/>
      <dgm:spPr/>
    </dgm:pt>
    <dgm:pt modelId="{566A5D88-D7A9-42B7-88FB-F0E6B08F71BC}" type="pres">
      <dgm:prSet presAssocID="{3C765CD9-F36E-4AAD-9934-77B6A8983FA2}" presName="composite" presStyleCnt="0"/>
      <dgm:spPr/>
    </dgm:pt>
    <dgm:pt modelId="{2D536199-1F71-4D85-81F3-44DC43356675}" type="pres">
      <dgm:prSet presAssocID="{3C765CD9-F36E-4AAD-9934-77B6A8983FA2}" presName="parTx" presStyleLbl="alignNode1" presStyleIdx="2" presStyleCnt="3">
        <dgm:presLayoutVars>
          <dgm:chMax val="0"/>
          <dgm:chPref val="0"/>
          <dgm:bulletEnabled val="1"/>
        </dgm:presLayoutVars>
      </dgm:prSet>
      <dgm:spPr/>
    </dgm:pt>
    <dgm:pt modelId="{E7A870D1-F34B-4236-B83E-EB86EFE672AD}" type="pres">
      <dgm:prSet presAssocID="{3C765CD9-F36E-4AAD-9934-77B6A8983FA2}" presName="desTx" presStyleLbl="alignAccFollowNode1" presStyleIdx="2" presStyleCnt="3">
        <dgm:presLayoutVars>
          <dgm:bulletEnabled val="1"/>
        </dgm:presLayoutVars>
      </dgm:prSet>
      <dgm:spPr/>
    </dgm:pt>
  </dgm:ptLst>
  <dgm:cxnLst>
    <dgm:cxn modelId="{4913B618-F647-4A04-AB36-5D26F00C567F}" srcId="{3C765CD9-F36E-4AAD-9934-77B6A8983FA2}" destId="{3B65A56B-0E85-4E80-A7A7-00C691F3197E}" srcOrd="0" destOrd="0" parTransId="{4F50EED8-2D88-4406-BDD1-4EE0C4583B2C}" sibTransId="{508B531C-0619-49FE-8582-9F7D9524A93E}"/>
    <dgm:cxn modelId="{283F0919-1EF4-4BCB-A923-E633991BB72E}" srcId="{E28116A4-9D47-4611-A757-FD9E6DD342DA}" destId="{3C765CD9-F36E-4AAD-9934-77B6A8983FA2}" srcOrd="2" destOrd="0" parTransId="{DC960304-C6EF-4DF6-8474-1A57D7026AA1}" sibTransId="{ADC5D93E-EF59-4540-AB03-EBC417A7DEEE}"/>
    <dgm:cxn modelId="{88D20D38-E1AF-448C-96A7-78300F1CE11B}" srcId="{3C765CD9-F36E-4AAD-9934-77B6A8983FA2}" destId="{ABCF592E-32DC-4169-AD39-95478E302C99}" srcOrd="1" destOrd="0" parTransId="{395D6F1D-2BA0-4848-8EA1-98246D690A32}" sibTransId="{3A92CC8A-F0F8-4516-A5E5-EB6B0BF6DD72}"/>
    <dgm:cxn modelId="{E16C283D-E2E3-4B71-84AB-9D7B58535286}" type="presOf" srcId="{E254837B-2DB6-40FA-904B-1EA6E699AC5E}" destId="{B8B2D122-25AF-42ED-9CDE-AE9821A2F053}" srcOrd="0" destOrd="2" presId="urn:microsoft.com/office/officeart/2005/8/layout/hList1"/>
    <dgm:cxn modelId="{41B5365C-E8E7-41F5-B556-94E6C5D42313}" type="presOf" srcId="{3C765CD9-F36E-4AAD-9934-77B6A8983FA2}" destId="{2D536199-1F71-4D85-81F3-44DC43356675}" srcOrd="0" destOrd="0" presId="urn:microsoft.com/office/officeart/2005/8/layout/hList1"/>
    <dgm:cxn modelId="{E312BC61-0B67-4733-A85D-289208161111}" type="presOf" srcId="{ABCF592E-32DC-4169-AD39-95478E302C99}" destId="{E7A870D1-F34B-4236-B83E-EB86EFE672AD}" srcOrd="0" destOrd="1" presId="urn:microsoft.com/office/officeart/2005/8/layout/hList1"/>
    <dgm:cxn modelId="{06016364-B925-4543-9A52-7858719B6346}" type="presOf" srcId="{3B65A56B-0E85-4E80-A7A7-00C691F3197E}" destId="{E7A870D1-F34B-4236-B83E-EB86EFE672AD}" srcOrd="0" destOrd="0" presId="urn:microsoft.com/office/officeart/2005/8/layout/hList1"/>
    <dgm:cxn modelId="{4D254A64-4E96-41C9-93F8-5D377B1AC6EC}" srcId="{E71E90ED-C27A-4F4B-91C2-799639AAACD9}" destId="{6555A03E-206F-40C1-A1FE-61B858DB3DE6}" srcOrd="1" destOrd="0" parTransId="{95BCED24-522F-4B8F-8BEA-1E127E268449}" sibTransId="{F852D7D3-CD4E-4D60-B7D9-3B90EBCE56AA}"/>
    <dgm:cxn modelId="{85ACAC45-BD8B-4FEA-8689-8DF73523B45F}" srcId="{E28116A4-9D47-4611-A757-FD9E6DD342DA}" destId="{E71E90ED-C27A-4F4B-91C2-799639AAACD9}" srcOrd="0" destOrd="0" parTransId="{B29C732D-4180-49CF-9BD3-FAF6950A6DC2}" sibTransId="{8EA561EE-F5D4-4C2E-85F1-736C83F3B2F9}"/>
    <dgm:cxn modelId="{B9B9514C-B56F-45EB-A36F-AC38CFD0EF45}" type="presOf" srcId="{E28116A4-9D47-4611-A757-FD9E6DD342DA}" destId="{1E8401F0-AD6A-44D4-AA63-EF53EEBFE102}" srcOrd="0" destOrd="0" presId="urn:microsoft.com/office/officeart/2005/8/layout/hList1"/>
    <dgm:cxn modelId="{9C9DD373-DCC9-4F60-BA00-86974782A6DB}" type="presOf" srcId="{104821CE-183C-47FB-AB5C-D3A87EC91593}" destId="{E7A870D1-F34B-4236-B83E-EB86EFE672AD}" srcOrd="0" destOrd="2" presId="urn:microsoft.com/office/officeart/2005/8/layout/hList1"/>
    <dgm:cxn modelId="{93DF977C-59EC-4E74-9CA4-B7B890C30B87}" srcId="{17D88D24-7831-428B-A50F-79D9DB561A38}" destId="{079A1A5D-D2CD-4600-94C8-C64A822D65D1}" srcOrd="0" destOrd="0" parTransId="{CC0AB8E7-9961-4106-B6F9-6F9F1A47828E}" sibTransId="{A291DDD6-D53F-40DD-AD29-48DFC093CC95}"/>
    <dgm:cxn modelId="{355B9484-550B-4199-AF76-1E9A26BEFDE5}" type="presOf" srcId="{9986C6E1-8910-483A-B6AA-74C716F06264}" destId="{5A677949-125F-4562-A059-75E957C1AD01}" srcOrd="0" destOrd="2" presId="urn:microsoft.com/office/officeart/2005/8/layout/hList1"/>
    <dgm:cxn modelId="{4BD32F89-775E-42D7-BAC0-90B3E6C8F8FE}" srcId="{17D88D24-7831-428B-A50F-79D9DB561A38}" destId="{9986C6E1-8910-483A-B6AA-74C716F06264}" srcOrd="2" destOrd="0" parTransId="{FB664F90-057B-45FA-BF42-8C71878DBD4A}" sibTransId="{EE318FA1-13CD-4895-9E0E-D9C3E3F41A9A}"/>
    <dgm:cxn modelId="{1D59598C-EF6D-45B1-9EA1-FDD7073E5874}" srcId="{3C765CD9-F36E-4AAD-9934-77B6A8983FA2}" destId="{104821CE-183C-47FB-AB5C-D3A87EC91593}" srcOrd="2" destOrd="0" parTransId="{5B28E5FA-C740-45E8-B137-A4F7528F1E44}" sibTransId="{46FEF847-4915-4233-95D9-91D6C1A59D7D}"/>
    <dgm:cxn modelId="{9BA9A693-95C2-4B2B-9CC0-B6BFF5BBCD99}" srcId="{17D88D24-7831-428B-A50F-79D9DB561A38}" destId="{DDA8AE8D-85D8-4665-8B1D-E300E9A66872}" srcOrd="1" destOrd="0" parTransId="{E2603C33-6B3C-4F82-810E-D1BBB4E4A95F}" sibTransId="{9CC7143C-B22B-4595-BD6E-1E74E559CBDA}"/>
    <dgm:cxn modelId="{2A481A94-2537-4784-9C61-447C82D0A678}" srcId="{3C765CD9-F36E-4AAD-9934-77B6A8983FA2}" destId="{ED5B99A6-F301-4C7E-8088-2C39DEAB2954}" srcOrd="3" destOrd="0" parTransId="{59092B42-F3E7-499C-86C1-0DEB4B78FDEB}" sibTransId="{F35443EB-D742-4771-934C-DAF64FDB067F}"/>
    <dgm:cxn modelId="{FB61209A-2700-4752-90A6-5A28FEC17373}" type="presOf" srcId="{17D88D24-7831-428B-A50F-79D9DB561A38}" destId="{23B2D884-94F7-4009-AD3D-9F75D48E0697}" srcOrd="0" destOrd="0" presId="urn:microsoft.com/office/officeart/2005/8/layout/hList1"/>
    <dgm:cxn modelId="{D8862A9D-5FD8-46CB-BEB2-0FE615DE0231}" type="presOf" srcId="{079A1A5D-D2CD-4600-94C8-C64A822D65D1}" destId="{5A677949-125F-4562-A059-75E957C1AD01}" srcOrd="0" destOrd="0" presId="urn:microsoft.com/office/officeart/2005/8/layout/hList1"/>
    <dgm:cxn modelId="{2E7485A5-778F-4B4B-81BC-9D49E0A4FFC8}" type="presOf" srcId="{E71E90ED-C27A-4F4B-91C2-799639AAACD9}" destId="{CB3578D0-AC78-4FEC-8F07-D07465B3CF7A}" srcOrd="0" destOrd="0" presId="urn:microsoft.com/office/officeart/2005/8/layout/hList1"/>
    <dgm:cxn modelId="{E47B5FB0-86AC-439D-9306-FCFF76158B2A}" type="presOf" srcId="{F7BD7907-3A6E-46F7-9D45-9CB39692B14F}" destId="{B8B2D122-25AF-42ED-9CDE-AE9821A2F053}" srcOrd="0" destOrd="3" presId="urn:microsoft.com/office/officeart/2005/8/layout/hList1"/>
    <dgm:cxn modelId="{0C1934C0-8313-47CD-B127-5A5E32BE9138}" srcId="{E71E90ED-C27A-4F4B-91C2-799639AAACD9}" destId="{25CD6F1A-A888-4BE7-8B6C-F02FAA7A7DB1}" srcOrd="0" destOrd="0" parTransId="{40DEDFDD-3928-4017-86C7-FB74680DA7A3}" sibTransId="{C3EC620F-BB11-4370-BE67-8843D0C8AE63}"/>
    <dgm:cxn modelId="{CB5538D0-E99C-4860-B6E2-9F46781E0C28}" type="presOf" srcId="{25CD6F1A-A888-4BE7-8B6C-F02FAA7A7DB1}" destId="{B8B2D122-25AF-42ED-9CDE-AE9821A2F053}" srcOrd="0" destOrd="0" presId="urn:microsoft.com/office/officeart/2005/8/layout/hList1"/>
    <dgm:cxn modelId="{A605F0D1-EB51-4189-8B37-6E82D1CF9EDD}" type="presOf" srcId="{ED5B99A6-F301-4C7E-8088-2C39DEAB2954}" destId="{E7A870D1-F34B-4236-B83E-EB86EFE672AD}" srcOrd="0" destOrd="3" presId="urn:microsoft.com/office/officeart/2005/8/layout/hList1"/>
    <dgm:cxn modelId="{57ED02E9-19B3-4120-806E-6C30C2C59F24}" type="presOf" srcId="{DDA8AE8D-85D8-4665-8B1D-E300E9A66872}" destId="{5A677949-125F-4562-A059-75E957C1AD01}" srcOrd="0" destOrd="1" presId="urn:microsoft.com/office/officeart/2005/8/layout/hList1"/>
    <dgm:cxn modelId="{8A2D35E9-6C43-4B30-8BDB-9DD82F523E11}" srcId="{E28116A4-9D47-4611-A757-FD9E6DD342DA}" destId="{17D88D24-7831-428B-A50F-79D9DB561A38}" srcOrd="1" destOrd="0" parTransId="{7292E36E-6045-4937-9B20-D3A942183CC2}" sibTransId="{83949FCB-DE33-4CC7-9762-4DA79C53AC0A}"/>
    <dgm:cxn modelId="{6483D5EE-02EC-4BA8-996B-E932B501E1E9}" type="presOf" srcId="{6555A03E-206F-40C1-A1FE-61B858DB3DE6}" destId="{B8B2D122-25AF-42ED-9CDE-AE9821A2F053}" srcOrd="0" destOrd="1" presId="urn:microsoft.com/office/officeart/2005/8/layout/hList1"/>
    <dgm:cxn modelId="{1C45D7F0-E11A-4E5A-ACCF-B99198A3454F}" srcId="{E71E90ED-C27A-4F4B-91C2-799639AAACD9}" destId="{E254837B-2DB6-40FA-904B-1EA6E699AC5E}" srcOrd="2" destOrd="0" parTransId="{BAAEA760-625F-4841-984D-BED4924264EB}" sibTransId="{4E0F1C72-DE33-40B5-A307-8C3BF715650E}"/>
    <dgm:cxn modelId="{DFA862FF-3C9B-4E49-BDEF-2ECD2370531C}" srcId="{E71E90ED-C27A-4F4B-91C2-799639AAACD9}" destId="{F7BD7907-3A6E-46F7-9D45-9CB39692B14F}" srcOrd="3" destOrd="0" parTransId="{AA85102D-26FA-4326-8BAB-68FCDE97492E}" sibTransId="{532B9B01-123F-422C-9B40-2C3D4555065D}"/>
    <dgm:cxn modelId="{7F26401E-05F4-41D7-8245-70417C649587}" type="presParOf" srcId="{1E8401F0-AD6A-44D4-AA63-EF53EEBFE102}" destId="{8EC34DB6-F17F-41A7-B548-E649785BBC61}" srcOrd="0" destOrd="0" presId="urn:microsoft.com/office/officeart/2005/8/layout/hList1"/>
    <dgm:cxn modelId="{43EAB474-F7EB-4207-9F65-D56930AEB4E3}" type="presParOf" srcId="{8EC34DB6-F17F-41A7-B548-E649785BBC61}" destId="{CB3578D0-AC78-4FEC-8F07-D07465B3CF7A}" srcOrd="0" destOrd="0" presId="urn:microsoft.com/office/officeart/2005/8/layout/hList1"/>
    <dgm:cxn modelId="{554E2EAE-2A5A-4E40-9C08-74A33ED403E9}" type="presParOf" srcId="{8EC34DB6-F17F-41A7-B548-E649785BBC61}" destId="{B8B2D122-25AF-42ED-9CDE-AE9821A2F053}" srcOrd="1" destOrd="0" presId="urn:microsoft.com/office/officeart/2005/8/layout/hList1"/>
    <dgm:cxn modelId="{1032848E-E785-4EE4-97B2-860EB21F420B}" type="presParOf" srcId="{1E8401F0-AD6A-44D4-AA63-EF53EEBFE102}" destId="{96CB6914-08E1-4AED-8396-302D0CC8F285}" srcOrd="1" destOrd="0" presId="urn:microsoft.com/office/officeart/2005/8/layout/hList1"/>
    <dgm:cxn modelId="{E117751C-D36B-4A2E-BE8B-89D229683B09}" type="presParOf" srcId="{1E8401F0-AD6A-44D4-AA63-EF53EEBFE102}" destId="{E2363B7F-E3F3-4A24-B1D8-2FF82B3FA2F8}" srcOrd="2" destOrd="0" presId="urn:microsoft.com/office/officeart/2005/8/layout/hList1"/>
    <dgm:cxn modelId="{DE1594D3-201A-485D-88A4-F3B5F3CA1E4F}" type="presParOf" srcId="{E2363B7F-E3F3-4A24-B1D8-2FF82B3FA2F8}" destId="{23B2D884-94F7-4009-AD3D-9F75D48E0697}" srcOrd="0" destOrd="0" presId="urn:microsoft.com/office/officeart/2005/8/layout/hList1"/>
    <dgm:cxn modelId="{9F78A88A-D6BE-4688-8E0A-F6BF9BDF6810}" type="presParOf" srcId="{E2363B7F-E3F3-4A24-B1D8-2FF82B3FA2F8}" destId="{5A677949-125F-4562-A059-75E957C1AD01}" srcOrd="1" destOrd="0" presId="urn:microsoft.com/office/officeart/2005/8/layout/hList1"/>
    <dgm:cxn modelId="{60D7522C-FF24-4218-8779-9747AD9590F3}" type="presParOf" srcId="{1E8401F0-AD6A-44D4-AA63-EF53EEBFE102}" destId="{863A4686-BC6A-42B4-8D4E-549D63FAAD99}" srcOrd="3" destOrd="0" presId="urn:microsoft.com/office/officeart/2005/8/layout/hList1"/>
    <dgm:cxn modelId="{E12DCB88-5A24-4E3F-8C33-47FDCA579B6C}" type="presParOf" srcId="{1E8401F0-AD6A-44D4-AA63-EF53EEBFE102}" destId="{566A5D88-D7A9-42B7-88FB-F0E6B08F71BC}" srcOrd="4" destOrd="0" presId="urn:microsoft.com/office/officeart/2005/8/layout/hList1"/>
    <dgm:cxn modelId="{87266724-20E3-436B-8589-41157416BF46}" type="presParOf" srcId="{566A5D88-D7A9-42B7-88FB-F0E6B08F71BC}" destId="{2D536199-1F71-4D85-81F3-44DC43356675}" srcOrd="0" destOrd="0" presId="urn:microsoft.com/office/officeart/2005/8/layout/hList1"/>
    <dgm:cxn modelId="{43AD121B-8882-497D-89E2-504233EC7A23}" type="presParOf" srcId="{566A5D88-D7A9-42B7-88FB-F0E6B08F71BC}" destId="{E7A870D1-F34B-4236-B83E-EB86EFE672AD}"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44851C-546F-40ED-AE3A-C29EDE692034}" type="doc">
      <dgm:prSet loTypeId="urn:microsoft.com/office/officeart/2005/8/layout/cycle2" loCatId="cycle" qsTypeId="urn:microsoft.com/office/officeart/2005/8/quickstyle/simple1" qsCatId="simple" csTypeId="urn:microsoft.com/office/officeart/2005/8/colors/accent1_1" csCatId="accent1" phldr="1"/>
      <dgm:spPr/>
      <dgm:t>
        <a:bodyPr/>
        <a:lstStyle/>
        <a:p>
          <a:endParaRPr lang="pl-PL"/>
        </a:p>
      </dgm:t>
    </dgm:pt>
    <dgm:pt modelId="{64610AEA-3A64-4916-B6EE-6A5239007780}">
      <dgm:prSet phldrT="[Tekst]" custT="1"/>
      <dgm:spPr/>
      <dgm:t>
        <a:bodyPr/>
        <a:lstStyle/>
        <a:p>
          <a:r>
            <a:rPr lang="pl-PL" sz="1050"/>
            <a:t>1. </a:t>
          </a:r>
        </a:p>
        <a:p>
          <a:r>
            <a:rPr lang="pl-PL" sz="1050"/>
            <a:t>Określenie  planów w obszarach- spotkania planistyczne </a:t>
          </a:r>
        </a:p>
        <a:p>
          <a:r>
            <a:rPr lang="pl-PL" sz="1050"/>
            <a:t>[koordynatorzy i Agenda 22]</a:t>
          </a:r>
        </a:p>
      </dgm:t>
    </dgm:pt>
    <dgm:pt modelId="{04EAA90E-A475-4421-B5F1-0711D4C66C2E}" type="parTrans" cxnId="{223797C3-FBED-413B-9CD3-2CDED7E2FC5E}">
      <dgm:prSet/>
      <dgm:spPr/>
      <dgm:t>
        <a:bodyPr/>
        <a:lstStyle/>
        <a:p>
          <a:endParaRPr lang="pl-PL"/>
        </a:p>
      </dgm:t>
    </dgm:pt>
    <dgm:pt modelId="{8E7B9CC8-936A-4535-9A29-0CBEBAB96832}" type="sibTrans" cxnId="{223797C3-FBED-413B-9CD3-2CDED7E2FC5E}">
      <dgm:prSet/>
      <dgm:spPr/>
      <dgm:t>
        <a:bodyPr/>
        <a:lstStyle/>
        <a:p>
          <a:endParaRPr lang="pl-PL"/>
        </a:p>
      </dgm:t>
    </dgm:pt>
    <dgm:pt modelId="{C3D7C364-324E-4367-9F34-7ABECAB2842A}">
      <dgm:prSet phldrT="[Tekst]" custT="1"/>
      <dgm:spPr/>
      <dgm:t>
        <a:bodyPr/>
        <a:lstStyle/>
        <a:p>
          <a:r>
            <a:rPr lang="pl-PL" sz="1050"/>
            <a:t>2. </a:t>
          </a:r>
        </a:p>
        <a:p>
          <a:r>
            <a:rPr lang="pl-PL" sz="1050"/>
            <a:t>Realizacji planów</a:t>
          </a:r>
        </a:p>
        <a:p>
          <a:r>
            <a:rPr lang="pl-PL" sz="1050"/>
            <a:t>[koordynatorzy]</a:t>
          </a:r>
          <a:r>
            <a:rPr lang="pl-PL" sz="800"/>
            <a:t> </a:t>
          </a:r>
        </a:p>
        <a:p>
          <a:endParaRPr lang="pl-PL" sz="800"/>
        </a:p>
      </dgm:t>
    </dgm:pt>
    <dgm:pt modelId="{19666EB6-C7DD-4E74-9937-DA39E776002D}" type="parTrans" cxnId="{C9DB12D3-54D5-423C-AA5A-F8236D318C25}">
      <dgm:prSet/>
      <dgm:spPr/>
      <dgm:t>
        <a:bodyPr/>
        <a:lstStyle/>
        <a:p>
          <a:endParaRPr lang="pl-PL"/>
        </a:p>
      </dgm:t>
    </dgm:pt>
    <dgm:pt modelId="{1727147C-B7B4-4433-9306-D0F9A76FDC9C}" type="sibTrans" cxnId="{C9DB12D3-54D5-423C-AA5A-F8236D318C25}">
      <dgm:prSet/>
      <dgm:spPr/>
      <dgm:t>
        <a:bodyPr/>
        <a:lstStyle/>
        <a:p>
          <a:endParaRPr lang="pl-PL"/>
        </a:p>
      </dgm:t>
    </dgm:pt>
    <dgm:pt modelId="{1E596D62-F429-44E8-954E-0345432FE0EF}">
      <dgm:prSet phldrT="[Tekst]" custT="1"/>
      <dgm:spPr/>
      <dgm:t>
        <a:bodyPr/>
        <a:lstStyle/>
        <a:p>
          <a:r>
            <a:rPr lang="pl-PL" sz="1050"/>
            <a:t>3. </a:t>
          </a:r>
        </a:p>
        <a:p>
          <a:r>
            <a:rPr lang="pl-PL" sz="1050"/>
            <a:t>Śródroczny monitoring  realizacji planów </a:t>
          </a:r>
        </a:p>
        <a:p>
          <a:r>
            <a:rPr lang="pl-PL" sz="1050"/>
            <a:t>[Agenda 22]</a:t>
          </a:r>
        </a:p>
      </dgm:t>
    </dgm:pt>
    <dgm:pt modelId="{72E76001-08B6-44CC-9341-8A5377566EB5}" type="parTrans" cxnId="{5F914E9F-90EE-4F09-B0B3-018441DD8AC5}">
      <dgm:prSet/>
      <dgm:spPr/>
      <dgm:t>
        <a:bodyPr/>
        <a:lstStyle/>
        <a:p>
          <a:endParaRPr lang="pl-PL"/>
        </a:p>
      </dgm:t>
    </dgm:pt>
    <dgm:pt modelId="{5BE4CA08-915F-4E42-A312-A49771D7581A}" type="sibTrans" cxnId="{5F914E9F-90EE-4F09-B0B3-018441DD8AC5}">
      <dgm:prSet/>
      <dgm:spPr/>
      <dgm:t>
        <a:bodyPr/>
        <a:lstStyle/>
        <a:p>
          <a:endParaRPr lang="pl-PL"/>
        </a:p>
      </dgm:t>
    </dgm:pt>
    <dgm:pt modelId="{2B2768E1-29E8-4FD3-B84E-04BE6CBA1874}">
      <dgm:prSet phldrT="[Tekst]" custT="1"/>
      <dgm:spPr/>
      <dgm:t>
        <a:bodyPr/>
        <a:lstStyle/>
        <a:p>
          <a:r>
            <a:rPr lang="pl-PL" sz="1050"/>
            <a:t>4. </a:t>
          </a:r>
        </a:p>
        <a:p>
          <a:r>
            <a:rPr lang="pl-PL" sz="1050"/>
            <a:t>Spotkanie ewaluacyjne -podsumowania z realizacji  planów i Programu </a:t>
          </a:r>
        </a:p>
        <a:p>
          <a:r>
            <a:rPr lang="pl-PL" sz="1050"/>
            <a:t>[Agenda 22]</a:t>
          </a:r>
        </a:p>
        <a:p>
          <a:endParaRPr lang="pl-PL" sz="800"/>
        </a:p>
      </dgm:t>
    </dgm:pt>
    <dgm:pt modelId="{9502300B-5D56-4364-83DA-482566C552E1}" type="parTrans" cxnId="{86D4660D-C2F1-4953-BBC1-A1D21BFA74B5}">
      <dgm:prSet/>
      <dgm:spPr/>
      <dgm:t>
        <a:bodyPr/>
        <a:lstStyle/>
        <a:p>
          <a:endParaRPr lang="pl-PL"/>
        </a:p>
      </dgm:t>
    </dgm:pt>
    <dgm:pt modelId="{A332AE8B-2C5C-4B29-9D41-C0E490CA6512}" type="sibTrans" cxnId="{86D4660D-C2F1-4953-BBC1-A1D21BFA74B5}">
      <dgm:prSet/>
      <dgm:spPr/>
      <dgm:t>
        <a:bodyPr/>
        <a:lstStyle/>
        <a:p>
          <a:endParaRPr lang="pl-PL"/>
        </a:p>
      </dgm:t>
    </dgm:pt>
    <dgm:pt modelId="{37715031-21A7-44F4-8F34-C511E8E63DC1}">
      <dgm:prSet phldrT="[Tekst]" custT="1"/>
      <dgm:spPr/>
      <dgm:t>
        <a:bodyPr/>
        <a:lstStyle/>
        <a:p>
          <a:r>
            <a:rPr lang="pl-PL" sz="1050"/>
            <a:t>5. </a:t>
          </a:r>
        </a:p>
        <a:p>
          <a:r>
            <a:rPr lang="pl-PL" sz="1050"/>
            <a:t>Prezentacja podsumowanie realizacji programu na Radzie Gminy </a:t>
          </a:r>
        </a:p>
        <a:p>
          <a:r>
            <a:rPr lang="pl-PL" sz="1050"/>
            <a:t>[Agenda 22]</a:t>
          </a:r>
        </a:p>
      </dgm:t>
    </dgm:pt>
    <dgm:pt modelId="{1B715033-7484-47BA-A2FE-A101B6BE9259}" type="parTrans" cxnId="{EF17BD1A-C1E5-4620-9A32-0E003F5478FF}">
      <dgm:prSet/>
      <dgm:spPr/>
      <dgm:t>
        <a:bodyPr/>
        <a:lstStyle/>
        <a:p>
          <a:endParaRPr lang="pl-PL"/>
        </a:p>
      </dgm:t>
    </dgm:pt>
    <dgm:pt modelId="{6528E725-1B81-494B-9CA4-D48FAC362B4F}" type="sibTrans" cxnId="{EF17BD1A-C1E5-4620-9A32-0E003F5478FF}">
      <dgm:prSet/>
      <dgm:spPr/>
      <dgm:t>
        <a:bodyPr/>
        <a:lstStyle/>
        <a:p>
          <a:endParaRPr lang="pl-PL"/>
        </a:p>
      </dgm:t>
    </dgm:pt>
    <dgm:pt modelId="{0A6E3B6F-3420-416F-974A-E64CEA7179CD}" type="pres">
      <dgm:prSet presAssocID="{7A44851C-546F-40ED-AE3A-C29EDE692034}" presName="cycle" presStyleCnt="0">
        <dgm:presLayoutVars>
          <dgm:dir/>
          <dgm:resizeHandles val="exact"/>
        </dgm:presLayoutVars>
      </dgm:prSet>
      <dgm:spPr/>
    </dgm:pt>
    <dgm:pt modelId="{E1ACA8EA-799A-4517-845D-8CDD61905854}" type="pres">
      <dgm:prSet presAssocID="{64610AEA-3A64-4916-B6EE-6A5239007780}" presName="node" presStyleLbl="node1" presStyleIdx="0" presStyleCnt="5" custScaleX="112380" custScaleY="108227">
        <dgm:presLayoutVars>
          <dgm:bulletEnabled val="1"/>
        </dgm:presLayoutVars>
      </dgm:prSet>
      <dgm:spPr/>
    </dgm:pt>
    <dgm:pt modelId="{F61A207B-1DB3-4209-9FD4-A7B56ED21810}" type="pres">
      <dgm:prSet presAssocID="{8E7B9CC8-936A-4535-9A29-0CBEBAB96832}" presName="sibTrans" presStyleLbl="sibTrans2D1" presStyleIdx="0" presStyleCnt="5"/>
      <dgm:spPr/>
    </dgm:pt>
    <dgm:pt modelId="{61E69EC0-F28C-4B33-B23B-D338DFFE7585}" type="pres">
      <dgm:prSet presAssocID="{8E7B9CC8-936A-4535-9A29-0CBEBAB96832}" presName="connectorText" presStyleLbl="sibTrans2D1" presStyleIdx="0" presStyleCnt="5"/>
      <dgm:spPr/>
    </dgm:pt>
    <dgm:pt modelId="{A26CDFA4-9FB3-420D-AA85-73FB598E6997}" type="pres">
      <dgm:prSet presAssocID="{C3D7C364-324E-4367-9F34-7ABECAB2842A}" presName="node" presStyleLbl="node1" presStyleIdx="1" presStyleCnt="5" custScaleX="108089" custScaleY="106279">
        <dgm:presLayoutVars>
          <dgm:bulletEnabled val="1"/>
        </dgm:presLayoutVars>
      </dgm:prSet>
      <dgm:spPr/>
    </dgm:pt>
    <dgm:pt modelId="{5C691CA0-368A-4342-9B13-5ADB4DF0A6E6}" type="pres">
      <dgm:prSet presAssocID="{1727147C-B7B4-4433-9306-D0F9A76FDC9C}" presName="sibTrans" presStyleLbl="sibTrans2D1" presStyleIdx="1" presStyleCnt="5"/>
      <dgm:spPr/>
    </dgm:pt>
    <dgm:pt modelId="{A9AC33ED-6485-4B16-9208-D633D35CF545}" type="pres">
      <dgm:prSet presAssocID="{1727147C-B7B4-4433-9306-D0F9A76FDC9C}" presName="connectorText" presStyleLbl="sibTrans2D1" presStyleIdx="1" presStyleCnt="5"/>
      <dgm:spPr/>
    </dgm:pt>
    <dgm:pt modelId="{30977B39-3C46-4823-9B5B-07BB36C02840}" type="pres">
      <dgm:prSet presAssocID="{1E596D62-F429-44E8-954E-0345432FE0EF}" presName="node" presStyleLbl="node1" presStyleIdx="2" presStyleCnt="5" custScaleX="100447" custScaleY="105456">
        <dgm:presLayoutVars>
          <dgm:bulletEnabled val="1"/>
        </dgm:presLayoutVars>
      </dgm:prSet>
      <dgm:spPr/>
    </dgm:pt>
    <dgm:pt modelId="{F9153922-AFD8-4A74-AC11-CF1CC023BFC9}" type="pres">
      <dgm:prSet presAssocID="{5BE4CA08-915F-4E42-A312-A49771D7581A}" presName="sibTrans" presStyleLbl="sibTrans2D1" presStyleIdx="2" presStyleCnt="5"/>
      <dgm:spPr/>
    </dgm:pt>
    <dgm:pt modelId="{6F1256E2-DAAA-404A-A058-E0755A211561}" type="pres">
      <dgm:prSet presAssocID="{5BE4CA08-915F-4E42-A312-A49771D7581A}" presName="connectorText" presStyleLbl="sibTrans2D1" presStyleIdx="2" presStyleCnt="5"/>
      <dgm:spPr/>
    </dgm:pt>
    <dgm:pt modelId="{C0CD1317-9ED9-4D92-AF80-6FE53D83A82F}" type="pres">
      <dgm:prSet presAssocID="{2B2768E1-29E8-4FD3-B84E-04BE6CBA1874}" presName="node" presStyleLbl="node1" presStyleIdx="3" presStyleCnt="5" custScaleX="102545" custScaleY="101665">
        <dgm:presLayoutVars>
          <dgm:bulletEnabled val="1"/>
        </dgm:presLayoutVars>
      </dgm:prSet>
      <dgm:spPr/>
    </dgm:pt>
    <dgm:pt modelId="{19C3A069-AA1A-479D-9DB8-F84E5C169548}" type="pres">
      <dgm:prSet presAssocID="{A332AE8B-2C5C-4B29-9D41-C0E490CA6512}" presName="sibTrans" presStyleLbl="sibTrans2D1" presStyleIdx="3" presStyleCnt="5"/>
      <dgm:spPr/>
    </dgm:pt>
    <dgm:pt modelId="{4B5BD490-5D34-4BDF-A749-226FFE56CCCB}" type="pres">
      <dgm:prSet presAssocID="{A332AE8B-2C5C-4B29-9D41-C0E490CA6512}" presName="connectorText" presStyleLbl="sibTrans2D1" presStyleIdx="3" presStyleCnt="5"/>
      <dgm:spPr/>
    </dgm:pt>
    <dgm:pt modelId="{CC9CA3D5-4CA7-42D5-9650-C3E1439DB10A}" type="pres">
      <dgm:prSet presAssocID="{37715031-21A7-44F4-8F34-C511E8E63DC1}" presName="node" presStyleLbl="node1" presStyleIdx="4" presStyleCnt="5" custScaleX="109518" custScaleY="102543">
        <dgm:presLayoutVars>
          <dgm:bulletEnabled val="1"/>
        </dgm:presLayoutVars>
      </dgm:prSet>
      <dgm:spPr/>
    </dgm:pt>
    <dgm:pt modelId="{3FE11368-7CA3-4332-BB4F-10A1AD730EA6}" type="pres">
      <dgm:prSet presAssocID="{6528E725-1B81-494B-9CA4-D48FAC362B4F}" presName="sibTrans" presStyleLbl="sibTrans2D1" presStyleIdx="4" presStyleCnt="5"/>
      <dgm:spPr/>
    </dgm:pt>
    <dgm:pt modelId="{2807EEB2-6A3E-47B8-91AD-D7EE6C8ED43C}" type="pres">
      <dgm:prSet presAssocID="{6528E725-1B81-494B-9CA4-D48FAC362B4F}" presName="connectorText" presStyleLbl="sibTrans2D1" presStyleIdx="4" presStyleCnt="5"/>
      <dgm:spPr/>
    </dgm:pt>
  </dgm:ptLst>
  <dgm:cxnLst>
    <dgm:cxn modelId="{B4A7EF00-C934-4C87-8F52-3A5A417E2E18}" type="presOf" srcId="{5BE4CA08-915F-4E42-A312-A49771D7581A}" destId="{F9153922-AFD8-4A74-AC11-CF1CC023BFC9}" srcOrd="0" destOrd="0" presId="urn:microsoft.com/office/officeart/2005/8/layout/cycle2"/>
    <dgm:cxn modelId="{86D4660D-C2F1-4953-BBC1-A1D21BFA74B5}" srcId="{7A44851C-546F-40ED-AE3A-C29EDE692034}" destId="{2B2768E1-29E8-4FD3-B84E-04BE6CBA1874}" srcOrd="3" destOrd="0" parTransId="{9502300B-5D56-4364-83DA-482566C552E1}" sibTransId="{A332AE8B-2C5C-4B29-9D41-C0E490CA6512}"/>
    <dgm:cxn modelId="{1283530E-AC45-4BC4-BF14-368D1D387537}" type="presOf" srcId="{37715031-21A7-44F4-8F34-C511E8E63DC1}" destId="{CC9CA3D5-4CA7-42D5-9650-C3E1439DB10A}" srcOrd="0" destOrd="0" presId="urn:microsoft.com/office/officeart/2005/8/layout/cycle2"/>
    <dgm:cxn modelId="{EF17BD1A-C1E5-4620-9A32-0E003F5478FF}" srcId="{7A44851C-546F-40ED-AE3A-C29EDE692034}" destId="{37715031-21A7-44F4-8F34-C511E8E63DC1}" srcOrd="4" destOrd="0" parTransId="{1B715033-7484-47BA-A2FE-A101B6BE9259}" sibTransId="{6528E725-1B81-494B-9CA4-D48FAC362B4F}"/>
    <dgm:cxn modelId="{39C55726-04E5-4D73-AD3B-BD03BA76A130}" type="presOf" srcId="{1727147C-B7B4-4433-9306-D0F9A76FDC9C}" destId="{5C691CA0-368A-4342-9B13-5ADB4DF0A6E6}" srcOrd="0" destOrd="0" presId="urn:microsoft.com/office/officeart/2005/8/layout/cycle2"/>
    <dgm:cxn modelId="{AE666F33-E659-4E27-AA93-9F9B7B209F20}" type="presOf" srcId="{6528E725-1B81-494B-9CA4-D48FAC362B4F}" destId="{2807EEB2-6A3E-47B8-91AD-D7EE6C8ED43C}" srcOrd="1" destOrd="0" presId="urn:microsoft.com/office/officeart/2005/8/layout/cycle2"/>
    <dgm:cxn modelId="{0E863E34-965A-470D-A8B8-B5CE6EA7E8DD}" type="presOf" srcId="{C3D7C364-324E-4367-9F34-7ABECAB2842A}" destId="{A26CDFA4-9FB3-420D-AA85-73FB598E6997}" srcOrd="0" destOrd="0" presId="urn:microsoft.com/office/officeart/2005/8/layout/cycle2"/>
    <dgm:cxn modelId="{8703C160-A77F-4C4A-AF9C-E65D66D1FF08}" type="presOf" srcId="{5BE4CA08-915F-4E42-A312-A49771D7581A}" destId="{6F1256E2-DAAA-404A-A058-E0755A211561}" srcOrd="1" destOrd="0" presId="urn:microsoft.com/office/officeart/2005/8/layout/cycle2"/>
    <dgm:cxn modelId="{AC51944B-EC83-4726-88C6-65B16A2912CD}" type="presOf" srcId="{A332AE8B-2C5C-4B29-9D41-C0E490CA6512}" destId="{19C3A069-AA1A-479D-9DB8-F84E5C169548}" srcOrd="0" destOrd="0" presId="urn:microsoft.com/office/officeart/2005/8/layout/cycle2"/>
    <dgm:cxn modelId="{15C72658-D6F1-47C1-B077-4635BF14D9A9}" type="presOf" srcId="{A332AE8B-2C5C-4B29-9D41-C0E490CA6512}" destId="{4B5BD490-5D34-4BDF-A749-226FFE56CCCB}" srcOrd="1" destOrd="0" presId="urn:microsoft.com/office/officeart/2005/8/layout/cycle2"/>
    <dgm:cxn modelId="{ABFB857A-0050-4699-98E5-EB19AF3CEE82}" type="presOf" srcId="{2B2768E1-29E8-4FD3-B84E-04BE6CBA1874}" destId="{C0CD1317-9ED9-4D92-AF80-6FE53D83A82F}" srcOrd="0" destOrd="0" presId="urn:microsoft.com/office/officeart/2005/8/layout/cycle2"/>
    <dgm:cxn modelId="{C873E48E-69FB-4FA3-B220-A2F41AA83AA1}" type="presOf" srcId="{8E7B9CC8-936A-4535-9A29-0CBEBAB96832}" destId="{61E69EC0-F28C-4B33-B23B-D338DFFE7585}" srcOrd="1" destOrd="0" presId="urn:microsoft.com/office/officeart/2005/8/layout/cycle2"/>
    <dgm:cxn modelId="{1DE16594-F2ED-43A2-B5C2-ED46688EDBBD}" type="presOf" srcId="{6528E725-1B81-494B-9CA4-D48FAC362B4F}" destId="{3FE11368-7CA3-4332-BB4F-10A1AD730EA6}" srcOrd="0" destOrd="0" presId="urn:microsoft.com/office/officeart/2005/8/layout/cycle2"/>
    <dgm:cxn modelId="{5F914E9F-90EE-4F09-B0B3-018441DD8AC5}" srcId="{7A44851C-546F-40ED-AE3A-C29EDE692034}" destId="{1E596D62-F429-44E8-954E-0345432FE0EF}" srcOrd="2" destOrd="0" parTransId="{72E76001-08B6-44CC-9341-8A5377566EB5}" sibTransId="{5BE4CA08-915F-4E42-A312-A49771D7581A}"/>
    <dgm:cxn modelId="{681A7AA6-6488-46A9-933A-EEA7B7700AB3}" type="presOf" srcId="{8E7B9CC8-936A-4535-9A29-0CBEBAB96832}" destId="{F61A207B-1DB3-4209-9FD4-A7B56ED21810}" srcOrd="0" destOrd="0" presId="urn:microsoft.com/office/officeart/2005/8/layout/cycle2"/>
    <dgm:cxn modelId="{EA9BF7B2-55A9-4500-9EE6-2F967A8E832F}" type="presOf" srcId="{64610AEA-3A64-4916-B6EE-6A5239007780}" destId="{E1ACA8EA-799A-4517-845D-8CDD61905854}" srcOrd="0" destOrd="0" presId="urn:microsoft.com/office/officeart/2005/8/layout/cycle2"/>
    <dgm:cxn modelId="{EDF7B4B4-93EE-4B1D-9376-D7510BB7A6DA}" type="presOf" srcId="{1E596D62-F429-44E8-954E-0345432FE0EF}" destId="{30977B39-3C46-4823-9B5B-07BB36C02840}" srcOrd="0" destOrd="0" presId="urn:microsoft.com/office/officeart/2005/8/layout/cycle2"/>
    <dgm:cxn modelId="{223797C3-FBED-413B-9CD3-2CDED7E2FC5E}" srcId="{7A44851C-546F-40ED-AE3A-C29EDE692034}" destId="{64610AEA-3A64-4916-B6EE-6A5239007780}" srcOrd="0" destOrd="0" parTransId="{04EAA90E-A475-4421-B5F1-0711D4C66C2E}" sibTransId="{8E7B9CC8-936A-4535-9A29-0CBEBAB96832}"/>
    <dgm:cxn modelId="{C9DB12D3-54D5-423C-AA5A-F8236D318C25}" srcId="{7A44851C-546F-40ED-AE3A-C29EDE692034}" destId="{C3D7C364-324E-4367-9F34-7ABECAB2842A}" srcOrd="1" destOrd="0" parTransId="{19666EB6-C7DD-4E74-9937-DA39E776002D}" sibTransId="{1727147C-B7B4-4433-9306-D0F9A76FDC9C}"/>
    <dgm:cxn modelId="{A978D2DC-A185-496A-88B0-8F3E168C05EE}" type="presOf" srcId="{1727147C-B7B4-4433-9306-D0F9A76FDC9C}" destId="{A9AC33ED-6485-4B16-9208-D633D35CF545}" srcOrd="1" destOrd="0" presId="urn:microsoft.com/office/officeart/2005/8/layout/cycle2"/>
    <dgm:cxn modelId="{04E206EF-2C54-4CCB-88A1-4F56A7434DA6}" type="presOf" srcId="{7A44851C-546F-40ED-AE3A-C29EDE692034}" destId="{0A6E3B6F-3420-416F-974A-E64CEA7179CD}" srcOrd="0" destOrd="0" presId="urn:microsoft.com/office/officeart/2005/8/layout/cycle2"/>
    <dgm:cxn modelId="{5D5627A9-5891-4E2A-98FB-267E7EA2E54C}" type="presParOf" srcId="{0A6E3B6F-3420-416F-974A-E64CEA7179CD}" destId="{E1ACA8EA-799A-4517-845D-8CDD61905854}" srcOrd="0" destOrd="0" presId="urn:microsoft.com/office/officeart/2005/8/layout/cycle2"/>
    <dgm:cxn modelId="{4D2EF092-F9FD-4313-AA0E-F0080658CB84}" type="presParOf" srcId="{0A6E3B6F-3420-416F-974A-E64CEA7179CD}" destId="{F61A207B-1DB3-4209-9FD4-A7B56ED21810}" srcOrd="1" destOrd="0" presId="urn:microsoft.com/office/officeart/2005/8/layout/cycle2"/>
    <dgm:cxn modelId="{DC44A8FB-598C-4152-870F-C93E2596B0BA}" type="presParOf" srcId="{F61A207B-1DB3-4209-9FD4-A7B56ED21810}" destId="{61E69EC0-F28C-4B33-B23B-D338DFFE7585}" srcOrd="0" destOrd="0" presId="urn:microsoft.com/office/officeart/2005/8/layout/cycle2"/>
    <dgm:cxn modelId="{45C62B87-2F1E-4446-AACE-3EB4C6F7A6F8}" type="presParOf" srcId="{0A6E3B6F-3420-416F-974A-E64CEA7179CD}" destId="{A26CDFA4-9FB3-420D-AA85-73FB598E6997}" srcOrd="2" destOrd="0" presId="urn:microsoft.com/office/officeart/2005/8/layout/cycle2"/>
    <dgm:cxn modelId="{21376046-B6B0-47B0-A205-22C7285B9FDF}" type="presParOf" srcId="{0A6E3B6F-3420-416F-974A-E64CEA7179CD}" destId="{5C691CA0-368A-4342-9B13-5ADB4DF0A6E6}" srcOrd="3" destOrd="0" presId="urn:microsoft.com/office/officeart/2005/8/layout/cycle2"/>
    <dgm:cxn modelId="{D926C43C-D740-4CEA-9E3E-D92E96068CF5}" type="presParOf" srcId="{5C691CA0-368A-4342-9B13-5ADB4DF0A6E6}" destId="{A9AC33ED-6485-4B16-9208-D633D35CF545}" srcOrd="0" destOrd="0" presId="urn:microsoft.com/office/officeart/2005/8/layout/cycle2"/>
    <dgm:cxn modelId="{2F0CBAD1-E42C-495E-AF82-C03FA0452B4B}" type="presParOf" srcId="{0A6E3B6F-3420-416F-974A-E64CEA7179CD}" destId="{30977B39-3C46-4823-9B5B-07BB36C02840}" srcOrd="4" destOrd="0" presId="urn:microsoft.com/office/officeart/2005/8/layout/cycle2"/>
    <dgm:cxn modelId="{A0966B32-1F23-4BC5-89E0-DC976BEFA805}" type="presParOf" srcId="{0A6E3B6F-3420-416F-974A-E64CEA7179CD}" destId="{F9153922-AFD8-4A74-AC11-CF1CC023BFC9}" srcOrd="5" destOrd="0" presId="urn:microsoft.com/office/officeart/2005/8/layout/cycle2"/>
    <dgm:cxn modelId="{BAEACDEA-11C8-4D56-BCDF-0E385787FE72}" type="presParOf" srcId="{F9153922-AFD8-4A74-AC11-CF1CC023BFC9}" destId="{6F1256E2-DAAA-404A-A058-E0755A211561}" srcOrd="0" destOrd="0" presId="urn:microsoft.com/office/officeart/2005/8/layout/cycle2"/>
    <dgm:cxn modelId="{9545F2D4-BF5C-4D15-8CD7-0B925A23A938}" type="presParOf" srcId="{0A6E3B6F-3420-416F-974A-E64CEA7179CD}" destId="{C0CD1317-9ED9-4D92-AF80-6FE53D83A82F}" srcOrd="6" destOrd="0" presId="urn:microsoft.com/office/officeart/2005/8/layout/cycle2"/>
    <dgm:cxn modelId="{96717EB5-DCA4-46B0-ACC9-2D779EB33935}" type="presParOf" srcId="{0A6E3B6F-3420-416F-974A-E64CEA7179CD}" destId="{19C3A069-AA1A-479D-9DB8-F84E5C169548}" srcOrd="7" destOrd="0" presId="urn:microsoft.com/office/officeart/2005/8/layout/cycle2"/>
    <dgm:cxn modelId="{76CD2323-1EDD-4A5A-A00F-8B24A5C430CB}" type="presParOf" srcId="{19C3A069-AA1A-479D-9DB8-F84E5C169548}" destId="{4B5BD490-5D34-4BDF-A749-226FFE56CCCB}" srcOrd="0" destOrd="0" presId="urn:microsoft.com/office/officeart/2005/8/layout/cycle2"/>
    <dgm:cxn modelId="{E7AAB7FD-49CB-426B-BA6C-75F0464992DB}" type="presParOf" srcId="{0A6E3B6F-3420-416F-974A-E64CEA7179CD}" destId="{CC9CA3D5-4CA7-42D5-9650-C3E1439DB10A}" srcOrd="8" destOrd="0" presId="urn:microsoft.com/office/officeart/2005/8/layout/cycle2"/>
    <dgm:cxn modelId="{42E9C9E1-112A-4032-8337-042B10403AAB}" type="presParOf" srcId="{0A6E3B6F-3420-416F-974A-E64CEA7179CD}" destId="{3FE11368-7CA3-4332-BB4F-10A1AD730EA6}" srcOrd="9" destOrd="0" presId="urn:microsoft.com/office/officeart/2005/8/layout/cycle2"/>
    <dgm:cxn modelId="{671E242F-B4D1-40F3-90B4-8DA72DBCDC07}" type="presParOf" srcId="{3FE11368-7CA3-4332-BB4F-10A1AD730EA6}" destId="{2807EEB2-6A3E-47B8-91AD-D7EE6C8ED43C}" srcOrd="0" destOrd="0" presId="urn:microsoft.com/office/officeart/2005/8/layout/cycle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578D0-AC78-4FEC-8F07-D07465B3CF7A}">
      <dsp:nvSpPr>
        <dsp:cNvPr id="0" name=""/>
        <dsp:cNvSpPr/>
      </dsp:nvSpPr>
      <dsp:spPr>
        <a:xfrm>
          <a:off x="1977" y="130351"/>
          <a:ext cx="1927955" cy="77118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pl-PL" sz="1100" kern="1200"/>
            <a:t>UCZESTNICTWO</a:t>
          </a:r>
        </a:p>
        <a:p>
          <a:pPr marL="0" lvl="0" indent="0" algn="ctr" defTabSz="488950">
            <a:lnSpc>
              <a:spcPct val="90000"/>
            </a:lnSpc>
            <a:spcBef>
              <a:spcPct val="0"/>
            </a:spcBef>
            <a:spcAft>
              <a:spcPct val="35000"/>
            </a:spcAft>
            <a:buNone/>
          </a:pPr>
          <a:r>
            <a:rPr lang="pl-PL" sz="1100" kern="1200"/>
            <a:t>WŁĄCZANIE NIEPEŁNOSPRAWNYCH DO ŻYCIA SPOŁECZNEGO</a:t>
          </a:r>
        </a:p>
      </dsp:txBody>
      <dsp:txXfrm>
        <a:off x="1977" y="130351"/>
        <a:ext cx="1927955" cy="771182"/>
      </dsp:txXfrm>
    </dsp:sp>
    <dsp:sp modelId="{B8B2D122-25AF-42ED-9CDE-AE9821A2F053}">
      <dsp:nvSpPr>
        <dsp:cNvPr id="0" name=""/>
        <dsp:cNvSpPr/>
      </dsp:nvSpPr>
      <dsp:spPr>
        <a:xfrm>
          <a:off x="1977" y="901534"/>
          <a:ext cx="1927955" cy="211365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pl-PL" sz="1100" kern="1200"/>
            <a:t> Włączanie OzN i ich rodzin w życie społeczno-kulturalne Gminy.</a:t>
          </a:r>
        </a:p>
        <a:p>
          <a:pPr marL="57150" lvl="1" indent="-57150" algn="l" defTabSz="488950">
            <a:lnSpc>
              <a:spcPct val="90000"/>
            </a:lnSpc>
            <a:spcBef>
              <a:spcPct val="0"/>
            </a:spcBef>
            <a:spcAft>
              <a:spcPct val="15000"/>
            </a:spcAft>
            <a:buChar char="•"/>
          </a:pPr>
          <a:r>
            <a:rPr lang="pl-PL" sz="1100" kern="1200"/>
            <a:t>Tworzenie warunków do aktywizacji zawodowej i samodzielności życiowej </a:t>
          </a:r>
        </a:p>
        <a:p>
          <a:pPr marL="57150" lvl="1" indent="-57150" algn="l" defTabSz="488950">
            <a:lnSpc>
              <a:spcPct val="90000"/>
            </a:lnSpc>
            <a:spcBef>
              <a:spcPct val="0"/>
            </a:spcBef>
            <a:spcAft>
              <a:spcPct val="15000"/>
            </a:spcAft>
            <a:buChar char="•"/>
          </a:pPr>
          <a:r>
            <a:rPr lang="pl-PL" sz="1100" kern="1200"/>
            <a:t>Powołanie pełnomocnika/czki OzN</a:t>
          </a:r>
        </a:p>
        <a:p>
          <a:pPr marL="57150" lvl="1" indent="-57150" algn="l" defTabSz="488950">
            <a:lnSpc>
              <a:spcPct val="90000"/>
            </a:lnSpc>
            <a:spcBef>
              <a:spcPct val="0"/>
            </a:spcBef>
            <a:spcAft>
              <a:spcPct val="15000"/>
            </a:spcAft>
            <a:buChar char="•"/>
          </a:pPr>
          <a:r>
            <a:rPr lang="pl-PL" sz="1100" kern="1200"/>
            <a:t> Integrowanie środowiska OzN i ich rodzin w Gminie, budowanie reprezentacji środowiska</a:t>
          </a:r>
        </a:p>
      </dsp:txBody>
      <dsp:txXfrm>
        <a:off x="1977" y="901534"/>
        <a:ext cx="1927955" cy="2113650"/>
      </dsp:txXfrm>
    </dsp:sp>
    <dsp:sp modelId="{23B2D884-94F7-4009-AD3D-9F75D48E0697}">
      <dsp:nvSpPr>
        <dsp:cNvPr id="0" name=""/>
        <dsp:cNvSpPr/>
      </dsp:nvSpPr>
      <dsp:spPr>
        <a:xfrm>
          <a:off x="2199846" y="130351"/>
          <a:ext cx="1927955" cy="77118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pl-PL" sz="1100" kern="1200"/>
            <a:t>UŚWIADOMIENIE</a:t>
          </a:r>
        </a:p>
        <a:p>
          <a:pPr marL="0" lvl="0" indent="0" algn="ctr" defTabSz="488950">
            <a:lnSpc>
              <a:spcPct val="90000"/>
            </a:lnSpc>
            <a:spcBef>
              <a:spcPct val="0"/>
            </a:spcBef>
            <a:spcAft>
              <a:spcPct val="35000"/>
            </a:spcAft>
            <a:buNone/>
          </a:pPr>
          <a:r>
            <a:rPr lang="pl-PL" sz="1100" kern="1200"/>
            <a:t>WZMACNIANIE RÓWNOPRAWNOŚCI NIEPEŁNOSPRAWNYCH</a:t>
          </a:r>
        </a:p>
      </dsp:txBody>
      <dsp:txXfrm>
        <a:off x="2199846" y="130351"/>
        <a:ext cx="1927955" cy="771182"/>
      </dsp:txXfrm>
    </dsp:sp>
    <dsp:sp modelId="{5A677949-125F-4562-A059-75E957C1AD01}">
      <dsp:nvSpPr>
        <dsp:cNvPr id="0" name=""/>
        <dsp:cNvSpPr/>
      </dsp:nvSpPr>
      <dsp:spPr>
        <a:xfrm>
          <a:off x="2199846" y="901534"/>
          <a:ext cx="1927955" cy="211365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pl-PL" sz="1100" kern="1200"/>
            <a:t>Oddziaływanie na percepcję lokalną niepełnosprawności</a:t>
          </a:r>
        </a:p>
        <a:p>
          <a:pPr marL="57150" lvl="1" indent="-57150" algn="l" defTabSz="488950">
            <a:lnSpc>
              <a:spcPct val="90000"/>
            </a:lnSpc>
            <a:spcBef>
              <a:spcPct val="0"/>
            </a:spcBef>
            <a:spcAft>
              <a:spcPct val="15000"/>
            </a:spcAft>
            <a:buChar char="•"/>
          </a:pPr>
          <a:r>
            <a:rPr lang="pl-PL" sz="1100" kern="1200"/>
            <a:t> Oddziaływanie na percepcję niepełnosprawności wśród decydentów i osób pracujących na rzecz OzN</a:t>
          </a:r>
        </a:p>
        <a:p>
          <a:pPr marL="57150" lvl="1" indent="-57150" algn="l" defTabSz="488950">
            <a:lnSpc>
              <a:spcPct val="90000"/>
            </a:lnSpc>
            <a:spcBef>
              <a:spcPct val="0"/>
            </a:spcBef>
            <a:spcAft>
              <a:spcPct val="15000"/>
            </a:spcAft>
            <a:buChar char="•"/>
          </a:pPr>
          <a:r>
            <a:rPr lang="pl-PL" sz="1100" kern="1200"/>
            <a:t>Integracja środwiska lokalnego </a:t>
          </a:r>
        </a:p>
      </dsp:txBody>
      <dsp:txXfrm>
        <a:off x="2199846" y="901534"/>
        <a:ext cx="1927955" cy="2113650"/>
      </dsp:txXfrm>
    </dsp:sp>
    <dsp:sp modelId="{2D536199-1F71-4D85-81F3-44DC43356675}">
      <dsp:nvSpPr>
        <dsp:cNvPr id="0" name=""/>
        <dsp:cNvSpPr/>
      </dsp:nvSpPr>
      <dsp:spPr>
        <a:xfrm>
          <a:off x="4397715" y="130351"/>
          <a:ext cx="1927955" cy="77118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pl-PL" sz="1100" kern="1200"/>
            <a:t>UŁATWIENIE</a:t>
          </a:r>
        </a:p>
        <a:p>
          <a:pPr marL="0" lvl="0" indent="0" algn="ctr" defTabSz="488950">
            <a:lnSpc>
              <a:spcPct val="90000"/>
            </a:lnSpc>
            <a:spcBef>
              <a:spcPct val="0"/>
            </a:spcBef>
            <a:spcAft>
              <a:spcPct val="35000"/>
            </a:spcAft>
            <a:buNone/>
          </a:pPr>
          <a:r>
            <a:rPr lang="pl-PL" sz="1100" kern="1200"/>
            <a:t>TWORZENIE WARUNKÓW DO POPRAWY JAKOŚCI ŻYCIA</a:t>
          </a:r>
        </a:p>
      </dsp:txBody>
      <dsp:txXfrm>
        <a:off x="4397715" y="130351"/>
        <a:ext cx="1927955" cy="771182"/>
      </dsp:txXfrm>
    </dsp:sp>
    <dsp:sp modelId="{E7A870D1-F34B-4236-B83E-EB86EFE672AD}">
      <dsp:nvSpPr>
        <dsp:cNvPr id="0" name=""/>
        <dsp:cNvSpPr/>
      </dsp:nvSpPr>
      <dsp:spPr>
        <a:xfrm>
          <a:off x="4397715" y="901534"/>
          <a:ext cx="1927955" cy="211365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pl-PL" sz="1100" kern="1200"/>
            <a:t>Dostęp do kompleksowej informacji i wsparcia</a:t>
          </a:r>
        </a:p>
        <a:p>
          <a:pPr marL="57150" lvl="1" indent="-57150" algn="l" defTabSz="488950">
            <a:lnSpc>
              <a:spcPct val="90000"/>
            </a:lnSpc>
            <a:spcBef>
              <a:spcPct val="0"/>
            </a:spcBef>
            <a:spcAft>
              <a:spcPct val="15000"/>
            </a:spcAft>
            <a:buChar char="•"/>
          </a:pPr>
          <a:r>
            <a:rPr lang="pl-PL" sz="1100" kern="1200"/>
            <a:t>Przystosowanie rzestrzeni i dostosowanych środków transportu </a:t>
          </a:r>
        </a:p>
        <a:p>
          <a:pPr marL="57150" lvl="1" indent="-57150" algn="l" defTabSz="488950">
            <a:lnSpc>
              <a:spcPct val="90000"/>
            </a:lnSpc>
            <a:spcBef>
              <a:spcPct val="0"/>
            </a:spcBef>
            <a:spcAft>
              <a:spcPct val="15000"/>
            </a:spcAft>
            <a:buChar char="•"/>
          </a:pPr>
          <a:r>
            <a:rPr lang="pl-PL" sz="1100" kern="1200"/>
            <a:t>Dostępności  do infrastruktury publicznej,  specjalistycznej opieki medycznej</a:t>
          </a:r>
        </a:p>
        <a:p>
          <a:pPr marL="57150" lvl="1" indent="-57150" algn="l" defTabSz="488950">
            <a:lnSpc>
              <a:spcPct val="90000"/>
            </a:lnSpc>
            <a:spcBef>
              <a:spcPct val="0"/>
            </a:spcBef>
            <a:spcAft>
              <a:spcPct val="15000"/>
            </a:spcAft>
            <a:buChar char="•"/>
          </a:pPr>
          <a:r>
            <a:rPr lang="pl-PL" sz="1100" kern="1200"/>
            <a:t>Wsparcie rodzin w opiece i rozwoju </a:t>
          </a:r>
        </a:p>
      </dsp:txBody>
      <dsp:txXfrm>
        <a:off x="4397715" y="901534"/>
        <a:ext cx="1927955" cy="21136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ACA8EA-799A-4517-845D-8CDD61905854}">
      <dsp:nvSpPr>
        <dsp:cNvPr id="0" name=""/>
        <dsp:cNvSpPr/>
      </dsp:nvSpPr>
      <dsp:spPr>
        <a:xfrm>
          <a:off x="1983885" y="-47045"/>
          <a:ext cx="1546461" cy="1489311"/>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pl-PL" sz="1050" kern="1200"/>
            <a:t>1. </a:t>
          </a:r>
        </a:p>
        <a:p>
          <a:pPr marL="0" lvl="0" indent="0" algn="ctr" defTabSz="466725">
            <a:lnSpc>
              <a:spcPct val="90000"/>
            </a:lnSpc>
            <a:spcBef>
              <a:spcPct val="0"/>
            </a:spcBef>
            <a:spcAft>
              <a:spcPct val="35000"/>
            </a:spcAft>
            <a:buNone/>
          </a:pPr>
          <a:r>
            <a:rPr lang="pl-PL" sz="1050" kern="1200"/>
            <a:t>Określenie  planów w obszarach- spotkania planistyczne </a:t>
          </a:r>
        </a:p>
        <a:p>
          <a:pPr marL="0" lvl="0" indent="0" algn="ctr" defTabSz="466725">
            <a:lnSpc>
              <a:spcPct val="90000"/>
            </a:lnSpc>
            <a:spcBef>
              <a:spcPct val="0"/>
            </a:spcBef>
            <a:spcAft>
              <a:spcPct val="35000"/>
            </a:spcAft>
            <a:buNone/>
          </a:pPr>
          <a:r>
            <a:rPr lang="pl-PL" sz="1050" kern="1200"/>
            <a:t>[koordynatorzy i Agenda 22]</a:t>
          </a:r>
        </a:p>
      </dsp:txBody>
      <dsp:txXfrm>
        <a:off x="2210359" y="171060"/>
        <a:ext cx="1093513" cy="1053101"/>
      </dsp:txXfrm>
    </dsp:sp>
    <dsp:sp modelId="{F61A207B-1DB3-4209-9FD4-A7B56ED21810}">
      <dsp:nvSpPr>
        <dsp:cNvPr id="0" name=""/>
        <dsp:cNvSpPr/>
      </dsp:nvSpPr>
      <dsp:spPr>
        <a:xfrm rot="2160000">
          <a:off x="3446069" y="1074298"/>
          <a:ext cx="298266" cy="4644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pl-PL" sz="1900" kern="1200"/>
        </a:p>
      </dsp:txBody>
      <dsp:txXfrm>
        <a:off x="3454614" y="1140887"/>
        <a:ext cx="208786" cy="278659"/>
      </dsp:txXfrm>
    </dsp:sp>
    <dsp:sp modelId="{A26CDFA4-9FB3-420D-AA85-73FB598E6997}">
      <dsp:nvSpPr>
        <dsp:cNvPr id="0" name=""/>
        <dsp:cNvSpPr/>
      </dsp:nvSpPr>
      <dsp:spPr>
        <a:xfrm>
          <a:off x="3684102" y="1180186"/>
          <a:ext cx="1487412" cy="1462505"/>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pl-PL" sz="1050" kern="1200"/>
            <a:t>2. </a:t>
          </a:r>
        </a:p>
        <a:p>
          <a:pPr marL="0" lvl="0" indent="0" algn="ctr" defTabSz="466725">
            <a:lnSpc>
              <a:spcPct val="90000"/>
            </a:lnSpc>
            <a:spcBef>
              <a:spcPct val="0"/>
            </a:spcBef>
            <a:spcAft>
              <a:spcPct val="35000"/>
            </a:spcAft>
            <a:buNone/>
          </a:pPr>
          <a:r>
            <a:rPr lang="pl-PL" sz="1050" kern="1200"/>
            <a:t>Realizacji planów</a:t>
          </a:r>
        </a:p>
        <a:p>
          <a:pPr marL="0" lvl="0" indent="0" algn="ctr" defTabSz="466725">
            <a:lnSpc>
              <a:spcPct val="90000"/>
            </a:lnSpc>
            <a:spcBef>
              <a:spcPct val="0"/>
            </a:spcBef>
            <a:spcAft>
              <a:spcPct val="35000"/>
            </a:spcAft>
            <a:buNone/>
          </a:pPr>
          <a:r>
            <a:rPr lang="pl-PL" sz="1050" kern="1200"/>
            <a:t>[koordynatorzy]</a:t>
          </a:r>
          <a:r>
            <a:rPr lang="pl-PL" sz="800" kern="1200"/>
            <a:t> </a:t>
          </a:r>
        </a:p>
        <a:p>
          <a:pPr marL="0" lvl="0" indent="0" algn="ctr" defTabSz="466725">
            <a:lnSpc>
              <a:spcPct val="90000"/>
            </a:lnSpc>
            <a:spcBef>
              <a:spcPct val="0"/>
            </a:spcBef>
            <a:spcAft>
              <a:spcPct val="35000"/>
            </a:spcAft>
            <a:buNone/>
          </a:pPr>
          <a:endParaRPr lang="pl-PL" sz="800" kern="1200"/>
        </a:p>
      </dsp:txBody>
      <dsp:txXfrm>
        <a:off x="3901928" y="1394365"/>
        <a:ext cx="1051760" cy="1034147"/>
      </dsp:txXfrm>
    </dsp:sp>
    <dsp:sp modelId="{5C691CA0-368A-4342-9B13-5ADB4DF0A6E6}">
      <dsp:nvSpPr>
        <dsp:cNvPr id="0" name=""/>
        <dsp:cNvSpPr/>
      </dsp:nvSpPr>
      <dsp:spPr>
        <a:xfrm rot="6480000">
          <a:off x="3948158" y="2657437"/>
          <a:ext cx="323618" cy="4644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pl-PL" sz="1900" kern="1200"/>
        </a:p>
      </dsp:txBody>
      <dsp:txXfrm rot="10800000">
        <a:off x="4011701" y="2704157"/>
        <a:ext cx="226533" cy="278659"/>
      </dsp:txXfrm>
    </dsp:sp>
    <dsp:sp modelId="{30977B39-3C46-4823-9B5B-07BB36C02840}">
      <dsp:nvSpPr>
        <dsp:cNvPr id="0" name=""/>
        <dsp:cNvSpPr/>
      </dsp:nvSpPr>
      <dsp:spPr>
        <a:xfrm>
          <a:off x="3098535" y="3149865"/>
          <a:ext cx="1382251" cy="145118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pl-PL" sz="1050" kern="1200"/>
            <a:t>3. </a:t>
          </a:r>
        </a:p>
        <a:p>
          <a:pPr marL="0" lvl="0" indent="0" algn="ctr" defTabSz="466725">
            <a:lnSpc>
              <a:spcPct val="90000"/>
            </a:lnSpc>
            <a:spcBef>
              <a:spcPct val="0"/>
            </a:spcBef>
            <a:spcAft>
              <a:spcPct val="35000"/>
            </a:spcAft>
            <a:buNone/>
          </a:pPr>
          <a:r>
            <a:rPr lang="pl-PL" sz="1050" kern="1200"/>
            <a:t>Śródroczny monitoring  realizacji planów </a:t>
          </a:r>
        </a:p>
        <a:p>
          <a:pPr marL="0" lvl="0" indent="0" algn="ctr" defTabSz="466725">
            <a:lnSpc>
              <a:spcPct val="90000"/>
            </a:lnSpc>
            <a:spcBef>
              <a:spcPct val="0"/>
            </a:spcBef>
            <a:spcAft>
              <a:spcPct val="35000"/>
            </a:spcAft>
            <a:buNone/>
          </a:pPr>
          <a:r>
            <a:rPr lang="pl-PL" sz="1050" kern="1200"/>
            <a:t>[Agenda 22]</a:t>
          </a:r>
        </a:p>
      </dsp:txBody>
      <dsp:txXfrm>
        <a:off x="3300961" y="3362385"/>
        <a:ext cx="977399" cy="1026140"/>
      </dsp:txXfrm>
    </dsp:sp>
    <dsp:sp modelId="{F9153922-AFD8-4A74-AC11-CF1CC023BFC9}">
      <dsp:nvSpPr>
        <dsp:cNvPr id="0" name=""/>
        <dsp:cNvSpPr/>
      </dsp:nvSpPr>
      <dsp:spPr>
        <a:xfrm rot="10800000">
          <a:off x="2597233" y="3643238"/>
          <a:ext cx="354253" cy="4644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pl-PL" sz="1900" kern="1200"/>
        </a:p>
      </dsp:txBody>
      <dsp:txXfrm rot="10800000">
        <a:off x="2703509" y="3736125"/>
        <a:ext cx="247977" cy="278659"/>
      </dsp:txXfrm>
    </dsp:sp>
    <dsp:sp modelId="{C0CD1317-9ED9-4D92-AF80-6FE53D83A82F}">
      <dsp:nvSpPr>
        <dsp:cNvPr id="0" name=""/>
        <dsp:cNvSpPr/>
      </dsp:nvSpPr>
      <dsp:spPr>
        <a:xfrm>
          <a:off x="1019010" y="3175949"/>
          <a:ext cx="1411121" cy="139901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pl-PL" sz="1050" kern="1200"/>
            <a:t>4. </a:t>
          </a:r>
        </a:p>
        <a:p>
          <a:pPr marL="0" lvl="0" indent="0" algn="ctr" defTabSz="466725">
            <a:lnSpc>
              <a:spcPct val="90000"/>
            </a:lnSpc>
            <a:spcBef>
              <a:spcPct val="0"/>
            </a:spcBef>
            <a:spcAft>
              <a:spcPct val="35000"/>
            </a:spcAft>
            <a:buNone/>
          </a:pPr>
          <a:r>
            <a:rPr lang="pl-PL" sz="1050" kern="1200"/>
            <a:t>Spotkanie ewaluacyjne -podsumowania z realizacji  planów i Programu </a:t>
          </a:r>
        </a:p>
        <a:p>
          <a:pPr marL="0" lvl="0" indent="0" algn="ctr" defTabSz="466725">
            <a:lnSpc>
              <a:spcPct val="90000"/>
            </a:lnSpc>
            <a:spcBef>
              <a:spcPct val="0"/>
            </a:spcBef>
            <a:spcAft>
              <a:spcPct val="35000"/>
            </a:spcAft>
            <a:buNone/>
          </a:pPr>
          <a:r>
            <a:rPr lang="pl-PL" sz="1050" kern="1200"/>
            <a:t>[Agenda 22]</a:t>
          </a:r>
        </a:p>
        <a:p>
          <a:pPr marL="0" lvl="0" indent="0" algn="ctr" defTabSz="466725">
            <a:lnSpc>
              <a:spcPct val="90000"/>
            </a:lnSpc>
            <a:spcBef>
              <a:spcPct val="0"/>
            </a:spcBef>
            <a:spcAft>
              <a:spcPct val="35000"/>
            </a:spcAft>
            <a:buNone/>
          </a:pPr>
          <a:endParaRPr lang="pl-PL" sz="800" kern="1200"/>
        </a:p>
      </dsp:txBody>
      <dsp:txXfrm>
        <a:off x="1225664" y="3380830"/>
        <a:ext cx="997813" cy="989250"/>
      </dsp:txXfrm>
    </dsp:sp>
    <dsp:sp modelId="{19C3A069-AA1A-479D-9DB8-F84E5C169548}">
      <dsp:nvSpPr>
        <dsp:cNvPr id="0" name=""/>
        <dsp:cNvSpPr/>
      </dsp:nvSpPr>
      <dsp:spPr>
        <a:xfrm rot="15120000">
          <a:off x="1236380" y="2675172"/>
          <a:ext cx="347294" cy="4644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pl-PL" sz="1900" kern="1200"/>
        </a:p>
      </dsp:txBody>
      <dsp:txXfrm rot="10800000">
        <a:off x="1304572" y="2817603"/>
        <a:ext cx="243106" cy="278659"/>
      </dsp:txXfrm>
    </dsp:sp>
    <dsp:sp modelId="{CC9CA3D5-4CA7-42D5-9650-C3E1439DB10A}">
      <dsp:nvSpPr>
        <dsp:cNvPr id="0" name=""/>
        <dsp:cNvSpPr/>
      </dsp:nvSpPr>
      <dsp:spPr>
        <a:xfrm>
          <a:off x="332885" y="1205892"/>
          <a:ext cx="1507077" cy="141109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pl-PL" sz="1050" kern="1200"/>
            <a:t>5. </a:t>
          </a:r>
        </a:p>
        <a:p>
          <a:pPr marL="0" lvl="0" indent="0" algn="ctr" defTabSz="466725">
            <a:lnSpc>
              <a:spcPct val="90000"/>
            </a:lnSpc>
            <a:spcBef>
              <a:spcPct val="0"/>
            </a:spcBef>
            <a:spcAft>
              <a:spcPct val="35000"/>
            </a:spcAft>
            <a:buNone/>
          </a:pPr>
          <a:r>
            <a:rPr lang="pl-PL" sz="1050" kern="1200"/>
            <a:t>Prezentacja podsumowanie realizacji programu na Radzie Gminy </a:t>
          </a:r>
        </a:p>
        <a:p>
          <a:pPr marL="0" lvl="0" indent="0" algn="ctr" defTabSz="466725">
            <a:lnSpc>
              <a:spcPct val="90000"/>
            </a:lnSpc>
            <a:spcBef>
              <a:spcPct val="0"/>
            </a:spcBef>
            <a:spcAft>
              <a:spcPct val="35000"/>
            </a:spcAft>
            <a:buNone/>
          </a:pPr>
          <a:r>
            <a:rPr lang="pl-PL" sz="1050" kern="1200"/>
            <a:t>[Agenda 22]</a:t>
          </a:r>
        </a:p>
      </dsp:txBody>
      <dsp:txXfrm>
        <a:off x="553591" y="1412542"/>
        <a:ext cx="1065665" cy="997794"/>
      </dsp:txXfrm>
    </dsp:sp>
    <dsp:sp modelId="{3FE11368-7CA3-4332-BB4F-10A1AD730EA6}">
      <dsp:nvSpPr>
        <dsp:cNvPr id="0" name=""/>
        <dsp:cNvSpPr/>
      </dsp:nvSpPr>
      <dsp:spPr>
        <a:xfrm rot="19440000">
          <a:off x="1753877" y="1085270"/>
          <a:ext cx="300101" cy="4644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pl-PL" sz="1900" kern="1200"/>
        </a:p>
      </dsp:txBody>
      <dsp:txXfrm>
        <a:off x="1762474" y="1204616"/>
        <a:ext cx="210071" cy="27865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0EB9A3EF5647BCB336C00EBEF5A9EE"/>
        <w:category>
          <w:name w:val="Ogólne"/>
          <w:gallery w:val="placeholder"/>
        </w:category>
        <w:types>
          <w:type w:val="bbPlcHdr"/>
        </w:types>
        <w:behaviors>
          <w:behavior w:val="content"/>
        </w:behaviors>
        <w:guid w:val="{3D054ADE-46B2-4092-BE20-5BD0C4B54CA1}"/>
      </w:docPartPr>
      <w:docPartBody>
        <w:p w:rsidR="009E5E69" w:rsidRDefault="009E5E69" w:rsidP="009E5E69">
          <w:pPr>
            <w:pStyle w:val="900EB9A3EF5647BCB336C00EBEF5A9EE"/>
          </w:pPr>
          <w:r>
            <w:rPr>
              <w:rFonts w:asciiTheme="majorHAnsi" w:eastAsiaTheme="majorEastAsia" w:hAnsiTheme="majorHAnsi" w:cstheme="majorBidi"/>
              <w:caps/>
            </w:rPr>
            <w:t>[Wpisz nazwę firmy]</w:t>
          </w:r>
        </w:p>
      </w:docPartBody>
    </w:docPart>
    <w:docPart>
      <w:docPartPr>
        <w:name w:val="8513D8EA6AB043DAA05E5CA33815E878"/>
        <w:category>
          <w:name w:val="Ogólne"/>
          <w:gallery w:val="placeholder"/>
        </w:category>
        <w:types>
          <w:type w:val="bbPlcHdr"/>
        </w:types>
        <w:behaviors>
          <w:behavior w:val="content"/>
        </w:behaviors>
        <w:guid w:val="{BEA2C312-5C56-4278-B825-0863922C1F08}"/>
      </w:docPartPr>
      <w:docPartBody>
        <w:p w:rsidR="009E5E69" w:rsidRDefault="009E5E69" w:rsidP="009E5E69">
          <w:pPr>
            <w:pStyle w:val="8513D8EA6AB043DAA05E5CA33815E878"/>
          </w:pPr>
          <w:r>
            <w:rPr>
              <w:rFonts w:asciiTheme="majorHAnsi" w:eastAsiaTheme="majorEastAsia" w:hAnsiTheme="majorHAnsi" w:cstheme="majorBidi"/>
              <w:sz w:val="80"/>
              <w:szCs w:val="80"/>
            </w:rPr>
            <w:t>[Wpisz tytuł dokumentu]</w:t>
          </w:r>
        </w:p>
      </w:docPartBody>
    </w:docPart>
    <w:docPart>
      <w:docPartPr>
        <w:name w:val="2DCDA33BD5F741FF9F67349A16B9635F"/>
        <w:category>
          <w:name w:val="Ogólne"/>
          <w:gallery w:val="placeholder"/>
        </w:category>
        <w:types>
          <w:type w:val="bbPlcHdr"/>
        </w:types>
        <w:behaviors>
          <w:behavior w:val="content"/>
        </w:behaviors>
        <w:guid w:val="{B8F6563B-EEE1-41C0-9047-19C98EE6A15F}"/>
      </w:docPartPr>
      <w:docPartBody>
        <w:p w:rsidR="009E5E69" w:rsidRDefault="009E5E69" w:rsidP="009E5E69">
          <w:pPr>
            <w:pStyle w:val="2DCDA33BD5F741FF9F67349A16B9635F"/>
          </w:pPr>
          <w:r>
            <w:rPr>
              <w:rFonts w:asciiTheme="majorHAnsi" w:eastAsiaTheme="majorEastAsia" w:hAnsiTheme="majorHAnsi" w:cstheme="majorBidi"/>
              <w:sz w:val="44"/>
              <w:szCs w:val="44"/>
            </w:rPr>
            <w:t>[Wpisz 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Identity-H">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E5E69"/>
    <w:rsid w:val="000D486D"/>
    <w:rsid w:val="003566E7"/>
    <w:rsid w:val="003D6D06"/>
    <w:rsid w:val="004829F0"/>
    <w:rsid w:val="00565B05"/>
    <w:rsid w:val="00901342"/>
    <w:rsid w:val="009E5E69"/>
    <w:rsid w:val="00C952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29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00EB9A3EF5647BCB336C00EBEF5A9EE">
    <w:name w:val="900EB9A3EF5647BCB336C00EBEF5A9EE"/>
    <w:rsid w:val="009E5E69"/>
  </w:style>
  <w:style w:type="paragraph" w:customStyle="1" w:styleId="8513D8EA6AB043DAA05E5CA33815E878">
    <w:name w:val="8513D8EA6AB043DAA05E5CA33815E878"/>
    <w:rsid w:val="009E5E69"/>
  </w:style>
  <w:style w:type="paragraph" w:customStyle="1" w:styleId="2DCDA33BD5F741FF9F67349A16B9635F">
    <w:name w:val="2DCDA33BD5F741FF9F67349A16B9635F"/>
    <w:rsid w:val="009E5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C540AE-058A-4149-947D-3AD36A37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11039</Words>
  <Characters>66236</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Program Polityki na rzecz Osób z  Niepełnosprawnościami na lata 2018-2022</vt:lpstr>
    </vt:vector>
  </TitlesOfParts>
  <Company>Fundacja biuro inicjatyw społecznych i biuro edukacji i finansów Sp. z o.o.</Company>
  <LinksUpToDate>false</LinksUpToDate>
  <CharactersWithSpaces>77121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Polityki na rzecz Osób z  Niepełnosprawnościami na lata 2018-2022</dc:title>
  <dc:subject>Gmina Klucze</dc:subject>
  <dc:creator>EWA BIS</dc:creator>
  <cp:lastModifiedBy>Joanna Milewska</cp:lastModifiedBy>
  <cp:revision>2</cp:revision>
  <cp:lastPrinted>2017-12-10T14:04:00Z</cp:lastPrinted>
  <dcterms:created xsi:type="dcterms:W3CDTF">2022-10-23T12:34:00Z</dcterms:created>
  <dcterms:modified xsi:type="dcterms:W3CDTF">2022-10-23T12:34:00Z</dcterms:modified>
</cp:coreProperties>
</file>